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清风传家严以治家演讲稿集合5篇</w:t>
      </w:r>
      <w:bookmarkEnd w:id="1"/>
    </w:p>
    <w:p>
      <w:pPr>
        <w:jc w:val="center"/>
        <w:spacing w:before="0" w:after="450"/>
      </w:pPr>
      <w:r>
        <w:rPr>
          <w:rFonts w:ascii="Arial" w:hAnsi="Arial" w:eastAsia="Arial" w:cs="Arial"/>
          <w:color w:val="999999"/>
          <w:sz w:val="20"/>
          <w:szCs w:val="20"/>
        </w:rPr>
        <w:t xml:space="preserve">来源：网络  作者：蓝色心情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通过真人真事来诠释家风建设过程中的创新观点，并附有专家解读，便于理解与应用。家风纯正，雨润万物;家风一破，污秽尽来。从家出发才能源清流洁，强基固本。以下是小编为大家收集的清风传家严以治家演讲稿集合5篇，仅供参考，欢迎大家阅读。【篇1】清风传...</w:t>
      </w:r>
    </w:p>
    <w:p>
      <w:pPr>
        <w:ind w:left="0" w:right="0" w:firstLine="560"/>
        <w:spacing w:before="450" w:after="450" w:line="312" w:lineRule="auto"/>
      </w:pPr>
      <w:r>
        <w:rPr>
          <w:rFonts w:ascii="宋体" w:hAnsi="宋体" w:eastAsia="宋体" w:cs="宋体"/>
          <w:color w:val="000"/>
          <w:sz w:val="28"/>
          <w:szCs w:val="28"/>
        </w:rPr>
        <w:t xml:space="preserve">通过真人真事来诠释家风建设过程中的创新观点，并附有专家解读，便于理解与应用。家风纯正，雨润万物;家风一破，污秽尽来。从家出发才能源清流洁，强基固本。以下是小编为大家收集的清风传家严以治家演讲稿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【篇1】清风传家严以治家演讲稿</w:t>
      </w:r>
    </w:p>
    <w:p>
      <w:pPr>
        <w:ind w:left="0" w:right="0" w:firstLine="560"/>
        <w:spacing w:before="450" w:after="450" w:line="312" w:lineRule="auto"/>
      </w:pPr>
      <w:r>
        <w:rPr>
          <w:rFonts w:ascii="宋体" w:hAnsi="宋体" w:eastAsia="宋体" w:cs="宋体"/>
          <w:color w:val="000"/>
          <w:sz w:val="28"/>
          <w:szCs w:val="28"/>
        </w:rPr>
        <w:t xml:space="preserve">　　按照上级要求，《清风传家》《严以治家》读本下发后，我单位立刻组织学习，具体情况汇报如下。</w:t>
      </w:r>
    </w:p>
    <w:p>
      <w:pPr>
        <w:ind w:left="0" w:right="0" w:firstLine="560"/>
        <w:spacing w:before="450" w:after="450" w:line="312" w:lineRule="auto"/>
      </w:pPr>
      <w:r>
        <w:rPr>
          <w:rFonts w:ascii="宋体" w:hAnsi="宋体" w:eastAsia="宋体" w:cs="宋体"/>
          <w:color w:val="000"/>
          <w:sz w:val="28"/>
          <w:szCs w:val="28"/>
        </w:rPr>
        <w:t xml:space="preserve">　　一是认真学习，提高思想认识。每个党员通过借阅的形式，自学《清风传家》《严以治家》，并撰写心得体会，从正面典型中汲取经验做法，从反面案例中吸取教训，切实从思想认识层面树立正确观念。在提高自身认识和素质的同时，注重督促家庭成员加强学习，通过树立良好家风来规范家人行为。</w:t>
      </w:r>
    </w:p>
    <w:p>
      <w:pPr>
        <w:ind w:left="0" w:right="0" w:firstLine="560"/>
        <w:spacing w:before="450" w:after="450" w:line="312" w:lineRule="auto"/>
      </w:pPr>
      <w:r>
        <w:rPr>
          <w:rFonts w:ascii="宋体" w:hAnsi="宋体" w:eastAsia="宋体" w:cs="宋体"/>
          <w:color w:val="000"/>
          <w:sz w:val="28"/>
          <w:szCs w:val="28"/>
        </w:rPr>
        <w:t xml:space="preserve">　　二是身体力行，抓好家风建设。在提高思想认识的同时，将正确的思路付诸实践，通过严以律己给家人树立榜样，通过严格要求，规范家人行为，时刻关注家人思想动态，做到时刻警醒，防微杜渐。</w:t>
      </w:r>
    </w:p>
    <w:p>
      <w:pPr>
        <w:ind w:left="0" w:right="0" w:firstLine="560"/>
        <w:spacing w:before="450" w:after="450" w:line="312" w:lineRule="auto"/>
      </w:pPr>
      <w:r>
        <w:rPr>
          <w:rFonts w:ascii="宋体" w:hAnsi="宋体" w:eastAsia="宋体" w:cs="宋体"/>
          <w:color w:val="000"/>
          <w:sz w:val="28"/>
          <w:szCs w:val="28"/>
        </w:rPr>
        <w:t xml:space="preserve">　　三是立足长远，做到严以治家。好的家风都是从严入手，从小抓起，要求每个党员都要以这次学习为契机，抓紧抓好三观建设，从点滴小事严格要求入手，从规范家人行为准则入手，做到治家严谨，清风自来。</w:t>
      </w:r>
    </w:p>
    <w:p>
      <w:pPr>
        <w:ind w:left="0" w:right="0" w:firstLine="560"/>
        <w:spacing w:before="450" w:after="450" w:line="312" w:lineRule="auto"/>
      </w:pPr>
      <w:r>
        <w:rPr>
          <w:rFonts w:ascii="黑体" w:hAnsi="黑体" w:eastAsia="黑体" w:cs="黑体"/>
          <w:color w:val="000000"/>
          <w:sz w:val="36"/>
          <w:szCs w:val="36"/>
          <w:b w:val="1"/>
          <w:bCs w:val="1"/>
        </w:rPr>
        <w:t xml:space="preserve">【篇2】清风传家严以治家演讲稿</w:t>
      </w:r>
    </w:p>
    <w:p>
      <w:pPr>
        <w:ind w:left="0" w:right="0" w:firstLine="560"/>
        <w:spacing w:before="450" w:after="450" w:line="312" w:lineRule="auto"/>
      </w:pPr>
      <w:r>
        <w:rPr>
          <w:rFonts w:ascii="宋体" w:hAnsi="宋体" w:eastAsia="宋体" w:cs="宋体"/>
          <w:color w:val="000"/>
          <w:sz w:val="28"/>
          <w:szCs w:val="28"/>
        </w:rPr>
        <w:t xml:space="preserve">　　家风是一个家族经过岁月的沉淀、世代的言传身教，从而形成的属于家族特有的优良风气，它体现着祖辈对后代的鞭策和期望，记录着来自远古的信仰。好的家风，能让一个人终身受益，让一个家族经久不衰，让一个单位欣欣向荣，让一个国家繁荣昌盛。***总书记曾说：“不论时代发生多大变化，不论生活格局发生多大变化，我们都要重视家庭建设，注重家庭、注重家教、注重家风。”</w:t>
      </w:r>
    </w:p>
    <w:p>
      <w:pPr>
        <w:ind w:left="0" w:right="0" w:firstLine="560"/>
        <w:spacing w:before="450" w:after="450" w:line="312" w:lineRule="auto"/>
      </w:pPr>
      <w:r>
        <w:rPr>
          <w:rFonts w:ascii="宋体" w:hAnsi="宋体" w:eastAsia="宋体" w:cs="宋体"/>
          <w:color w:val="000"/>
          <w:sz w:val="28"/>
          <w:szCs w:val="28"/>
        </w:rPr>
        <w:t xml:space="preserve">　　近日，我通过学习由中央纪委国家监委宣传部编著的修身齐家——《清风传家》和镜鉴警示——《严以治家》读本，认真领会“注重家风建设，引导党员、干部修身律己、廉洁齐家，培养现代文明人格”重要部署的深刻内涵，收获颇丰。读本通过深入挖掘25位英模党员在家风建设方面的先进事迹，引导广大党员干部从中汲取人格力量、做家风建设的表率；通过深刻剖析近年查处的24个违纪违法典型案例，揭示腐化堕落与家风不正之间的深层关联，家风败坏的危害及根源，教育党员干部以案为鉴，过好家庭关、亲情关。</w:t>
      </w:r>
    </w:p>
    <w:p>
      <w:pPr>
        <w:ind w:left="0" w:right="0" w:firstLine="560"/>
        <w:spacing w:before="450" w:after="450" w:line="312" w:lineRule="auto"/>
      </w:pPr>
      <w:r>
        <w:rPr>
          <w:rFonts w:ascii="宋体" w:hAnsi="宋体" w:eastAsia="宋体" w:cs="宋体"/>
          <w:color w:val="000"/>
          <w:sz w:val="28"/>
          <w:szCs w:val="28"/>
        </w:rPr>
        <w:t xml:space="preserve">　　修身，好家风塑造坚定正直的人。家庭是人生的第一个课堂，父母是孩子的第一任老师。孩子们从牙牙学语起就开始接受家教，有什么样的家教，就有什么样的人。北宋名臣包拯在家训中写道：“后世子孙仕宦，有犯赃滥者，不得放归本家；亡殁之后，不得葬于大茔之中。不从吾志，非吾子孙。”南宋爱国诗人陆游的家训中则写道：“后生才锐者，最易坏。若有之，父兄当以为忧，不可以为喜也。切须常加简束，令熟读经学，训之以宽厚恭谨，勿令与浮薄者游处。如此十许年，志趣自成。”可见，不同家族或许有着不同的家风、家训，但相同的是，在好家风、好家训的熏陶下长大的孩子，会继承先辈的意志，或敦厚纯善，或勇敢刚毅。好家风是他们刻进血脉的强大的信仰力量，将指引他们向上向善，永远坚定正直，立于不败。</w:t>
      </w:r>
    </w:p>
    <w:p>
      <w:pPr>
        <w:ind w:left="0" w:right="0" w:firstLine="560"/>
        <w:spacing w:before="450" w:after="450" w:line="312" w:lineRule="auto"/>
      </w:pPr>
      <w:r>
        <w:rPr>
          <w:rFonts w:ascii="宋体" w:hAnsi="宋体" w:eastAsia="宋体" w:cs="宋体"/>
          <w:color w:val="000"/>
          <w:sz w:val="28"/>
          <w:szCs w:val="28"/>
        </w:rPr>
        <w:t xml:space="preserve">　　齐家，好家风共建文明和谐社会。家庭是社会的细胞，是道德养成的起点，是社会风气的重要组成部分。中国人常说：“家和万事兴”，“积善之家，必有余庆；积不善之家，必有余殃。”好家风是家庭幸福、年轻人积极向上、老人老有所养，下一代健康成长的基石。良好的家风对社会而言，是一种强大的道德力量，好的家风会带动好的社会风气。焦裕禄制定的“热爱劳动、艰苦朴素、不搞特殊化”三条家风，成为了焦家人的信条，更将“焦裕禄精神”投射到每一个人的心里，激励了众多的后来人。从一家有好家风到家家有好家风，形成家庭成员相亲相爱、邻里之间和睦团结的氛围，进而抵制歪风邪气，共建风清气正的社会。</w:t>
      </w:r>
    </w:p>
    <w:p>
      <w:pPr>
        <w:ind w:left="0" w:right="0" w:firstLine="560"/>
        <w:spacing w:before="450" w:after="450" w:line="312" w:lineRule="auto"/>
      </w:pPr>
      <w:r>
        <w:rPr>
          <w:rFonts w:ascii="宋体" w:hAnsi="宋体" w:eastAsia="宋体" w:cs="宋体"/>
          <w:color w:val="000"/>
          <w:sz w:val="28"/>
          <w:szCs w:val="28"/>
        </w:rPr>
        <w:t xml:space="preserve">　　兴国，好家风奠基民族伟大复兴。家风的好坏，不仅关系到一个家庭的幸福，还关系到一个民族乃至一个国家的富强。千家万户都好，国家才能强，民族才能旺。作为党和国家事业的中坚力量，党员干部的家风建设则更不仅是一家之事，它代表着党和国家的形象，关系着人心向背，关系着党的生死存亡，更关系着社会稳定、国家强盛、民族复兴的伟大事业。党员领导干部的良好家风能够为社会树立正面的榜样，反之，则会损坏党和国家的声誉。</w:t>
      </w:r>
    </w:p>
    <w:p>
      <w:pPr>
        <w:ind w:left="0" w:right="0" w:firstLine="560"/>
        <w:spacing w:before="450" w:after="450" w:line="312" w:lineRule="auto"/>
      </w:pPr>
      <w:r>
        <w:rPr>
          <w:rFonts w:ascii="宋体" w:hAnsi="宋体" w:eastAsia="宋体" w:cs="宋体"/>
          <w:color w:val="000"/>
          <w:sz w:val="28"/>
          <w:szCs w:val="28"/>
        </w:rPr>
        <w:t xml:space="preserve">　　《中国共产党廉洁自律准则》《关于新形势下党内政治生活的若干准则》，将党员的家风建设写进了党内规范，旨在以家风建设推动党风政风建设。作为一名党员，在百年未有之大变局和中华民族伟大复兴的战略布局之下，要以身作则，严格要求自己，进一步严格要求身边人。让清风传家，清风传万家，清风传遍神州华夏，形成家风好，社风正，党风清，国风优的强大合力，为实现伟大复兴中国梦注入坚不可摧的精神力量。</w:t>
      </w:r>
    </w:p>
    <w:p>
      <w:pPr>
        <w:ind w:left="0" w:right="0" w:firstLine="560"/>
        <w:spacing w:before="450" w:after="450" w:line="312" w:lineRule="auto"/>
      </w:pPr>
      <w:r>
        <w:rPr>
          <w:rFonts w:ascii="黑体" w:hAnsi="黑体" w:eastAsia="黑体" w:cs="黑体"/>
          <w:color w:val="000000"/>
          <w:sz w:val="36"/>
          <w:szCs w:val="36"/>
          <w:b w:val="1"/>
          <w:bCs w:val="1"/>
        </w:rPr>
        <w:t xml:space="preserve">【篇3】清风传家严以治家演讲稿</w:t>
      </w:r>
    </w:p>
    <w:p>
      <w:pPr>
        <w:ind w:left="0" w:right="0" w:firstLine="560"/>
        <w:spacing w:before="450" w:after="450" w:line="312" w:lineRule="auto"/>
      </w:pPr>
      <w:r>
        <w:rPr>
          <w:rFonts w:ascii="宋体" w:hAnsi="宋体" w:eastAsia="宋体" w:cs="宋体"/>
          <w:color w:val="000"/>
          <w:sz w:val="28"/>
          <w:szCs w:val="28"/>
        </w:rPr>
        <w:t xml:space="preserve">　　中华民族历来注重家庭、家教、家风，古语有云“天下之本在家”。党的十八大以来，***总书记对家庭、家教和家风建设有许多重要论述。他指出，千家万户都好，国家才能好，民族才能好。他尤其强调领导干部要重视家风建设，因为领导干部的家风，不仅关系自己的家庭，而且关系党风、政风。因此他要求把家风建设作为领导干部作风建设重要内容。</w:t>
      </w:r>
    </w:p>
    <w:p>
      <w:pPr>
        <w:ind w:left="0" w:right="0" w:firstLine="560"/>
        <w:spacing w:before="450" w:after="450" w:line="312" w:lineRule="auto"/>
      </w:pPr>
      <w:r>
        <w:rPr>
          <w:rFonts w:ascii="宋体" w:hAnsi="宋体" w:eastAsia="宋体" w:cs="宋体"/>
          <w:color w:val="000"/>
          <w:sz w:val="28"/>
          <w:szCs w:val="28"/>
        </w:rPr>
        <w:t xml:space="preserve">　　最近我阅读了党员干部家风建设读本《严以治家》，进一步增强了我对家庭、家教、家风重要性的认识和理解。该读本通过深刻剖析近年来查处的24个违纪违法典型案例，揭示他们腐化堕落与家风不正之间的深层关联，以及家风败坏的危害和根源，教育党员干部以案为鉴，谨防不良风气对家风的侵蚀，做到清廉自守，过好家庭关、亲情关。</w:t>
      </w:r>
    </w:p>
    <w:p>
      <w:pPr>
        <w:ind w:left="0" w:right="0" w:firstLine="560"/>
        <w:spacing w:before="450" w:after="450" w:line="312" w:lineRule="auto"/>
      </w:pPr>
      <w:r>
        <w:rPr>
          <w:rFonts w:ascii="宋体" w:hAnsi="宋体" w:eastAsia="宋体" w:cs="宋体"/>
          <w:color w:val="000"/>
          <w:sz w:val="28"/>
          <w:szCs w:val="28"/>
        </w:rPr>
        <w:t xml:space="preserve">　　第一，严以治家需要领导干部做到以身作则，身体力行。十九届中央纪委四次全会工作报告提出：“注重家风建设，引导党员、干部修身律己、廉洁齐家，培养现代文明人格。”党员干部首先自己要做到戒贪止欲，克己奉公。只有自身过得硬，才能与各种不正之风和腐败现象作斗争。然而，通过书中的案例，如海南省委原常委、海口市委原书记张琦，热衷灯红酒绿、纸醉金迷，还带着妻子儿子一起享受高消费生活，导致全家人物欲膨胀，开始享乐、贪财、弄权。再比如重庆能投集团原党委书记、董事长冯跃“放松自我放纵家人”，最终带来无可挽回的家庭悲剧。可见，党员干部的思想境界和一言一行，直接影响着家庭其他成员，在很大程度上决定着自己的家风、家貌。党员干部只有身体力行来涵养家风，才能让整个家庭乘“风”破浪、行稳致远。</w:t>
      </w:r>
    </w:p>
    <w:p>
      <w:pPr>
        <w:ind w:left="0" w:right="0" w:firstLine="560"/>
        <w:spacing w:before="450" w:after="450" w:line="312" w:lineRule="auto"/>
      </w:pPr>
      <w:r>
        <w:rPr>
          <w:rFonts w:ascii="宋体" w:hAnsi="宋体" w:eastAsia="宋体" w:cs="宋体"/>
          <w:color w:val="000"/>
          <w:sz w:val="28"/>
          <w:szCs w:val="28"/>
        </w:rPr>
        <w:t xml:space="preserve">　　第二，严以治家需要领导干部树立正确的财富观，注重积累家庭精神财富。家风好的家庭和家风坏的家庭，对待物质的态度很不一样。书里提到一些干部，把金钱看得极重，带着家人品尝“权力的滋味”，结果一家子追名逐利、各为己谋，最终走上贪腐的不归路。以私利爱家，犹抱薪救火，薪不尽火不灭，利不久家必亡。作为领导干部，要正确处理好个人利益与公共利益的关系，需要党员干部在家风建设中注重树立正确的财富观，认识到物质财富总有耗尽的一天，精神财富却能受益终身。修身正，教子正，持家正，立业正，涵养正直清廉的家风，这才是带给家人最珍贵的财富。</w:t>
      </w:r>
    </w:p>
    <w:p>
      <w:pPr>
        <w:ind w:left="0" w:right="0" w:firstLine="560"/>
        <w:spacing w:before="450" w:after="450" w:line="312" w:lineRule="auto"/>
      </w:pPr>
      <w:r>
        <w:rPr>
          <w:rFonts w:ascii="宋体" w:hAnsi="宋体" w:eastAsia="宋体" w:cs="宋体"/>
          <w:color w:val="000"/>
          <w:sz w:val="28"/>
          <w:szCs w:val="28"/>
        </w:rPr>
        <w:t xml:space="preserve">　　第三，严以治家需要领导干部善抓细小，防微杜渐。俗话说，天下难事必作于易，天下大事必作于细。一些党员干部走上贪腐之路并不是一朝一夕的事，而是在“糖衣炮弹”下被逐渐腐化的。如湖南省郴州市原常委、政法委原书记刘志伟，原来是位吃苦耐劳、执行力强的好干部，但由于行贿者不断向其灌输金钱至上、及时享乐的思想，刘志伟就在不知不觉中萌发了特权思想，迷失了初心。因此对于党员干部而言，只有严格家教、严明家训、严守家规、严肃家风，从家庭管理的“小细节”抓起，踏踏实实地做好言传身教“小事情”，警惕享乐之风和奢靡之风的苗头，把严治家风的理念植根于日常生活里，才能以身示范，汇聚和沉淀形成好的家风，为清正党风提供坚实的基础支撑。</w:t>
      </w:r>
    </w:p>
    <w:p>
      <w:pPr>
        <w:ind w:left="0" w:right="0" w:firstLine="560"/>
        <w:spacing w:before="450" w:after="450" w:line="312" w:lineRule="auto"/>
      </w:pPr>
      <w:r>
        <w:rPr>
          <w:rFonts w:ascii="宋体" w:hAnsi="宋体" w:eastAsia="宋体" w:cs="宋体"/>
          <w:color w:val="000"/>
          <w:sz w:val="28"/>
          <w:szCs w:val="28"/>
        </w:rPr>
        <w:t xml:space="preserve">　　国之栋梁出于家之苗圃，业之精英成于家之港湾。一个家庭的风气正不正，不仅关系家族荣辱兴衰、家庭幸福与否，还直接关系公民文明素质和社会文明程度。只有弘扬和建设好良好的家风环境，社会风气才有好的基础，社会文明才能春风化雨般滋养民众的心灵。这正是《严以治家》这本书要传达给我们每一位党员的教益和启示。</w:t>
      </w:r>
    </w:p>
    <w:p>
      <w:pPr>
        <w:ind w:left="0" w:right="0" w:firstLine="560"/>
        <w:spacing w:before="450" w:after="450" w:line="312" w:lineRule="auto"/>
      </w:pPr>
      <w:r>
        <w:rPr>
          <w:rFonts w:ascii="黑体" w:hAnsi="黑体" w:eastAsia="黑体" w:cs="黑体"/>
          <w:color w:val="000000"/>
          <w:sz w:val="36"/>
          <w:szCs w:val="36"/>
          <w:b w:val="1"/>
          <w:bCs w:val="1"/>
        </w:rPr>
        <w:t xml:space="preserve">【篇4】清风传家严以治家演讲稿</w:t>
      </w:r>
    </w:p>
    <w:p>
      <w:pPr>
        <w:ind w:left="0" w:right="0" w:firstLine="560"/>
        <w:spacing w:before="450" w:after="450" w:line="312" w:lineRule="auto"/>
      </w:pPr>
      <w:r>
        <w:rPr>
          <w:rFonts w:ascii="宋体" w:hAnsi="宋体" w:eastAsia="宋体" w:cs="宋体"/>
          <w:color w:val="000"/>
          <w:sz w:val="28"/>
          <w:szCs w:val="28"/>
        </w:rPr>
        <w:t xml:space="preserve">　　中华民族从古至今就有立家规、正家风的传统，讲究道德，勤俭持家，看重亲情。习也要求把家风建设摆在重要位置。家庭是社会的基本细胞，是人生第一所学校。家风是家庭精神的内核，更是社会风气的基础。重视和强调家风建设，是我们党党性宗旨和作风建设的必然要求。</w:t>
      </w:r>
    </w:p>
    <w:p>
      <w:pPr>
        <w:ind w:left="0" w:right="0" w:firstLine="560"/>
        <w:spacing w:before="450" w:after="450" w:line="312" w:lineRule="auto"/>
      </w:pPr>
      <w:r>
        <w:rPr>
          <w:rFonts w:ascii="宋体" w:hAnsi="宋体" w:eastAsia="宋体" w:cs="宋体"/>
          <w:color w:val="000"/>
          <w:sz w:val="28"/>
          <w:szCs w:val="28"/>
        </w:rPr>
        <w:t xml:space="preserve">　　家风是一个家庭在世代传承中形成的一种较为稳定的道德规范、传统习惯、为人之道、生活作风和生活方法的总和，它首先体现的是道德的力量。注重家风建设是我国历众多志士仁人的立家之本。历的“孟母三迁”“岳母刺字”等等，同样展现着优良的家风。“莫贪意外之财、莫饮过量之酒”等教子中的古训至今为世人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　　家风作为一种无形的力量一直在潜移默化地影响着人们。每一个人都生活在一个原生家庭中。原生家庭家风好，这个人就会茁壮成长;原生家庭不重视家风建设，这个人在成长中就会走弯路。正是这种氛围，造就了一个个身心健康的人、有作为的人乃至对社会有突出贡献的人。可以说，好家风打造了儿童成长的好摇篮。</w:t>
      </w:r>
    </w:p>
    <w:p>
      <w:pPr>
        <w:ind w:left="0" w:right="0" w:firstLine="560"/>
        <w:spacing w:before="450" w:after="450" w:line="312" w:lineRule="auto"/>
      </w:pPr>
      <w:r>
        <w:rPr>
          <w:rFonts w:ascii="宋体" w:hAnsi="宋体" w:eastAsia="宋体" w:cs="宋体"/>
          <w:color w:val="000"/>
          <w:sz w:val="28"/>
          <w:szCs w:val="28"/>
        </w:rPr>
        <w:t xml:space="preserve">　　每一位国家栋梁，无不都是经过家庭这个“炼钢炉”洗礼的，家风是融化在炎黄子孙血液中的气质，是沉淀在我们骨髓里的品格，是我们立世做人的风范，是我们工作生活的格调;家风是民风社风的根基，党员干部的家风更是与作风党风紧密相连，家风建设是党员干部的必修课。党员干部家风好坏，是检验自身作风过硬与否的“试金石”，也是群众了解党风政风状况的窗口。我们家好的家风、家规，将继续保持下去，它虽然没有写在纸上，也没有贴在墙上，但每时每刻都会在我们夫妻及家人的心里出现，做到天天常思已过，日日警钟长鸣，争做一个家规好、家风正、受到党和人民信赖的好党员。</w:t>
      </w:r>
    </w:p>
    <w:p>
      <w:pPr>
        <w:ind w:left="0" w:right="0" w:firstLine="560"/>
        <w:spacing w:before="450" w:after="450" w:line="312" w:lineRule="auto"/>
      </w:pPr>
      <w:r>
        <w:rPr>
          <w:rFonts w:ascii="黑体" w:hAnsi="黑体" w:eastAsia="黑体" w:cs="黑体"/>
          <w:color w:val="000000"/>
          <w:sz w:val="36"/>
          <w:szCs w:val="36"/>
          <w:b w:val="1"/>
          <w:bCs w:val="1"/>
        </w:rPr>
        <w:t xml:space="preserve">【篇5】清风传家严以治家演讲稿</w:t>
      </w:r>
    </w:p>
    <w:p>
      <w:pPr>
        <w:ind w:left="0" w:right="0" w:firstLine="560"/>
        <w:spacing w:before="450" w:after="450" w:line="312" w:lineRule="auto"/>
      </w:pPr>
      <w:r>
        <w:rPr>
          <w:rFonts w:ascii="宋体" w:hAnsi="宋体" w:eastAsia="宋体" w:cs="宋体"/>
          <w:color w:val="000"/>
          <w:sz w:val="28"/>
          <w:szCs w:val="28"/>
        </w:rPr>
        <w:t xml:space="preserve">　　“不忘初心、牢记使命”，必须作为加强党的建设的永恒课题和全体党员、干部的终身课题常抓不懈。一个人也好，一个政党也好，最难得的就是历经沧桑而初心不改、饱经风霜而本色依旧。作为一名党员领导干部，不仅要做到初心不改、本色依旧，同时还要注重家风建设。***总书记也曾多次强调：“不论时代发生多大变化，不论生活格局发生多大变化，我们都要重视家庭建设，注重家庭、注重家教、注重家风。”</w:t>
      </w:r>
    </w:p>
    <w:p>
      <w:pPr>
        <w:ind w:left="0" w:right="0" w:firstLine="560"/>
        <w:spacing w:before="450" w:after="450" w:line="312" w:lineRule="auto"/>
      </w:pPr>
      <w:r>
        <w:rPr>
          <w:rFonts w:ascii="宋体" w:hAnsi="宋体" w:eastAsia="宋体" w:cs="宋体"/>
          <w:color w:val="000"/>
          <w:sz w:val="28"/>
          <w:szCs w:val="28"/>
        </w:rPr>
        <w:t xml:space="preserve">　　近日，我通过学习由中央纪委国家监委宣传部编著的修身齐家——《清风传家》和镜鉴警示——《严以治家》读本，深受触动，深刻感受到了家风建设的重要性和紧迫性，深感“家风”这种看不见、摸不着的精神风貌，在一个家庭长期延续过程中发挥着无可替代的重要作用。读本中的25位英模党员的先进事迹，引导广大党员干部见贤思齐、做家风建设的表率；24个违纪违法典型案例，揭示腐化堕落与家风不正之间的深层关联，家风败坏的危害及根源，教育党员干部以案为鉴，过好家庭关、亲情关。</w:t>
      </w:r>
    </w:p>
    <w:p>
      <w:pPr>
        <w:ind w:left="0" w:right="0" w:firstLine="560"/>
        <w:spacing w:before="450" w:after="450" w:line="312" w:lineRule="auto"/>
      </w:pPr>
      <w:r>
        <w:rPr>
          <w:rFonts w:ascii="宋体" w:hAnsi="宋体" w:eastAsia="宋体" w:cs="宋体"/>
          <w:color w:val="000"/>
          <w:sz w:val="28"/>
          <w:szCs w:val="28"/>
        </w:rPr>
        <w:t xml:space="preserve">　　“忠厚传家久，诗书继世长”，作为一名党员干部，要深刻理解和把握学习***总书记关于家风建设的重要指示精神，深刻感受到家风的重大意义，家风的好坏，不仅关系到一个家庭的幸福，还关系到一个民族乃至一个国家的富强。家风是一种德行传承，更是关系党风、连着政风、影响民风的根本风气。千家万户都好，国家才能强，民族才能旺。</w:t>
      </w:r>
    </w:p>
    <w:p>
      <w:pPr>
        <w:ind w:left="0" w:right="0" w:firstLine="560"/>
        <w:spacing w:before="450" w:after="450" w:line="312" w:lineRule="auto"/>
      </w:pPr>
      <w:r>
        <w:rPr>
          <w:rFonts w:ascii="宋体" w:hAnsi="宋体" w:eastAsia="宋体" w:cs="宋体"/>
          <w:color w:val="000"/>
          <w:sz w:val="28"/>
          <w:szCs w:val="28"/>
        </w:rPr>
        <w:t xml:space="preserve">　　从小看大，好家风让我们自立</w:t>
      </w:r>
    </w:p>
    <w:p>
      <w:pPr>
        <w:ind w:left="0" w:right="0" w:firstLine="560"/>
        <w:spacing w:before="450" w:after="450" w:line="312" w:lineRule="auto"/>
      </w:pPr>
      <w:r>
        <w:rPr>
          <w:rFonts w:ascii="宋体" w:hAnsi="宋体" w:eastAsia="宋体" w:cs="宋体"/>
          <w:color w:val="000"/>
          <w:sz w:val="28"/>
          <w:szCs w:val="28"/>
        </w:rPr>
        <w:t xml:space="preserve">　　孟子说，“天下之本在国，国之本在家，家之本在身”。家风，是历代家族成员共同努力的结果，是一个家庭的精神内核，也是一个社会的价值缩影。中国历来重视家教和门风，注重家风的缔造与传承。世上没有无源之水、无本之木。每一个孩子的健康成长，得益于每一个良好家风家教的滋养，要通过言传身教影响自己的孩子，把好家风春雨润物般渗透到子孙后代的血脉之中，作为一生恪守的信条。深藏功名的老英雄张富清，告诫自己的孩子，要靠自己，莫求“沾光”，自己吃的药是国家全额报销的，每一粒都要“专药专用”，不能假公济私。钟南山父亲钟世藩是知名的儿科专家，钟南山是著名呼吸病学专家，钟南山的儿子钟惟德是泌尿外科专家，曾获得中国泌尿外科最高荣誉“吴阶平泌尿外科奖”，一家三代人，秉承着仁心仁术医家风范，传承着全心全意为病人服务的仁者家风，行走在治病救人的道路上。他们的家风之所以受到社会的广泛认可，就是因为他们注重家风的传承，让自己的子孙后代永远立于不败之地。林则徐曾说：“子孙若如我，留钱做什么，贤而多财，则损其志；子孙不如我，留钱做什么，愚而多财，益增其过。”，由此可见，任何金山银山，都不如好家风，它是一股向善向上的力量，耳濡目染，世代永流传！</w:t>
      </w:r>
    </w:p>
    <w:p>
      <w:pPr>
        <w:ind w:left="0" w:right="0" w:firstLine="560"/>
        <w:spacing w:before="450" w:after="450" w:line="312" w:lineRule="auto"/>
      </w:pPr>
      <w:r>
        <w:rPr>
          <w:rFonts w:ascii="宋体" w:hAnsi="宋体" w:eastAsia="宋体" w:cs="宋体"/>
          <w:color w:val="000"/>
          <w:sz w:val="28"/>
          <w:szCs w:val="28"/>
        </w:rPr>
        <w:t xml:space="preserve">　　以榜为样，好家风让我们自信</w:t>
      </w:r>
    </w:p>
    <w:p>
      <w:pPr>
        <w:ind w:left="0" w:right="0" w:firstLine="560"/>
        <w:spacing w:before="450" w:after="450" w:line="312" w:lineRule="auto"/>
      </w:pPr>
      <w:r>
        <w:rPr>
          <w:rFonts w:ascii="宋体" w:hAnsi="宋体" w:eastAsia="宋体" w:cs="宋体"/>
          <w:color w:val="000"/>
          <w:sz w:val="28"/>
          <w:szCs w:val="28"/>
        </w:rPr>
        <w:t xml:space="preserve">　　伟大时代呼唤伟大精神，崇高事业需要榜样引领。以德传家是共产党人的优良传统,在他们身上,家国同重,亲人与国人都是挚爱。人是钢，家是炉，“毛泽东、周恩来、朱德、习仲勋等老一辈革命家都高度重视家风”，无不是把家庭作为“炼钢炉”，练就过硬的红色家风，对子孙后代进行家风的历练，体现了老革命家的人间大爱，这正是新时代我们需要大力弘扬的一种时代精神。比如，毛泽东立下的“恋亲不为亲徇私、念旧不为旧谋利、济亲不为亲撑腰”“亲情规矩”三原则；周恩来告诫侄女，不搞特殊化，我们都是自食其力的普通人。朱德教育儿子不当干部当工人，用“德”字贯穿朱家家风。习仲勋对于红色家风的言传身教称得上是典范，值得我们效仿和学习。2025年10月15日，时任福建省省长的***因公务繁忙而缺席父亲习仲勋的88岁寿辰。当女儿读完***的拜寿信，习仲勋告诉在场的人：“还是以工作为重，以国家大事为重。”习仲勋以革命家的风范将共产党人的无私奉献和中国人传统的家教融为一体，并以自己的身体力行，教诲子女做一个纯粹的、有益于人民的人。作为一名党员领导干部要继承和弘扬中华优秀传统文化，继承和弘扬革命前辈的红色家风。焦裕禄制定“热爱劳动、艰苦朴素、不搞特殊化”的三条家风，让焦家人个个生活简朴，为人清正，做人自信，塑造了焦家人的精神堡垒，让焦门家风历久弥新。</w:t>
      </w:r>
    </w:p>
    <w:p>
      <w:pPr>
        <w:ind w:left="0" w:right="0" w:firstLine="560"/>
        <w:spacing w:before="450" w:after="450" w:line="312" w:lineRule="auto"/>
      </w:pPr>
      <w:r>
        <w:rPr>
          <w:rFonts w:ascii="宋体" w:hAnsi="宋体" w:eastAsia="宋体" w:cs="宋体"/>
          <w:color w:val="000"/>
          <w:sz w:val="28"/>
          <w:szCs w:val="28"/>
        </w:rPr>
        <w:t xml:space="preserve">　　聚少成多，好家风让我们自强</w:t>
      </w:r>
    </w:p>
    <w:p>
      <w:pPr>
        <w:ind w:left="0" w:right="0" w:firstLine="560"/>
        <w:spacing w:before="450" w:after="450" w:line="312" w:lineRule="auto"/>
      </w:pPr>
      <w:r>
        <w:rPr>
          <w:rFonts w:ascii="宋体" w:hAnsi="宋体" w:eastAsia="宋体" w:cs="宋体"/>
          <w:color w:val="000"/>
          <w:sz w:val="28"/>
          <w:szCs w:val="28"/>
        </w:rPr>
        <w:t xml:space="preserve">　　家庭是社会的细胞，是道德养成的起点，是社会风气的重要组成部分。党员领导干部的家风建设对于领导干部来说要提高政治站位，家风不是个人小事、家庭私事，它代表着党和政府的形象，承担党和国家的使命，家风好坏事关党风廉政建设和反腐败斗争的一项重要工作，事关党和国家的战略全局。“一个家风正的家庭，是一个好故事；十个家风正家庭，能形成是一种强大的力量；成千上万个家风正家庭，就能铸就一个强大的祖国，迸发处无坚不摧的蓬勃力量”。因此，党员领导干部的良好家风能够为社会树立正面的榜样，是建设发展和改革的推助力；反之，会损坏党和国家的声誉，破坏党群干群关系，使党风受到影响。</w:t>
      </w:r>
    </w:p>
    <w:p>
      <w:pPr>
        <w:ind w:left="0" w:right="0" w:firstLine="560"/>
        <w:spacing w:before="450" w:after="450" w:line="312" w:lineRule="auto"/>
      </w:pPr>
      <w:r>
        <w:rPr>
          <w:rFonts w:ascii="宋体" w:hAnsi="宋体" w:eastAsia="宋体" w:cs="宋体"/>
          <w:color w:val="000"/>
          <w:sz w:val="28"/>
          <w:szCs w:val="28"/>
        </w:rPr>
        <w:t xml:space="preserve">　　***总书记指出，党的作风就是党的形象，关系人心向背，关系党的生死存亡。《中国共产党廉洁自律准则》《关于新形势下党内政治生活的若干准则》，以党内纪律的形式对党员的家风建设进行了规范。《新时代公民道德建设实施纲要》，旨在全民族牢固树立中国特色社会主义共同理想，在全社会大力弘扬社会主义核心价值观，培养和造就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作为高校的党员领导干部，在百年未有之大变局和中华民族伟大复兴的战略全局下，要推动和落实立德树人根本任务。要自觉自发注重家风建设，以身作则，清风传家，严以治家。同时，要发挥党、政府和学校的引领和引导作用，注重营造家庭、家教、家风的良好外部环境建设，多管齐下，形成家风建设的强大合力，为第二个百年奋斗目标实现注入强大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2025-05-15T03:56:11+08:00</dcterms:created>
  <dcterms:modified xsi:type="dcterms:W3CDTF">2025-05-15T03:56:11+08:00</dcterms:modified>
</cp:coreProperties>
</file>

<file path=docProps/custom.xml><?xml version="1.0" encoding="utf-8"?>
<Properties xmlns="http://schemas.openxmlformats.org/officeDocument/2006/custom-properties" xmlns:vt="http://schemas.openxmlformats.org/officeDocument/2006/docPropsVTypes"/>
</file>