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18个是否个人剖析材料范文</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按照“一个一个过”的方法，以正视问题的自觉和刀刃向内的勇气，紧扣中央提出的“18个是否”具体要求，坚持把自己摆进去、把职责摆进去、把工作摆进去，逐一对照，以下是本站分享的十八个是否个人剖析材料范文，希望能帮助到大家!　　十八个是否个人剖析材...</w:t>
      </w:r>
    </w:p>
    <w:p>
      <w:pPr>
        <w:ind w:left="0" w:right="0" w:firstLine="560"/>
        <w:spacing w:before="450" w:after="450" w:line="312" w:lineRule="auto"/>
      </w:pPr>
      <w:r>
        <w:rPr>
          <w:rFonts w:ascii="宋体" w:hAnsi="宋体" w:eastAsia="宋体" w:cs="宋体"/>
          <w:color w:val="000"/>
          <w:sz w:val="28"/>
          <w:szCs w:val="28"/>
        </w:rPr>
        <w:t xml:space="preserve">按照“一个一个过”的方法，以正视问题的自觉和刀刃向内的勇气，紧扣中央提出的“18个是否”具体要求，坚持把自己摆进去、把职责摆进去、把工作摆进去，逐一对照，以下是本站分享的十八个是否个人剖析材料范文，希望能帮助到大家![_TAG_h3]　　十八个是否个人剖析材料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中对照党章党规找差距的要求我认真学习了党章、《关于新形势下党内生活的若干准则》、《中国共产党纪律处分条例》，深入对照党章党规，对照中央提出的“十八个是否”，逐条进行对照、找差距，并征求党员员工意见和建议，主动把自己摆进去，查找自己存在的不足，深刻反思剖析根源，制定整改措施，现将个人检视汇报材料具体情况汇报如下，请党组织和同志们给与批评和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1.是否坚持党的性质宗旨，贯彻党的基本理论、基本路线、基本方略方面本人能够认真贯彻各项决策布署，不打折扣，不搞变通。但仍有贯彻执行不够坚决有利全局意识大局意识不强，规章制度落实不严格到位。</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于习近平新时代中国特色社会主义思想的学习缺乏主动性自学的时间比较少，学习效果不理想。二是对习近平新时代中国特色社会主义思想学习安排不合理，学习理解不深入。三是工作主动性不积极没有系统的学以所用，工作方法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面对当前复杂的形势与挑战政治定力不坚强勇于担当的斗争精神不强。二是工作成绩观有偏差没有“功成不必在我功成必定有我”的精神境界。三是调查研究的深度广度不够，作出的决定与工作实际不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有执行纪律不严，具体工作方面有所放松，对自己要求不严，存在使命感、紧迫感不强执行民主集中制不严，谈心谈话较少开会时只是把上级要求传达，并未广泛征求意见。执行组织纪律不严虽能坚持严格按照民主集中制请示报告制度但对于员工的想法了解较少。</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深入工作中不够和员工深入交流不多很难了解员工的所需，由于工作繁杂，难免有浮躁心情存在，主动服务意识不强。</w:t>
      </w:r>
    </w:p>
    <w:p>
      <w:pPr>
        <w:ind w:left="0" w:right="0" w:firstLine="560"/>
        <w:spacing w:before="450" w:after="450" w:line="312" w:lineRule="auto"/>
      </w:pPr>
      <w:r>
        <w:rPr>
          <w:rFonts w:ascii="宋体" w:hAnsi="宋体" w:eastAsia="宋体" w:cs="宋体"/>
          <w:color w:val="000"/>
          <w:sz w:val="28"/>
          <w:szCs w:val="28"/>
        </w:rPr>
        <w:t xml:space="preserve">　　(二)对照准则“八个是否”存在问题。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忧患意识不足没有站在夯实党的基础上抓思想建设二是政治敏锐感不高对一些敏感问题复杂性认识不够三是大局意识不强存在本位主义思想贯彻上级精神不到位</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2.是否坚定不移贯彻党的基本路线，在大是大非面前站稳政治立场方面自支部成立以来能够严格遵守党的政治纪律与党保持高度一致但也存在差距</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3.是否坚决维护以习近平同志为核心的党中央权威和集中统一领导，增强四个意识方面能够自觉维护习近平总书记为核心的党中央统一领导但理解不够透彻分析问题解决问题有待提高。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4.是否严格落实中央八项规定精神，坚决反对“四风”方面能够较好的贯彻执行中央八项规定但也存在思想认识不到位，谈心不够，走访不够的问题。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思想认识有偏差理解不深不透对民主集中制的重要性认识不足。二是发扬民主不充分宣传简单、内容单调议事规则不清。三是参与讨论不主动全局意识不强只关心自己的分管区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6.是否坚持正确选人用人导向，坚持好干部标准，自觉防范和纠正用人上的不正之风和种种偏向方面一是选人用人视野不够宽，干部交流少培养选用人上过多强调能力培养忽略了品性考量。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力方面。一是参加会议不积极存在说起来重要，做起来次要，忙起来不要的现象。二是开展开展批评与自我批评的勇气不足不愿意接受别人的批评。</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8.是否保持清正廉洁的政治本色，坚持“三严三实”，坚决同消极腐败作斗争方面工作中能够坚持党性原则无不良嗜好，不滥交朋友但艰苦奋斗、勤俭节约意识弱化。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1.是否在重大原则问题上同党中央保持一致，自觉执行党组织决定方面。一是能够与党中央保持一致但分析、思考、了解的不够。二是能够落实上级的决策部署但长期坚持的基础工作关注不够。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2.是否存在滥用职权、谋取私利，违规收受礼品礼金、经商办企，违反公务接待管理、会议活动管理、办公用房管理等有关规定的问题方面。经对照，无此方面问题。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3.是否存在优亲厚友，为黑恶势力充当“保护伞”，弄虚作假、简单粗暴等损害群众利益等问题方面。经对照，无此方面问题。</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加强理论学习，从应付学习转变为主动钻研学习坚定共产主义信仰，提高政治敏锐性始终向实践学习增强解决实际问题能力提高自身素质以实际行动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是提高党性修养，增强宗旨观念定期学习党章，以党章为镜时刻警醒自己进一步解决好世界观、人生观和价值观，自觉加强党性修养尽心尽力地做好本职工作，时刻牢记全心全意为人民服务的宗旨，时刻警惕脱离群众的倾向坚持求真务实、言行一致的工作作风。</w:t>
      </w:r>
    </w:p>
    <w:p>
      <w:pPr>
        <w:ind w:left="0" w:right="0" w:firstLine="560"/>
        <w:spacing w:before="450" w:after="450" w:line="312" w:lineRule="auto"/>
      </w:pPr>
      <w:r>
        <w:rPr>
          <w:rFonts w:ascii="宋体" w:hAnsi="宋体" w:eastAsia="宋体" w:cs="宋体"/>
          <w:color w:val="000"/>
          <w:sz w:val="28"/>
          <w:szCs w:val="28"/>
        </w:rPr>
        <w:t xml:space="preserve">　　三、是改进工作方法在学好理论的同时坚持学习相关业务知识坚持科学的态度和求实的精神树立时间观、效率观、质量观提高工作效率。</w:t>
      </w:r>
    </w:p>
    <w:p>
      <w:pPr>
        <w:ind w:left="0" w:right="0" w:firstLine="560"/>
        <w:spacing w:before="450" w:after="450" w:line="312" w:lineRule="auto"/>
      </w:pPr>
      <w:r>
        <w:rPr>
          <w:rFonts w:ascii="宋体" w:hAnsi="宋体" w:eastAsia="宋体" w:cs="宋体"/>
          <w:color w:val="000"/>
          <w:sz w:val="28"/>
          <w:szCs w:val="28"/>
        </w:rPr>
        <w:t xml:space="preserve">　　以上是我的对照剖析材料请同志们批评指正，我将虚心接受并认真改正。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　　十八个是否个人剖析材料</w:t>
      </w:r>
    </w:p>
    <w:p>
      <w:pPr>
        <w:ind w:left="0" w:right="0" w:firstLine="560"/>
        <w:spacing w:before="450" w:after="450" w:line="312" w:lineRule="auto"/>
      </w:pPr>
      <w:r>
        <w:rPr>
          <w:rFonts w:ascii="宋体" w:hAnsi="宋体" w:eastAsia="宋体" w:cs="宋体"/>
          <w:color w:val="000"/>
          <w:sz w:val="28"/>
          <w:szCs w:val="28"/>
        </w:rPr>
        <w:t xml:space="preserve">　　各位领导、党员同志们大家好</w:t>
      </w:r>
    </w:p>
    <w:p>
      <w:pPr>
        <w:ind w:left="0" w:right="0" w:firstLine="560"/>
        <w:spacing w:before="450" w:after="450" w:line="312" w:lineRule="auto"/>
      </w:pPr>
      <w:r>
        <w:rPr>
          <w:rFonts w:ascii="宋体" w:hAnsi="宋体" w:eastAsia="宋体" w:cs="宋体"/>
          <w:color w:val="000"/>
          <w:sz w:val="28"/>
          <w:szCs w:val="28"/>
        </w:rPr>
        <w:t xml:space="preserve">　　按照化工集团党委组织部《关于在“不忘初心、牢记使命”主题教育专题组织生活会的通知》要求，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对此，有不足之处，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公司的各项决策部署，不打折扣，不搞变通，基本做到落实到位。但仍存在以下不足：一是贯彻执行不够坚决有力。全局意识和战略眼光有所欠缺，考虑本地利益多、全局考虑问题少，贯彻决策部署有时态度不够坚决，措施不够有力。比如，对于集团公司安排的为新疆公司寻找谋求更多的合作及机遇中，初始阶段考虑到管理、维稳等因素，推进松懈不给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任新疆办事处副主任以来，能与领导、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学习也不够系统，多是碎片化的学习，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过一些功夫，日常工作也注意从书本、从他人和其他党员干部、工作实践中汲取营养，增长才干。但因为恒心毅力不够，深钻细研、解剖麻雀劲头时冷时热，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本人能够认真落实六项基本条件，但是严格对比下感到还有几个问题比较突出。一是集团公司要求落实不够。满足于不暴露问题、不出大问题，对于公司及当地政府的要求，经常是只要检查整改中未提及的事项暂时搁置，没有养成良好的自查自纠的习惯。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主动协调、主动服务的意识不够。主要表现在：工作中习惯于按领导批示办事，被动接受服务的多，主动服务的意识不强。比如设备损坏等问题，只是将已经损坏的设备情况汇报及维修方案汇报给领导，没有主动对设备进行定期的检查，没有做好主动服务。</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 是否坚定理想信念，坚定马克思主义信仰和社会主义信念方面：一是政治理论学习不够系统。随着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领导决策部署的态度是坚决的，行动是主动的，能够如实报告个人有关事项，能够坚决落实上级领导的各项决策部署，但在实际执行过程中，也还存在一些问题：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官僚主义等各种不良风气。但仍存在以下不足：谋划工作还不够科学。在围绕上级政策、实际谋划工作上，有时有机械化倾向，工作目标和措施不够务实，创新力度还有待加强。比如，在维稳、环保管理、物的安全方面关注度高、投入的精力多，但对生产人员、设备管理及企业宣传的关注度不够，没有很好的做到统筹推进、协调管理。</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在维护集体领导方面，有时更多关心自己的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没有管理干部人事工作，领导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严格执行《条例》和《准则》。认真对照后我能够做到时刻自警、自醒，管好自己的心不贪不占，管牢自己的手不拿不要，管住自己的腿不跑不送，才能永葆共产党人政治本色，无愧于党，无愧于人民，无愧于自己。</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2.是否存在滥用职权、以权谋私等问题方面：一是个人在能够严格执行规定。二是对自己的家属从严要求，从严管理，未发生违纪违规行为。三是没有收到个人事项的问题，也没有受到组织约谈函询。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3.是否存在优亲厚友问题方面：我全面认真梳理了亲友关系，没有发现有亲友在同一个集团公司工作，不存在优亲厚友等问题。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4.是否存在工作不负责任，搞形式主义、官僚主义，等问题方面：是咬紧盯死的劲头不足。抓落实有时前紧后松。对工作任务开始部署安排得非常严格，但过后没有采取有效的推进措施，最终在落实上打了折扣。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1、思想解放程度不够，思想僵化保守。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近平新时代中国特色社会主义思想，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因循守旧。没有主动挤出时间来开展自学,系统的学习创先争优理论。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封闭狭隘。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随遇而安、慵懒散漫。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认真学习领会习近平总书记在庆祝改革开放40周年大会上的重要讲话和视察山西重要讲话精神;学习掌握《中国共产党纪律处分条例》《中国共产党支部工作条例(试行)》;学习集团公司2024年“三会”精神;学习贯彻党委书记程彦斌在化工集团庆祝中国共产党成立98周年暨表彰大会上的讲话增强自身改革意识，破除僵化保守;认真学习翟红董事长在庆祝中国共产党成立98周年暨“两优一先”表彰大会上的讲话。</w:t>
      </w:r>
    </w:p>
    <w:p>
      <w:pPr>
        <w:ind w:left="0" w:right="0" w:firstLine="560"/>
        <w:spacing w:before="450" w:after="450" w:line="312" w:lineRule="auto"/>
      </w:pPr>
      <w:r>
        <w:rPr>
          <w:rFonts w:ascii="宋体" w:hAnsi="宋体" w:eastAsia="宋体" w:cs="宋体"/>
          <w:color w:val="000"/>
          <w:sz w:val="28"/>
          <w:szCs w:val="28"/>
        </w:rPr>
        <w:t xml:space="preserve">　　2、多开展谈心谈话。诚恳听取支部领导和群众的意见建议，对领导及群众突出的问题、建议积极进行整改、采纳。要主动及时将自己的工作生活情况、思想状况和心理状态向领导进行汇报。将自己对工作生活中的一些想法建议及时向支部提交。并积极开展与群众的谈心谈话，关心同事的思想动态，引导他们积极向党组织靠拢。加强自身的创新能力，增强自身的创新精神，破除因循守旧观念。</w:t>
      </w:r>
    </w:p>
    <w:p>
      <w:pPr>
        <w:ind w:left="0" w:right="0" w:firstLine="560"/>
        <w:spacing w:before="450" w:after="450" w:line="312" w:lineRule="auto"/>
      </w:pPr>
      <w:r>
        <w:rPr>
          <w:rFonts w:ascii="宋体" w:hAnsi="宋体" w:eastAsia="宋体" w:cs="宋体"/>
          <w:color w:val="000"/>
          <w:sz w:val="28"/>
          <w:szCs w:val="28"/>
        </w:rPr>
        <w:t xml:space="preserve">　　3、认真查摆突出问题。我要积极的落实党组织的部署，积极参加各种党建活动，认真学习贯彻习近平新时代中国特色社会主义思想，树牢“四个意识”、坚定“四个自信”、坚决做到“两个维护”和履职践诺、担当作为、真抓实干、遵规守纪等，在生活、工作中对标优秀党员，认真的在自身的行为、思想上查找差距和不足，努力弥补差距，改正不足，积极向优秀党员靠拢。提高自身工作标杆，按照一流标准要求自己，破除封闭狭隘、随遇而安的思想壁垒。</w:t>
      </w:r>
    </w:p>
    <w:p>
      <w:pPr>
        <w:ind w:left="0" w:right="0" w:firstLine="560"/>
        <w:spacing w:before="450" w:after="450" w:line="312" w:lineRule="auto"/>
      </w:pPr>
      <w:r>
        <w:rPr>
          <w:rFonts w:ascii="宋体" w:hAnsi="宋体" w:eastAsia="宋体" w:cs="宋体"/>
          <w:color w:val="000"/>
          <w:sz w:val="28"/>
          <w:szCs w:val="28"/>
        </w:rPr>
        <w:t xml:space="preserve">　　4、言出必行。根据查摆出的问题和党员群众的意见建议，我作出承诺。首先就是要用党章党规严格要求自己，不学习不规范自己的言行必将会被淘汰;其次要实事求是，真抓实干;最后就是要勇于担当，不管是在思想上还是行动上都要把公司的利益放在第一位。作为党员就要言出必行，要经得住时间的考验!扎实自身的作风，以过硬的作风彰显党员的担当，破除慵懒散漫的思想行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w:t>
      </w:r>
    </w:p>
    <w:p>
      <w:pPr>
        <w:ind w:left="0" w:right="0" w:firstLine="560"/>
        <w:spacing w:before="450" w:after="450" w:line="312" w:lineRule="auto"/>
      </w:pPr>
      <w:r>
        <w:rPr>
          <w:rFonts w:ascii="黑体" w:hAnsi="黑体" w:eastAsia="黑体" w:cs="黑体"/>
          <w:color w:val="000000"/>
          <w:sz w:val="34"/>
          <w:szCs w:val="34"/>
          <w:b w:val="1"/>
          <w:bCs w:val="1"/>
        </w:rPr>
        <w:t xml:space="preserve">　　十八个是否个人剖析材料</w:t>
      </w:r>
    </w:p>
    <w:p>
      <w:pPr>
        <w:ind w:left="0" w:right="0" w:firstLine="560"/>
        <w:spacing w:before="450" w:after="450" w:line="312" w:lineRule="auto"/>
      </w:pPr>
      <w:r>
        <w:rPr>
          <w:rFonts w:ascii="宋体" w:hAnsi="宋体" w:eastAsia="宋体" w:cs="宋体"/>
          <w:color w:val="000"/>
          <w:sz w:val="28"/>
          <w:szCs w:val="28"/>
        </w:rPr>
        <w:t xml:space="preserve">　　按照省水利厅直属机关委员会印发的《关于在“不忘初心、牢记使命”主题教育中对照党章党规找差距的工作方案》的通知，我认真学习了党章、《关于新形势下党内政治生活的若干准则》、《中国共产党纪律处分条例》，深入对照党章党规，对照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水利厅党组和局党委的各项决策部署，不打折扣，不搞变通，基本做到落实到位。但仍存在以下不足:一是贯彻执行不够坚决有力。全局意识和战略眼光有所欠缺，考虑本站利益多、全局考虑问题少，贯彻水利厅党组和局党委决策部署有时态度不够坚决，措施不够有力。二是规章制度落实不够严格到位。对有关规章制度，执行不够严格，落实不够到位。比如，有时遇到紧急事情，只以口头、电话等形式打个招呼，然后才补假条。</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到固定桥水文站工作以来，能与同志们团结共事，兢兢业业，保持了较好的精神状态，较好地完成了上级组织交给的各项工作任务。但严格按照党员干部的标准和要求来衡量，感到还有二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干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对自己从严治党要求不够。习惯于把任务和责任应付过去，满足于不暴露问题、不出大问题，对周围一些问题同事疏于帮教，虽然认真履行了党风廉政“一岗双责”，但在督促检查上不够有力。例如，平时干业务工作的时间要多一些、对党建学习的时间相对要少一些。二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　　二是执行组织纪律不严。虽然能够坚持严格按照请示报告制度、组织生活制度等制度规定办事，但有事也不按规矩办事，打个口头报告就行。</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主动协调、主动服务的意识不够。主要表现在:工作中习惯于按领导要求办事，被动接受服务的多，较少到部门科室征求意见和建议等工作，主动服务的意识不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政治理论学习不够系统。随着岗位的变化、时间的推移，工作千头万绪，学习的时间越来越少，尤其政治理论学习存在有急用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决抵制形式主义等各种不良风气。但仍存在以下不足:一是调查研究还不够实在。下乡调研工作随意性比较强，缺乏深度和力度，透过现象看本质、解决实际问题方面还有差距。比如，下乡检查雨量站和测量地下水井的一些乡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水文实际谋划。</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内的工作，从整体和全局高度思考问题不够;二是对一些与自己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片面认为自己就是基层工作人员，没有决定干部人事工作的权利，党委怎么定都行，没有严格按照党的选人用人标准来提出自己的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一是在开展批评和自我批评是总是批评自己多，批评别人少，怕碍于情面，装老好人。二是在加强自律方面有时放松了自己，忘记了自己的党员身份。</w:t>
      </w:r>
    </w:p>
    <w:p>
      <w:pPr>
        <w:ind w:left="0" w:right="0" w:firstLine="560"/>
        <w:spacing w:before="450" w:after="450" w:line="312" w:lineRule="auto"/>
      </w:pPr>
      <w:r>
        <w:rPr>
          <w:rFonts w:ascii="宋体" w:hAnsi="宋体" w:eastAsia="宋体" w:cs="宋体"/>
          <w:color w:val="000"/>
          <w:sz w:val="28"/>
          <w:szCs w:val="28"/>
        </w:rPr>
        <w:t xml:space="preserve">　　8.是否保持清正廉洁的整治本色，坚持“三严三实”坚决同消极腐败做斗争方面:一直认为自己就是工薪阶层，也不是什么领导干部，不存在腐败现象，但有时看到腐败现象不能及时向纪律监察机关报告。</w:t>
      </w:r>
    </w:p>
    <w:p>
      <w:pPr>
        <w:ind w:left="0" w:right="0" w:firstLine="560"/>
        <w:spacing w:before="450" w:after="450" w:line="312" w:lineRule="auto"/>
      </w:pPr>
      <w:r>
        <w:rPr>
          <w:rFonts w:ascii="宋体" w:hAnsi="宋体" w:eastAsia="宋体" w:cs="宋体"/>
          <w:color w:val="000"/>
          <w:sz w:val="28"/>
          <w:szCs w:val="28"/>
        </w:rPr>
        <w:t xml:space="preserve">　　(三)对照条例“五个是否”存在的问题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1.是否在重大原则问题上同党中央保持一致，自觉执行党组织决定方面:作为一名基层党员，我自觉服从党组织安排，重大原则问题上坚决同党中央保持高度一致。</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在工作上有时候因为任务太多，压力大，急于冲忙做完后交差，往往忽视了工作质量，不认真检查做的完整不完整，好不好。二是，不存在形式和官僚主义，插手市场经济活动等其他活动。</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本人时刻牢记自身党员身份，以工作和家庭为重，二者兼顾，工作之余，注重家风家教，但也存在着急忙于工作，家风家教有所松懈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2025-07-21T16:01:34+08:00</dcterms:created>
  <dcterms:modified xsi:type="dcterms:W3CDTF">2025-07-21T16:01:34+08:00</dcterms:modified>
</cp:coreProperties>
</file>

<file path=docProps/custom.xml><?xml version="1.0" encoding="utf-8"?>
<Properties xmlns="http://schemas.openxmlformats.org/officeDocument/2006/custom-properties" xmlns:vt="http://schemas.openxmlformats.org/officeDocument/2006/docPropsVTypes"/>
</file>