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保险清廉文化演讲稿汇编3篇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演讲稿是在较为隆重的仪式上和某些公众场合发表讲话的文稿。以下是小编整理的保险清廉文化演讲稿【汇编三篇】，欢迎阅读与收藏。【篇一】保险清廉文化演讲稿　　清廉是中华民族优秀的传统文化、新时代中国特色社会主义文化的重要组成部分。一个人如果时刻弘扬...</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演讲稿是在较为隆重的仪式上和某些公众场合发表讲话的文稿。以下是小编整理的保险清廉文化演讲稿【汇编三篇】，欢迎阅读与收藏。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【篇一】保险清廉文化演讲稿</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【篇二】保险清廉文化演讲稿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我是月亮之上，在这绿意浓浓、繁花似锦的季节，在这和谐之花如火如荼开放的时节，能够有幸与大家相聚一堂，吐心声，畅谈理想，我感到非常激动。我今天演讲的题目是《以廉洁之心，奏和谐之曲》!(激昂、稍停顿)</w:t>
      </w:r>
    </w:p>
    <w:p>
      <w:pPr>
        <w:ind w:left="0" w:right="0" w:firstLine="560"/>
        <w:spacing w:before="450" w:after="450" w:line="312" w:lineRule="auto"/>
      </w:pPr>
      <w:r>
        <w:rPr>
          <w:rFonts w:ascii="宋体" w:hAnsi="宋体" w:eastAsia="宋体" w:cs="宋体"/>
          <w:color w:val="000"/>
          <w:sz w:val="28"/>
          <w:szCs w:val="28"/>
        </w:rPr>
        <w:t xml:space="preserve">　　(以轻松的语气开头)我们先哲早就提出了“天下大同”的和谐理念，而孔子更是主张“和而不同”的多元和谐，老子则尤其注重了“天人合一”人与自然的和谐，这种和谐的文化精神被很好地继承下来。对于社会而言，文化精神是灵魂;对于时代而言，文化精神是风骨;对于文明而言，文化精神则是其精髓;而对于机关单位，文化则是安身立命之本，在央行走过的风雨历程中，我们的“以人为本，廉洁奉公”的管理理念，艰苦奋斗的奉献精神，以及人水和谐的思想”无不体现了我局与时俱进，讲究自然和谐的文化精神内涵。</w:t>
      </w:r>
    </w:p>
    <w:p>
      <w:pPr>
        <w:ind w:left="0" w:right="0" w:firstLine="560"/>
        <w:spacing w:before="450" w:after="450" w:line="312" w:lineRule="auto"/>
      </w:pPr>
      <w:r>
        <w:rPr>
          <w:rFonts w:ascii="宋体" w:hAnsi="宋体" w:eastAsia="宋体" w:cs="宋体"/>
          <w:color w:val="000"/>
          <w:sz w:val="28"/>
          <w:szCs w:val="28"/>
        </w:rPr>
        <w:t xml:space="preserve">　　一直以来，我就对周敦颐的《爱莲说》欣赏倍至，尤其喜欢那句“出淤泥而不染，濯清涟而不妖”，每每细细品位，总觉得意境悠远，回味无穷……(舒缓一些)是的，荷花是清廉品格的象征。今天，在中华民族积极践行“八荣八耻”的社会主义荣辱观，在全社会大力弘扬“以廉为荣，以贪为耻”的浓浓氛围中，我们更应该习染荷花洁身自好的品质，追求自己清正廉洁的风骨!(语气坚定)</w:t>
      </w:r>
    </w:p>
    <w:p>
      <w:pPr>
        <w:ind w:left="0" w:right="0" w:firstLine="560"/>
        <w:spacing w:before="450" w:after="450" w:line="312" w:lineRule="auto"/>
      </w:pPr>
      <w:r>
        <w:rPr>
          <w:rFonts w:ascii="宋体" w:hAnsi="宋体" w:eastAsia="宋体" w:cs="宋体"/>
          <w:color w:val="000"/>
          <w:sz w:val="28"/>
          <w:szCs w:val="28"/>
        </w:rPr>
        <w:t xml:space="preserve">　　(崇敬的语气，语速要慢一些)提到清廉，人们很容易想到两袖清风的包拯，想到誓言“要留清白在人间”的于谦，想到一生简朴，令人敬仰的周(激昂的，略快的语速)有人形容，清廉是一颗松，在万木凋零的冬日，她依然挺拔翠绿;还有人形容，清廉是苦藤上结出的果，别人看起来很苦，但她却心里很甜。而我则愿意把清廉比作西西弗斯推石上山的神话，需要人们不断加强自身修养，拒绝贪婪的诱惑，在永不懈怠中实现人类灵魂的完美与升华!(层层递进，语调逐步提高)</w:t>
      </w:r>
    </w:p>
    <w:p>
      <w:pPr>
        <w:ind w:left="0" w:right="0" w:firstLine="560"/>
        <w:spacing w:before="450" w:after="450" w:line="312" w:lineRule="auto"/>
      </w:pPr>
      <w:r>
        <w:rPr>
          <w:rFonts w:ascii="宋体" w:hAnsi="宋体" w:eastAsia="宋体" w:cs="宋体"/>
          <w:color w:val="000"/>
          <w:sz w:val="28"/>
          <w:szCs w:val="28"/>
        </w:rPr>
        <w:t xml:space="preserve">　　太阳因选择辉煌而燃烧，高山因为选择坚毅而伟岸，我们因选择梦想而执着，因选择精采而奉献!朋友们，愿我们用自己的真情奉献，奏响和谐的悠扬韵律;用闪亮的青春，谱写央行事业的绚丽华章!</w:t>
      </w:r>
    </w:p>
    <w:p>
      <w:pPr>
        <w:ind w:left="0" w:right="0" w:firstLine="560"/>
        <w:spacing w:before="450" w:after="450" w:line="312" w:lineRule="auto"/>
      </w:pPr>
      <w:r>
        <w:rPr>
          <w:rFonts w:ascii="黑体" w:hAnsi="黑体" w:eastAsia="黑体" w:cs="黑体"/>
          <w:color w:val="000000"/>
          <w:sz w:val="36"/>
          <w:szCs w:val="36"/>
          <w:b w:val="1"/>
          <w:bCs w:val="1"/>
        </w:rPr>
        <w:t xml:space="preserve">【篇三】保险清廉文化演讲稿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今天，我演讲的题目是：校园盛开廉政花。</w:t>
      </w:r>
    </w:p>
    <w:p>
      <w:pPr>
        <w:ind w:left="0" w:right="0" w:firstLine="560"/>
        <w:spacing w:before="450" w:after="450" w:line="312" w:lineRule="auto"/>
      </w:pPr>
      <w:r>
        <w:rPr>
          <w:rFonts w:ascii="宋体" w:hAnsi="宋体" w:eastAsia="宋体" w:cs="宋体"/>
          <w:color w:val="000"/>
          <w:sz w:val="28"/>
          <w:szCs w:val="28"/>
        </w:rPr>
        <w:t xml:space="preserve">　　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　　今天我谈的“廉政”，不是社会中吃喝玩乐的扼杀.不是贪污受贿的严惩，是校园里文明校风的廉政，也许有的同学认为这只是一种社会风气，与我们小学生有什么关系;其实不然，校园处处有廉政，廉政之花怎样才能永久的盛开在校园呢?我们生活在美丽的校园中，学校的腾飞与发展，离不开老师的辛勤工作，更离不开我们学生的刻苦学习。在生活中，我们要像周那样艰苦朴素。在学习上，我们要像张海迪那样拼搏进龋说到这我不能不提到我们的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正是我们园丁的真实写照。你看，从校长书记到班主任，从各科任课老师到后勤管理人员，他们无不是淡泊名利，清正廉洁，乐于奉献。对比社会上的腐-败要案，对比生活中的贪官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“少年兴则国兴，少年强则国强。”我们肩负着民族和国家的未来，我们的责任任重而道远，我们要“学习、学习、再学习”，用成绩回报老师辛勤的耕耘，用所学知识为社会创造财富。</w:t>
      </w:r>
    </w:p>
    <w:p>
      <w:pPr>
        <w:ind w:left="0" w:right="0" w:firstLine="560"/>
        <w:spacing w:before="450" w:after="450" w:line="312" w:lineRule="auto"/>
      </w:pPr>
      <w:r>
        <w:rPr>
          <w:rFonts w:ascii="宋体" w:hAnsi="宋体" w:eastAsia="宋体" w:cs="宋体"/>
          <w:color w:val="000"/>
          <w:sz w:val="28"/>
          <w:szCs w:val="28"/>
        </w:rPr>
        <w:t xml:space="preserve">　　作为学生究竟如何清廉呢?我想：日常生活中，我们要认真花费父母给我们的每一分零花钱，不要铺张，更不要奢侈;不要攀比，更不要所谓的名牌，要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　　亲爱的同学们，勿以善小而不为，勿以恶小而为之。让我们去小恶而从善，积小善而成大德，只有这样廉政之花，才会在我们的校园开花、结果。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　　同学们，老师们，春天的清风已经在我们身边吹拂，我们也期望着廉洁的清风吹遍校园的每一个角落。希望广大师生与廉洁诚信同在，与公正俭朴同行，从自己做起，从现在做起，了解反腐倡廉的知识，阅读反腐倡廉的故事，学习反腐倡廉的人物，当营造廉政建设良好氛围的生力军.只要大家都能争做一个正直的人，“求公守信、崇廉倡俭”就会在我们的校园蔚然成风,就能为全社会的廉政文化建设做出自己的贡献，为祖国、为自己创造一个更加美好的明天!</w:t>
      </w:r>
    </w:p>
    <w:p>
      <w:pPr>
        <w:ind w:left="0" w:right="0" w:firstLine="560"/>
        <w:spacing w:before="450" w:after="450" w:line="312" w:lineRule="auto"/>
      </w:pPr>
      <w:r>
        <w:rPr>
          <w:rFonts w:ascii="宋体" w:hAnsi="宋体" w:eastAsia="宋体" w:cs="宋体"/>
          <w:color w:val="000"/>
          <w:sz w:val="28"/>
          <w:szCs w:val="28"/>
        </w:rPr>
        <w:t xml:space="preserve">　　请永远记住我们的共同目标:做一个关爱生命，正直的人!我的演讲结束了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2025-07-09T01:40:45+08:00</dcterms:created>
  <dcterms:modified xsi:type="dcterms:W3CDTF">2025-07-09T01:40:45+08:00</dcterms:modified>
</cp:coreProperties>
</file>

<file path=docProps/custom.xml><?xml version="1.0" encoding="utf-8"?>
<Properties xmlns="http://schemas.openxmlformats.org/officeDocument/2006/custom-properties" xmlns:vt="http://schemas.openxmlformats.org/officeDocument/2006/docPropsVTypes"/>
</file>