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县教育局法治政府建设工作自查报告3篇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县教育局法治政府建设工作自查报告三篇，欢迎阅...</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县教育局法治政府建设工作自查报告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县教育局法治政府建设工作自查报告</w:t>
      </w:r>
    </w:p>
    <w:p>
      <w:pPr>
        <w:ind w:left="0" w:right="0" w:firstLine="560"/>
        <w:spacing w:before="450" w:after="450" w:line="312" w:lineRule="auto"/>
      </w:pPr>
      <w:r>
        <w:rPr>
          <w:rFonts w:ascii="宋体" w:hAnsi="宋体" w:eastAsia="宋体" w:cs="宋体"/>
          <w:color w:val="000"/>
          <w:sz w:val="28"/>
          <w:szCs w:val="28"/>
        </w:rPr>
        <w:t xml:space="preserve">　　按照你办通知要求，我镇对照******号文件所列问题清单，认真查找本单位法治政府建设工作存在的不足，并对存在问题做好整改。现将我镇开展法治政府建设存在问题整改情况报告如下：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对照***x号文件所列问题清单，认真查找本单位法治政府建设工作存在的不足，发现我镇存在“行政规范性文件监督管理不到位”“工作人员力量素质与法治政府建设要求不相适应”两个问题。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（一）针对我镇“行政规范性文件监督管理不到位”的问题。</w:t>
      </w:r>
    </w:p>
    <w:p>
      <w:pPr>
        <w:ind w:left="0" w:right="0" w:firstLine="560"/>
        <w:spacing w:before="450" w:after="450" w:line="312" w:lineRule="auto"/>
      </w:pPr>
      <w:r>
        <w:rPr>
          <w:rFonts w:ascii="宋体" w:hAnsi="宋体" w:eastAsia="宋体" w:cs="宋体"/>
          <w:color w:val="000"/>
          <w:sz w:val="28"/>
          <w:szCs w:val="28"/>
        </w:rPr>
        <w:t xml:space="preserve">　　1.坚持依法行文。我镇把规范性文件管理工作列入重要议事日程，各位领导要带头严格执行《关于加强行政规范性文件指定和监督管理工作的通知》《绵阳市人民政府办公室关于全面推行行政规范性文件合法性审核机制的实施意见》等法律法规及相关制度，及时研究解决在规范性文件管理过程中遇到的相关实际问题。坚持依法行政，以法制约束行政权的行使，推动行政机关转变职能。</w:t>
      </w:r>
    </w:p>
    <w:p>
      <w:pPr>
        <w:ind w:left="0" w:right="0" w:firstLine="560"/>
        <w:spacing w:before="450" w:after="450" w:line="312" w:lineRule="auto"/>
      </w:pPr>
      <w:r>
        <w:rPr>
          <w:rFonts w:ascii="宋体" w:hAnsi="宋体" w:eastAsia="宋体" w:cs="宋体"/>
          <w:color w:val="000"/>
          <w:sz w:val="28"/>
          <w:szCs w:val="28"/>
        </w:rPr>
        <w:t xml:space="preserve">　　2.规范制定程序。落实好规范性文件的起草、审査、审议、公布、备案等制度，在制定规范性文件时严格依照法定权限和程序进行，确保规范性文件的质量。7月3日，我镇专门邀请***x、***x等几位同志为我镇机关干部就公文写作、处理、机要保密、档案管理等工作开展了一次专题培训。</w:t>
      </w:r>
    </w:p>
    <w:p>
      <w:pPr>
        <w:ind w:left="0" w:right="0" w:firstLine="560"/>
        <w:spacing w:before="450" w:after="450" w:line="312" w:lineRule="auto"/>
      </w:pPr>
      <w:r>
        <w:rPr>
          <w:rFonts w:ascii="宋体" w:hAnsi="宋体" w:eastAsia="宋体" w:cs="宋体"/>
          <w:color w:val="000"/>
          <w:sz w:val="28"/>
          <w:szCs w:val="28"/>
        </w:rPr>
        <w:t xml:space="preserve">　　     3.加强监督管理。进一步健全规范性文件监督管理工作机制，确保工作部署到位，责任落实到人。按照“谁制定，谁负责”的原则，积极预防和处理规范性文件的法律争议，畅通群众对规范性文件的监督渠道。</w:t>
      </w:r>
    </w:p>
    <w:p>
      <w:pPr>
        <w:ind w:left="0" w:right="0" w:firstLine="560"/>
        <w:spacing w:before="450" w:after="450" w:line="312" w:lineRule="auto"/>
      </w:pPr>
      <w:r>
        <w:rPr>
          <w:rFonts w:ascii="宋体" w:hAnsi="宋体" w:eastAsia="宋体" w:cs="宋体"/>
          <w:color w:val="000"/>
          <w:sz w:val="28"/>
          <w:szCs w:val="28"/>
        </w:rPr>
        <w:t xml:space="preserve">　　（二）针对我真“工作人员力量素质与法治政府建设要求不相适应”的问题。</w:t>
      </w:r>
    </w:p>
    <w:p>
      <w:pPr>
        <w:ind w:left="0" w:right="0" w:firstLine="560"/>
        <w:spacing w:before="450" w:after="450" w:line="312" w:lineRule="auto"/>
      </w:pPr>
      <w:r>
        <w:rPr>
          <w:rFonts w:ascii="宋体" w:hAnsi="宋体" w:eastAsia="宋体" w:cs="宋体"/>
          <w:color w:val="000"/>
          <w:sz w:val="28"/>
          <w:szCs w:val="28"/>
        </w:rPr>
        <w:t xml:space="preserve">　　我镇目前面临有执法权限，但无执法人员的尴尬局面。对此，一是制定年度学习计划，定期组织全体机关干部学习通用法律、专门法律知识和执法办案技巧，夯实理论基础。并以“典型案例讨论”等多种活动为载体，提高干部职工的学习热情，形成良好的学习氛围。二是成立了综合执法协调办公室，落实x名专职工作人员。同时，要求机关35岁以下年轻干部参加行政执法考试，考取执法证，打造自己的行政执法队伍。三是借助外力，进一步加强与区级部门和司法机关的沟通联动机制，以技术支撑、信息共享、现场指导等多种形式为载体，全面推进我镇的执法能力水平的提升。</w:t>
      </w:r>
    </w:p>
    <w:p>
      <w:pPr>
        <w:ind w:left="0" w:right="0" w:firstLine="560"/>
        <w:spacing w:before="450" w:after="450" w:line="312" w:lineRule="auto"/>
      </w:pPr>
      <w:r>
        <w:rPr>
          <w:rFonts w:ascii="黑体" w:hAnsi="黑体" w:eastAsia="黑体" w:cs="黑体"/>
          <w:color w:val="000000"/>
          <w:sz w:val="36"/>
          <w:szCs w:val="36"/>
          <w:b w:val="1"/>
          <w:bCs w:val="1"/>
        </w:rPr>
        <w:t xml:space="preserve">第2篇: 县教育局法治政府建设工作自查报告</w:t>
      </w:r>
    </w:p>
    <w:p>
      <w:pPr>
        <w:ind w:left="0" w:right="0" w:firstLine="560"/>
        <w:spacing w:before="450" w:after="450" w:line="312" w:lineRule="auto"/>
      </w:pPr>
      <w:r>
        <w:rPr>
          <w:rFonts w:ascii="宋体" w:hAnsi="宋体" w:eastAsia="宋体" w:cs="宋体"/>
          <w:color w:val="000"/>
          <w:sz w:val="28"/>
          <w:szCs w:val="28"/>
        </w:rPr>
        <w:t xml:space="preserve">　　苏仙区信访局法治政府建设工作在区委、区政府的正确领导下，在区法制办的有力指导下，贯彻落实区依法治区工作部署，以依法行政为目标，切实抓好组织机构建设、思想动员建设、制度队伍建设，确实做好了各项依法办事事务。</w:t>
      </w:r>
    </w:p>
    <w:p>
      <w:pPr>
        <w:ind w:left="0" w:right="0" w:firstLine="560"/>
        <w:spacing w:before="450" w:after="450" w:line="312" w:lineRule="auto"/>
      </w:pPr>
      <w:r>
        <w:rPr>
          <w:rFonts w:ascii="宋体" w:hAnsi="宋体" w:eastAsia="宋体" w:cs="宋体"/>
          <w:color w:val="000"/>
          <w:sz w:val="28"/>
          <w:szCs w:val="28"/>
        </w:rPr>
        <w:t xml:space="preserve">　　一是根据人员情况建立并完善了了法制建设工作领导小组。由局长雷明璋任组长，副局长、分管领导肖治龙任副组长，各部门干部为成员。下设办公室，负责依法行政责任制落实工作，承担日常督查、协调工作。二是专门为该项工作配备了相应活动资金，并制定了相应的工作计划。三是将依法行政工作纳入了局机关工作及干部月度年度考核。充分激发了各部门、干部学法用法、依法行政的积极性，切实夯实了依法行政基础。</w:t>
      </w:r>
    </w:p>
    <w:p>
      <w:pPr>
        <w:ind w:left="0" w:right="0" w:firstLine="560"/>
        <w:spacing w:before="450" w:after="450" w:line="312" w:lineRule="auto"/>
      </w:pPr>
      <w:r>
        <w:rPr>
          <w:rFonts w:ascii="宋体" w:hAnsi="宋体" w:eastAsia="宋体" w:cs="宋体"/>
          <w:color w:val="000"/>
          <w:sz w:val="28"/>
          <w:szCs w:val="28"/>
        </w:rPr>
        <w:t xml:space="preserve">　　一是建立健全领导干部学法制度。明确领导干部带头学法职责，通过领导干部带头上法制课、开法治政府建设讲堂，带动全局上下共同学习法制内容，共同完善执法工作。二是带动全系统学法守法、依法办事。通过干部职工大会、组织全员学法，每月至少一次，参学率达100%。三是面向社会宣传法治政府建设内容。利用3月综治宣传月、5月信访条例宣传月、9月信访法制宣传月、12月4日的全国法制宣传日，组织辖区单位、街道社会、学校等集中开展教育讲座、法律知识咨询、开设宣传栏等多种法制宣传教育活动，推动全民学法高潮。</w:t>
      </w:r>
    </w:p>
    <w:p>
      <w:pPr>
        <w:ind w:left="0" w:right="0" w:firstLine="560"/>
        <w:spacing w:before="450" w:after="450" w:line="312" w:lineRule="auto"/>
      </w:pPr>
      <w:r>
        <w:rPr>
          <w:rFonts w:ascii="宋体" w:hAnsi="宋体" w:eastAsia="宋体" w:cs="宋体"/>
          <w:color w:val="000"/>
          <w:sz w:val="28"/>
          <w:szCs w:val="28"/>
        </w:rPr>
        <w:t xml:space="preserve">　　一是健全管理制度。建立、制定《机关管理制度》、《各部门工作岗位职责》等规章制度20多项。二是落实培训学习。分季度组织四期培训，学习执法行政规则制度，组织相应业务培训和考核，邀请政府管理专业人士开展讲座。三是加强考核问责，对每次的学习要求撰写心得体会和学习报告，对不落实培训制度，不严格执行管理制度的人员给予警告批评。通过严格把关，努力铸造一支作风优良、技术过硬、遵纪守法的执法队伍。</w:t>
      </w:r>
    </w:p>
    <w:p>
      <w:pPr>
        <w:ind w:left="0" w:right="0" w:firstLine="560"/>
        <w:spacing w:before="450" w:after="450" w:line="312" w:lineRule="auto"/>
      </w:pPr>
      <w:r>
        <w:rPr>
          <w:rFonts w:ascii="宋体" w:hAnsi="宋体" w:eastAsia="宋体" w:cs="宋体"/>
          <w:color w:val="000"/>
          <w:sz w:val="28"/>
          <w:szCs w:val="28"/>
        </w:rPr>
        <w:t xml:space="preserve">　　（一）结合平安创建和普法学法考试活动，做好法治文明创建活动。一是制定机关法制文明标准。要求各干部职工依法依规确实做好法治建设工作。二是明确机关干部联系社区、进行教育引导和检查督导法制建设学习创建制度。三是落实信访行政职责，设立“三大”工作小组、区人民调解委员会、区公共法律服务中心，通过与各单位、各部门及法律志愿者、律师密切工作，充分满足人民群众的法律需求，维护社会稳定大局。</w:t>
      </w:r>
    </w:p>
    <w:p>
      <w:pPr>
        <w:ind w:left="0" w:right="0" w:firstLine="560"/>
        <w:spacing w:before="450" w:after="450" w:line="312" w:lineRule="auto"/>
      </w:pPr>
      <w:r>
        <w:rPr>
          <w:rFonts w:ascii="宋体" w:hAnsi="宋体" w:eastAsia="宋体" w:cs="宋体"/>
          <w:color w:val="000"/>
          <w:sz w:val="28"/>
          <w:szCs w:val="28"/>
        </w:rPr>
        <w:t xml:space="preserve">　　一是广泛接受各级党委、纪委的监督。每季度向领导干部、成员进行意见调查，并针对反映的问题进行整改。二是广泛接受群众监督。公开各项管理制度，并建立意见箱、公开投诉电话，积极做好公民、企业、机关等人员、部门单位的信访投诉、举报受理、处理工作。三是广泛接受舆论监督。公开政务信息，邀请媒体、信访群众等第三方对我们的依法行政工作进行监督。并及时处理，提交处理报告。</w:t>
      </w:r>
    </w:p>
    <w:p>
      <w:pPr>
        <w:ind w:left="0" w:right="0" w:firstLine="560"/>
        <w:spacing w:before="450" w:after="450" w:line="312" w:lineRule="auto"/>
      </w:pPr>
      <w:r>
        <w:rPr>
          <w:rFonts w:ascii="宋体" w:hAnsi="宋体" w:eastAsia="宋体" w:cs="宋体"/>
          <w:color w:val="000"/>
          <w:sz w:val="28"/>
          <w:szCs w:val="28"/>
        </w:rPr>
        <w:t xml:space="preserve">　　通过信访行政全系统上下的共同努力，我们的执法制度不断完善，执法能力不断提高，执法效果不断增强。今后我们还将不断学习先进，锻造能力，努力打造法治政府、法治苏仙，法治信访。</w:t>
      </w:r>
    </w:p>
    <w:p>
      <w:pPr>
        <w:ind w:left="0" w:right="0" w:firstLine="560"/>
        <w:spacing w:before="450" w:after="450" w:line="312" w:lineRule="auto"/>
      </w:pPr>
      <w:r>
        <w:rPr>
          <w:rFonts w:ascii="黑体" w:hAnsi="黑体" w:eastAsia="黑体" w:cs="黑体"/>
          <w:color w:val="000000"/>
          <w:sz w:val="36"/>
          <w:szCs w:val="36"/>
          <w:b w:val="1"/>
          <w:bCs w:val="1"/>
        </w:rPr>
        <w:t xml:space="preserve">第3篇: 县教育局法治政府建设工作自查报告</w:t>
      </w:r>
    </w:p>
    <w:p>
      <w:pPr>
        <w:ind w:left="0" w:right="0" w:firstLine="560"/>
        <w:spacing w:before="450" w:after="450" w:line="312" w:lineRule="auto"/>
      </w:pPr>
      <w:r>
        <w:rPr>
          <w:rFonts w:ascii="宋体" w:hAnsi="宋体" w:eastAsia="宋体" w:cs="宋体"/>
          <w:color w:val="000"/>
          <w:sz w:val="28"/>
          <w:szCs w:val="28"/>
        </w:rPr>
        <w:t xml:space="preserve">　　县商务局认真对照工作任务，积极开展商务法治政府建设，现将我局法治政府建设自查情况报告如下：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加强组织领导。一是年初我局召开法治建设领导小组会议，党政主要负责人作为推进法治建设第一责任人，总结了去年法治建设工作情况，部署了今年法治建设工作任务，将法治建设工作纳入我局年度工作计划。二是我局将法治建设工作纳入了单位总体规划和年度工作计划。三是坚持民主集中制建立健全重大行政决策制度，对重大决策、重要干部任免、重大项目安排和大额资金使用事项坚持集体决策制度，切实加强对权力运行的监督和制约。四是我局建立了法律顾问制度，明确了聘任法律顾问的基本条件，确定了法律顾问的主要职责，并要求局属各单位、机关各科室在日常工作中要充分发挥法律顾问的作用。按照法律顾问基本条件我局择优聘任了江西桃江律师事务所为法律顾问，积极发挥法律顾问在促进商务发展、提供法律咨询、化解矛盾纠纷、推动法治商务建设等方面的重大作用。</w:t>
      </w:r>
    </w:p>
    <w:p>
      <w:pPr>
        <w:ind w:left="0" w:right="0" w:firstLine="560"/>
        <w:spacing w:before="450" w:after="450" w:line="312" w:lineRule="auto"/>
      </w:pPr>
      <w:r>
        <w:rPr>
          <w:rFonts w:ascii="宋体" w:hAnsi="宋体" w:eastAsia="宋体" w:cs="宋体"/>
          <w:color w:val="000"/>
          <w:sz w:val="28"/>
          <w:szCs w:val="28"/>
        </w:rPr>
        <w:t xml:space="preserve">　　（二）明确分工，健全工作机制。一是建立健全领导机制。我局把法治政府建设工作列入重要议事日程，及时调整完善法治政府建设工作领导小组，确保该项工作有人抓，有人管。我局法治建设领导小组下设办公室，明确了承担具体法建工作职责的机构和人员。二是根据商务工作实际制定了工作计划，明确了法治建设重点工作任务，分解了法治建设工作任务，并按照时间节点完成了工作任务。</w:t>
      </w:r>
    </w:p>
    <w:p>
      <w:pPr>
        <w:ind w:left="0" w:right="0" w:firstLine="560"/>
        <w:spacing w:before="450" w:after="450" w:line="312" w:lineRule="auto"/>
      </w:pPr>
      <w:r>
        <w:rPr>
          <w:rFonts w:ascii="宋体" w:hAnsi="宋体" w:eastAsia="宋体" w:cs="宋体"/>
          <w:color w:val="000"/>
          <w:sz w:val="28"/>
          <w:szCs w:val="28"/>
        </w:rPr>
        <w:t xml:space="preserve">　　（三）规范决策，推进依法行政。一是建立健全重大行政决策制度，对重大决策、重要干部任免、重大项目安排和大额资金使用事项坚持集体决策制度，切实加强对权力运行的监督和制约。二是加强了规范性文件管理，坚持起草、审查、决定和公布等相关程序，合法性审查遵循合法合理、权责一致、诚实信用、高效快捷和协调配合的原则。三是推行政府权力清单、责任清单管理，依法精简行政审批事项，创新审批方式，优化审批流程，四是依法全面履行商务部门职能，加强商务综合行政执法，提高执法效能，坚持严格规范公正文明执法，严格按照行政检查执法程序、行政执法程序和具体操作流程开展商务行政执法，确保程序公正。</w:t>
      </w:r>
    </w:p>
    <w:p>
      <w:pPr>
        <w:ind w:left="0" w:right="0" w:firstLine="560"/>
        <w:spacing w:before="450" w:after="450" w:line="312" w:lineRule="auto"/>
      </w:pPr>
      <w:r>
        <w:rPr>
          <w:rFonts w:ascii="宋体" w:hAnsi="宋体" w:eastAsia="宋体" w:cs="宋体"/>
          <w:color w:val="000"/>
          <w:sz w:val="28"/>
          <w:szCs w:val="28"/>
        </w:rPr>
        <w:t xml:space="preserve">　　（四）化解矛盾，维护社会秩序。我局紧紧依靠法律，落实矛盾纠纷预防化解机制，依法预防化解矛盾，未因预防工作不落实、化解矛盾不得力而引发群体性事件。一是完善和落实信访工作制度，充分发挥法律顾问作用，依法有效化解了社会矛盾纠纷。二是坚持安全发展，完善和落实安全生产责任和管理制度，紧抓安全生产不放松，按照管行业必须管安全、管业务必须管安全、管生产经营必须管安全和谁主管谁负责的原则，落实安全责任。开展“安全生产月”和“安全生产万里行”活动，全面落实我市商贸流通领域安全生产主体责任。</w:t>
      </w:r>
    </w:p>
    <w:p>
      <w:pPr>
        <w:ind w:left="0" w:right="0" w:firstLine="560"/>
        <w:spacing w:before="450" w:after="450" w:line="312" w:lineRule="auto"/>
      </w:pPr>
      <w:r>
        <w:rPr>
          <w:rFonts w:ascii="宋体" w:hAnsi="宋体" w:eastAsia="宋体" w:cs="宋体"/>
          <w:color w:val="000"/>
          <w:sz w:val="28"/>
          <w:szCs w:val="28"/>
        </w:rPr>
        <w:t xml:space="preserve">　　（五）广泛宣传，营造法治氛围。一是结合商务工作实际，有针对性地开展法治宣传教育，增强了普法的实效性。二是认真组织开展党委中心组学法，开设法治讲堂，开展法治专题学习、研讨会等，切实增强领导干部依法行政的意识。三是落实工作人员日常学法制度，认真开展法律知识考试，组织领导干部参加全省网上法律知识考试，切实提高了商务工作人员运用法治思维和法律手段解决各种矛盾和问题的能力。四是强化商务部门普法责任，落实“谁执法谁普法”责任制，贯彻落实《关于实行“谁执法谁普法”责任制的实施方案》，为我县商务发展营造法治氛围。五是积极开展广泛的法治宣传，开展专项法律法规普法宣传活动；认真组织宣传主题日活动，通过现场咨询、发放资料、展板展示等方式，开展形式多样的宣传活动，普及相关法律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一是我局法治政府建设体制机制还比较滞后，还有待进一步建立健全；二是我局法治政府建设宣传氛围营造力度不大，还有待于进一步增强；三是我局专业法律技能型人才缺乏，还有待于进一步充实壮大。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商务局将以贯彻十九大及二中、三中、四中全会精神为核心，以***新时代中国特色社会主义思想为指引，紧扣当前经济形势和县委县政府法治政府建设要求，围绕执法全过程制度的全覆盖，落实权力下放后的监管工作，聚焦商务发展热点问题，按照高质量发展的要求，明确今后招商引资工作、利用好外资外贸、做大做强电商园区等重点工作。在今后工作中，我局将因症找因，细化举措，攻坚克难，为全县法治政府建设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2025-07-08T19:40:54+08:00</dcterms:created>
  <dcterms:modified xsi:type="dcterms:W3CDTF">2025-07-08T19:40:54+08:00</dcterms:modified>
</cp:coreProperties>
</file>

<file path=docProps/custom.xml><?xml version="1.0" encoding="utf-8"?>
<Properties xmlns="http://schemas.openxmlformats.org/officeDocument/2006/custom-properties" xmlns:vt="http://schemas.openxmlformats.org/officeDocument/2006/docPropsVTypes"/>
</file>