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1把手和领导班子监督工作自查报告锦集5篇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一把手和领导班子监督工作自查报告(锦集5篇)，欢迎大家借鉴与参考，希望对大家有所帮助。一把手和领导班子监督工作自查报告1年以来，***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报告，汉语词语，公文的一种格式，是指对上级有所陈请或汇报时所作的口头或书面的陈述。下面是小编为大家整理的一把手和领导班子监督工作自查报告(锦集5篇)，欢迎大家借鉴与参考，希望对大家有所帮助。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一把手和领导班子监督工作自查报告1</w:t>
      </w:r>
    </w:p>
    <w:p>
      <w:pPr>
        <w:ind w:left="0" w:right="0" w:firstLine="560"/>
        <w:spacing w:before="450" w:after="450" w:line="312" w:lineRule="auto"/>
      </w:pPr>
      <w:r>
        <w:rPr>
          <w:rFonts w:ascii="宋体" w:hAnsi="宋体" w:eastAsia="宋体" w:cs="宋体"/>
          <w:color w:val="000"/>
          <w:sz w:val="28"/>
          <w:szCs w:val="28"/>
        </w:rPr>
        <w:t xml:space="preserve">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一把手和领导班子监督工作自查报告2</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一把手和领导班子监督工作自查报告3</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按照《市委办公室、市政府办公室关于认真学习贯彻的通知》文件的有关要求，我局认真开展自查自纠工作，现就有关情况报告如下:</w:t>
      </w:r>
    </w:p>
    <w:p>
      <w:pPr>
        <w:ind w:left="0" w:right="0" w:firstLine="560"/>
        <w:spacing w:before="450" w:after="450" w:line="312" w:lineRule="auto"/>
      </w:pPr>
      <w:r>
        <w:rPr>
          <w:rFonts w:ascii="宋体" w:hAnsi="宋体" w:eastAsia="宋体" w:cs="宋体"/>
          <w:color w:val="000"/>
          <w:sz w:val="28"/>
          <w:szCs w:val="28"/>
        </w:rPr>
        <w:t xml:space="preserve">1、强化学习教育，提高思想认识。局党组从建设廉洁机关、推动科学发展的高度，始终把学习贯彻《关于加强对党政主要负责人监督的意见》摆在重要位置，先后三次组织班子成员和全体干部职工认真学习，全面把握和领会《监督意见》的主要内容和精神实质，切实把思想认识统一到省、市、市纪委的工作部署上来，真正做到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2、明确工作要求，落实廉政责任。落实党风廉政建设制，是深化开展反腐倡廉工作的制度保证。认真履行“一岗双责”，按照“谁主管、谁负责”的原则，党组书记、局长对全体班子成员和全局的党风廉政建设负总责，分管领导对所分管的科室人员负责，科室领导对本科室人员负责，至上而下、一级抓一级，层层抓落实、人人有责任，形成人人都是廉政建设责任人，把党风廉政建设各项任务分解到全局每位党员和干部，做到防微杜渐，预防在先。</w:t>
      </w:r>
    </w:p>
    <w:p>
      <w:pPr>
        <w:ind w:left="0" w:right="0" w:firstLine="560"/>
        <w:spacing w:before="450" w:after="450" w:line="312" w:lineRule="auto"/>
      </w:pPr>
      <w:r>
        <w:rPr>
          <w:rFonts w:ascii="宋体" w:hAnsi="宋体" w:eastAsia="宋体" w:cs="宋体"/>
          <w:color w:val="000"/>
          <w:sz w:val="28"/>
          <w:szCs w:val="28"/>
        </w:rPr>
        <w:t xml:space="preserve">3、注重内外监督，确保工作实效。为配合《监督意见》的实施，我们还通过设立举报电话，召开组织生活会，畅通网络、信访渠道，充分发挥党内监督、民主监督、法律监督、舆论监督的作用，积极引导和组织全局广大党员干部群众坚持原则、实事求是，积极支持和参与对党政主要负责人的监督，在全局上下形成了齐抓共管的监督格局。</w:t>
      </w:r>
    </w:p>
    <w:p>
      <w:pPr>
        <w:ind w:left="0" w:right="0" w:firstLine="560"/>
        <w:spacing w:before="450" w:after="450" w:line="312" w:lineRule="auto"/>
      </w:pPr>
      <w:r>
        <w:rPr>
          <w:rFonts w:ascii="宋体" w:hAnsi="宋体" w:eastAsia="宋体" w:cs="宋体"/>
          <w:color w:val="000"/>
          <w:sz w:val="28"/>
          <w:szCs w:val="28"/>
        </w:rPr>
        <w:t xml:space="preserve">1、坚持理论学习。利用局党组理论中心组学习、支部学习、座谈会等形式，组织开展学习教育活动。组织党员干部认真学习《中国共产党章程》、《中国共产党党员领导干部廉洁从政若干准则》、《中国共产党党内监督条例（试行）》、《关于实行党政领导干部问责的暂行规定》等党内法规，党组书记带头为全体党员干部上廉政党课，增强全体党员的党章意识和党性观念，大力弘扬求真务实、艰苦奋斗、廉洁奉公的优良作风。</w:t>
      </w:r>
    </w:p>
    <w:p>
      <w:pPr>
        <w:ind w:left="0" w:right="0" w:firstLine="560"/>
        <w:spacing w:before="450" w:after="450" w:line="312" w:lineRule="auto"/>
      </w:pPr>
      <w:r>
        <w:rPr>
          <w:rFonts w:ascii="宋体" w:hAnsi="宋体" w:eastAsia="宋体" w:cs="宋体"/>
          <w:color w:val="000"/>
          <w:sz w:val="28"/>
          <w:szCs w:val="28"/>
        </w:rPr>
        <w:t xml:space="preserve">2、注重制度建设。以开展党的群众路线教育实践活动为契机，抓好制度的修订和完善，进一步建立健全了《党风廉政建设责任制度》、《重要情况通报和报告制度》、《领导干部个人述职述廉制度》、《民主生活会制度》、《谈心谈话制度》、《班子成员行为规范》等21项工作制度，并将这些制度公开，形成了用制度管权、按制度办事、靠制度管人的运行机制。</w:t>
      </w:r>
    </w:p>
    <w:p>
      <w:pPr>
        <w:ind w:left="0" w:right="0" w:firstLine="560"/>
        <w:spacing w:before="450" w:after="450" w:line="312" w:lineRule="auto"/>
      </w:pPr>
      <w:r>
        <w:rPr>
          <w:rFonts w:ascii="宋体" w:hAnsi="宋体" w:eastAsia="宋体" w:cs="宋体"/>
          <w:color w:val="000"/>
          <w:sz w:val="28"/>
          <w:szCs w:val="28"/>
        </w:rPr>
        <w:t xml:space="preserve">3、明确分工负责。在工作运行中，班子成员都有明确的分工和职责，承担相应的责任和义务，正职负责全面工作，坚持“四个不直接分管”，即不直接分管财务、人事、工程建设和物资采购工作，党政主要负责人着重对班子其他成员具体执行情况进行监督，发现问题及时纠正，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4、坚持民主集中。在研究工作时，能做到广泛地听取意见，民主集中，求同存异。定期召开局党组会和局务会议，对“三重一大”即重大事项决策、重要干部任免、重大项目安排、大额资金使用都进行集体决策，不搞“一言谈”、“家长制”。在共同处事中，相互交心通气，相互关心支持，充分发扬民主。</w:t>
      </w:r>
    </w:p>
    <w:p>
      <w:pPr>
        <w:ind w:left="0" w:right="0" w:firstLine="560"/>
        <w:spacing w:before="450" w:after="450" w:line="312" w:lineRule="auto"/>
      </w:pPr>
      <w:r>
        <w:rPr>
          <w:rFonts w:ascii="宋体" w:hAnsi="宋体" w:eastAsia="宋体" w:cs="宋体"/>
          <w:color w:val="000"/>
          <w:sz w:val="28"/>
          <w:szCs w:val="28"/>
        </w:rPr>
        <w:t xml:space="preserve">5、强化内外监督。加强班子自身建设，落实民主生活会、述职述廉等党内监督制度和领导干部廉政从政相关规定。成立局政风行风检查小组，扎实开展内部监督，及时了解群众意见建议。重新制定一般公务员（含参公）、事业单位在编工作人员年度量化考核办法。严格按照规定选拔任用干部，坚决抵制选人用人上的不正之风和腐败现象。同时建立健全党务、政务公开制度，主动接受外部监督。全面落实《中华人民共和国政府信息公开条例》，将工作职能、许可事项、办事流程、政策文件等1452条信息予以公开。开通“新浪微博”等微博平台，发布微博300多条。及时维护并更新局门户网站信息，为群众提供更加优质便捷的服务。</w:t>
      </w:r>
    </w:p>
    <w:p>
      <w:pPr>
        <w:ind w:left="0" w:right="0" w:firstLine="560"/>
        <w:spacing w:before="450" w:after="450" w:line="312" w:lineRule="auto"/>
      </w:pPr>
      <w:r>
        <w:rPr>
          <w:rFonts w:ascii="宋体" w:hAnsi="宋体" w:eastAsia="宋体" w:cs="宋体"/>
          <w:color w:val="000"/>
          <w:sz w:val="28"/>
          <w:szCs w:val="28"/>
        </w:rPr>
        <w:t xml:space="preserve">6、落实廉政谈话制度和述职述廉制度。党政主要负责人每年坚持认真开展述职述廉活动，集中就参加学习培训、公务接待、公务用车、因公出国（境）和个人廉洁情况进行一次集中述职述廉，增强自觉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存在的问题：一是群众参与监督党政正职的范围不够广；二是开展群众评议党政正职的形式还不够丰富。下一步，我局将进一步拓宽群众参与监督党政正职的渠道，更好的发挥群众及社会舆论的监督。</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一把手和领导班子监督工作自查报告4</w:t>
      </w:r>
    </w:p>
    <w:p>
      <w:pPr>
        <w:ind w:left="0" w:right="0" w:firstLine="560"/>
        <w:spacing w:before="450" w:after="450" w:line="312" w:lineRule="auto"/>
      </w:pPr>
      <w:r>
        <w:rPr>
          <w:rFonts w:ascii="宋体" w:hAnsi="宋体" w:eastAsia="宋体" w:cs="宋体"/>
          <w:color w:val="000"/>
          <w:sz w:val="28"/>
          <w:szCs w:val="28"/>
        </w:rPr>
        <w:t xml:space="preserve">自今年全市开展集中整治影响发展环境干部作风突出问题活动以来，市商管办认真贯彻落实市委、市政府有关决策部署，结合本办实际情况，针对干部作风“庸、懒、散”，为政不廉“私、奢、贪”和领导作风“假、浮、蛮”等问题进行了专项整治，取得了良好成效。尤其在改进领导干部工作作风方面，本人作为市商管办党政主要负责人，在日常工作中坚持以身作则，并狠抓领导干部作风建设，在班子内部营造了“坚持原则不造假、亲力亲为不浮夸、立足服务不刁蛮”的良好氛围。根据此次全市集中开展领导作风“假、浮、蛮”方面突出问题整治自查工作要求，我办下发了《整改情况登记表》，召开了专题会和谈心活动，深入开展了批评与自我批评，提高了全办领导干部在工作作风方面的思想认识。下面，根据自查工作要求，将我个人有关工作情况汇报如下：</w:t>
      </w:r>
    </w:p>
    <w:p>
      <w:pPr>
        <w:ind w:left="0" w:right="0" w:firstLine="560"/>
        <w:spacing w:before="450" w:after="450" w:line="312" w:lineRule="auto"/>
      </w:pPr>
      <w:r>
        <w:rPr>
          <w:rFonts w:ascii="宋体" w:hAnsi="宋体" w:eastAsia="宋体" w:cs="宋体"/>
          <w:color w:val="000"/>
          <w:sz w:val="28"/>
          <w:szCs w:val="28"/>
        </w:rPr>
        <w:t xml:space="preserve">一、以身垂范，以高度责任感和使命感服务九江商贸事业</w:t>
      </w:r>
    </w:p>
    <w:p>
      <w:pPr>
        <w:ind w:left="0" w:right="0" w:firstLine="560"/>
        <w:spacing w:before="450" w:after="450" w:line="312" w:lineRule="auto"/>
      </w:pPr>
      <w:r>
        <w:rPr>
          <w:rFonts w:ascii="宋体" w:hAnsi="宋体" w:eastAsia="宋体" w:cs="宋体"/>
          <w:color w:val="000"/>
          <w:sz w:val="28"/>
          <w:szCs w:val="28"/>
        </w:rPr>
        <w:t xml:space="preserve">一是严把管理关，确保有关法律法规和政策执行不“假”。</w:t>
      </w:r>
    </w:p>
    <w:p>
      <w:pPr>
        <w:ind w:left="0" w:right="0" w:firstLine="560"/>
        <w:spacing w:before="450" w:after="450" w:line="312" w:lineRule="auto"/>
      </w:pPr>
      <w:r>
        <w:rPr>
          <w:rFonts w:ascii="宋体" w:hAnsi="宋体" w:eastAsia="宋体" w:cs="宋体"/>
          <w:color w:val="000"/>
          <w:sz w:val="28"/>
          <w:szCs w:val="28"/>
        </w:rPr>
        <w:t xml:space="preserve">工作中，本人带领业务科室干部同志认真学习相关法律法规及文件精神，夯实业务水平，在日常工作中严格遵照执行。为更好地管理机关和商贸业务工作，我们完善了公务接待、财务管理等相关制度，从制度上建立并完善操作流程，提高了信息化管理水平。以身作则，率先垂范，从自身做起，近年来，我办多次获得省市先进单位的荣誉称号。</w:t>
      </w:r>
    </w:p>
    <w:p>
      <w:pPr>
        <w:ind w:left="0" w:right="0" w:firstLine="560"/>
        <w:spacing w:before="450" w:after="450" w:line="312" w:lineRule="auto"/>
      </w:pPr>
      <w:r>
        <w:rPr>
          <w:rFonts w:ascii="宋体" w:hAnsi="宋体" w:eastAsia="宋体" w:cs="宋体"/>
          <w:color w:val="000"/>
          <w:sz w:val="28"/>
          <w:szCs w:val="28"/>
        </w:rPr>
        <w:t xml:space="preserve">二是扑下身子干事，确保商贸干部队伍工作作风不“浮”。</w:t>
      </w:r>
    </w:p>
    <w:p>
      <w:pPr>
        <w:ind w:left="0" w:right="0" w:firstLine="560"/>
        <w:spacing w:before="450" w:after="450" w:line="312" w:lineRule="auto"/>
      </w:pPr>
      <w:r>
        <w:rPr>
          <w:rFonts w:ascii="宋体" w:hAnsi="宋体" w:eastAsia="宋体" w:cs="宋体"/>
          <w:color w:val="000"/>
          <w:sz w:val="28"/>
          <w:szCs w:val="28"/>
        </w:rPr>
        <w:t xml:space="preserve">本人一贯要求全办各级领导干部要强化责任意识，在日常点滴中细致完成好各项工作任务;要深入调查研究，深入基层掌握第一手资料;要换位思考，为商贸企业和服务对象切实解决实际问题。在重大项目工作过程中，本人多次与业务科室同志一起下到县区企业走访调研，了解企业生产经营状况和实际需求，主动向企业传达宣讲中央和省、市关于商贸发展的最新政策措施，听取企业负责人的意见和建议，切实为企业解决问题，得到了企业的一致好评。我办圆满地完成了市委、市政府交办的工作任务。</w:t>
      </w:r>
    </w:p>
    <w:p>
      <w:pPr>
        <w:ind w:left="0" w:right="0" w:firstLine="560"/>
        <w:spacing w:before="450" w:after="450" w:line="312" w:lineRule="auto"/>
      </w:pPr>
      <w:r>
        <w:rPr>
          <w:rFonts w:ascii="宋体" w:hAnsi="宋体" w:eastAsia="宋体" w:cs="宋体"/>
          <w:color w:val="000"/>
          <w:sz w:val="28"/>
          <w:szCs w:val="28"/>
        </w:rPr>
        <w:t xml:space="preserve">三是立足精品服务，确保我市商贸服务工作贴心周到不“蛮”。我办始终将“服务我市九江发展、服务商贸企业发展”作为各项工作的出发点和落脚点，出台了“首问责任制”和“一次性告知”等规章制度。以“百千万内设机构测评”等活动为契机，打造精品服务。同时，我办对我市商贸流通产业发展进行了充分调研，起草了加快发展现代商贸流通产业的若干意见，为今后我市商贸流通产业发展确定了目标和方向。</w:t>
      </w:r>
    </w:p>
    <w:p>
      <w:pPr>
        <w:ind w:left="0" w:right="0" w:firstLine="560"/>
        <w:spacing w:before="450" w:after="450" w:line="312" w:lineRule="auto"/>
      </w:pPr>
      <w:r>
        <w:rPr>
          <w:rFonts w:ascii="宋体" w:hAnsi="宋体" w:eastAsia="宋体" w:cs="宋体"/>
          <w:color w:val="000"/>
          <w:sz w:val="28"/>
          <w:szCs w:val="28"/>
        </w:rPr>
        <w:t xml:space="preserve">二、群策群力，以团结奋进的领导班子开拓商贸事业新局面</w:t>
      </w:r>
    </w:p>
    <w:p>
      <w:pPr>
        <w:ind w:left="0" w:right="0" w:firstLine="560"/>
        <w:spacing w:before="450" w:after="450" w:line="312" w:lineRule="auto"/>
      </w:pPr>
      <w:r>
        <w:rPr>
          <w:rFonts w:ascii="宋体" w:hAnsi="宋体" w:eastAsia="宋体" w:cs="宋体"/>
          <w:color w:val="000"/>
          <w:sz w:val="28"/>
          <w:szCs w:val="28"/>
        </w:rPr>
        <w:t xml:space="preserve">一是坚持民主集中，严格按照组织决定执行各项工作任务。</w:t>
      </w:r>
    </w:p>
    <w:p>
      <w:pPr>
        <w:ind w:left="0" w:right="0" w:firstLine="560"/>
        <w:spacing w:before="450" w:after="450" w:line="312" w:lineRule="auto"/>
      </w:pPr>
      <w:r>
        <w:rPr>
          <w:rFonts w:ascii="宋体" w:hAnsi="宋体" w:eastAsia="宋体" w:cs="宋体"/>
          <w:color w:val="000"/>
          <w:sz w:val="28"/>
          <w:szCs w:val="28"/>
        </w:rPr>
        <w:t xml:space="preserve">办党组坚决贯彻执行党的路线和方针政策以及上级党委的重要工作部署。工作中，本人一贯坚持“集体领导、民主集中、个别酝酿、会议决定”的基本制度，定期组织召开办党组会，凡涉及本办方向性、全局性、根本性的重大事项，必须经过党组集体讨论决定，本人末位表态。紧扣全市中心工作，把握大局，团结同志，坚决不搞“家长制”、“一言堂”。坚持正确的选人用人标准，贯彻“四化”方针和德才兼备原则，坚持用好作风选人，坚持用好制度选人。坚持公道正派，坦诚待人，尊重和信任每一个班子成员，不在班子内部搞亲疏关系。建立并完善了党内情况反映、党员领导干部民主生活会和党务公开、党员民主权利和党内监督等配套制度，确保本办民主集中制健康发展。</w:t>
      </w:r>
    </w:p>
    <w:p>
      <w:pPr>
        <w:ind w:left="0" w:right="0" w:firstLine="560"/>
        <w:spacing w:before="450" w:after="450" w:line="312" w:lineRule="auto"/>
      </w:pPr>
      <w:r>
        <w:rPr>
          <w:rFonts w:ascii="宋体" w:hAnsi="宋体" w:eastAsia="宋体" w:cs="宋体"/>
          <w:color w:val="000"/>
          <w:sz w:val="28"/>
          <w:szCs w:val="28"/>
        </w:rPr>
        <w:t xml:space="preserve">二是坚持科学发展，立足本地实际服务全市中心工作。本人始终坚持以科学发展观统领全办工作，紧密围绕全市“加快赶超发展，争得应有地位”的发展战略，不懈怠、不折腾，不断拓宽九江商贸工作覆盖面，近年来，为策应鄱阳湖生态经济区建设和九江市沿江开放开发等省市重大战略举措和部署，我办积极主动参与，先后进行商贸物流行业调研、商贸服务业调研，为沿江开放开发进行物流规划。为我市商贸服务业发展深入研究，出台扶持政策和措施。</w:t>
      </w:r>
    </w:p>
    <w:p>
      <w:pPr>
        <w:ind w:left="0" w:right="0" w:firstLine="560"/>
        <w:spacing w:before="450" w:after="450" w:line="312" w:lineRule="auto"/>
      </w:pPr>
      <w:r>
        <w:rPr>
          <w:rFonts w:ascii="宋体" w:hAnsi="宋体" w:eastAsia="宋体" w:cs="宋体"/>
          <w:color w:val="000"/>
          <w:sz w:val="28"/>
          <w:szCs w:val="28"/>
        </w:rPr>
        <w:t xml:space="preserve">三是重视制度建设，在全市商贸系统内树立正确的事业观。我办本着“按制度办事，用制度管人”的原则，出台并完善了一系列加强干部作风建设的规章制度。坚持“四个结合”制度。平时考核与年度考核相结合。每月编制各科室各岗位工作月报，每季度召开全办干部大会，进行述职考评。年终根据季度平均分高低排名，确定考核等次。定性与定量相结合，考核从德、能、勤、绩、廉五个方面进行总体评价，作为定性考核，占总分40%。将各岗位职责作为定量考核依据，占总分60%。组织考核与民主测评相结合，由考核领导小组和全办干部职工共同评分，分别占总分60%和40%，考核领导小组和全办干部职工在听取干部述职后进行客观公正点评。鼓励先进与鞭策后进相结合。每季度考核达标的享受季度考核奖，不达标的进行戒免谈话。年度考核称职以上，享受年终考核奖。基本称职以下的，按照公务员考核规定处理。今年以来，我办积极开展了全市商贸系统机关文化建设，在机关内以社会主义核心价值体系为基础、以创建学习型机关为抓手、以一系列机关文化活动为载体的商贸机关文化。引导全办领导干部树立“与时俱进、创先争优、服务发展”的商贸事业观，不断增强我市商贸系统干部队伍的凝聚力和战斗力。</w:t>
      </w:r>
    </w:p>
    <w:p>
      <w:pPr>
        <w:ind w:left="0" w:right="0" w:firstLine="560"/>
        <w:spacing w:before="450" w:after="450" w:line="312" w:lineRule="auto"/>
      </w:pPr>
      <w:r>
        <w:rPr>
          <w:rFonts w:ascii="宋体" w:hAnsi="宋体" w:eastAsia="宋体" w:cs="宋体"/>
          <w:color w:val="000"/>
          <w:sz w:val="28"/>
          <w:szCs w:val="28"/>
        </w:rPr>
        <w:t xml:space="preserve">虽然本人在干部作风集中整治工作中进行了比较深刻的批评与自我批评，也紧跟全市统一部署开展了一系列工作，但距离市委、市政府的要求还有一定差距。在今后的工作中，本人会不断改进自勉，并严格要求全办干部职工尤其是党员领导干部端正思想，身体力行，及时发现并纠正不良作风问题。积极开展批评与自我批评，虚心接受意见，不断改进工作。进一步建立和完善领导作风建设的长效机制，特别是要不断坚持和完善民主集中制、党政领导干部问责、干部选拔任用及政绩考核评价等制度，让权力在阳光下运行。要进一步强化督查问责，在全办干部队伍中力戒“假、浮、蛮”，确保干部作风集中整治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一把手和领导班子监督工作自查报告5</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2025-07-08T07:26:59+08:00</dcterms:created>
  <dcterms:modified xsi:type="dcterms:W3CDTF">2025-07-08T07:26:59+08:00</dcterms:modified>
</cp:coreProperties>
</file>

<file path=docProps/custom.xml><?xml version="1.0" encoding="utf-8"?>
<Properties xmlns="http://schemas.openxmlformats.org/officeDocument/2006/custom-properties" xmlns:vt="http://schemas.openxmlformats.org/officeDocument/2006/docPropsVTypes"/>
</file>