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青春绽放z世代演讲稿锦集5篇</w:t>
      </w:r>
      <w:bookmarkEnd w:id="1"/>
    </w:p>
    <w:p>
      <w:pPr>
        <w:jc w:val="center"/>
        <w:spacing w:before="0" w:after="450"/>
      </w:pPr>
      <w:r>
        <w:rPr>
          <w:rFonts w:ascii="Arial" w:hAnsi="Arial" w:eastAsia="Arial" w:cs="Arial"/>
          <w:color w:val="999999"/>
          <w:sz w:val="20"/>
          <w:szCs w:val="20"/>
        </w:rPr>
        <w:t xml:space="preserve">来源：网络  作者：明月清风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为大家整理的青春绽放z世代演讲稿锦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宋体" w:hAnsi="宋体" w:eastAsia="宋体" w:cs="宋体"/>
          <w:color w:val="000"/>
          <w:sz w:val="28"/>
          <w:szCs w:val="28"/>
        </w:rPr>
        <w:t xml:space="preserve">尼古拉·奥斯特洛夫斯基在他的那本小说《钢铁是怎样炼成的》中说：“人最宝贵的东西是生命。生命对于我们只有一次。一个人的生命应这样度过：当他回首往事的时候，他不因虚度年华而悔恨，也不因碌碌无为而羞愧。”青春，于每个人也只有一次。我们的青春，应当在奋斗中绽放美丽。</w:t>
      </w:r>
    </w:p>
    <w:p>
      <w:pPr>
        <w:ind w:left="0" w:right="0" w:firstLine="560"/>
        <w:spacing w:before="450" w:after="450" w:line="312" w:lineRule="auto"/>
      </w:pPr>
      <w:r>
        <w:rPr>
          <w:rFonts w:ascii="宋体" w:hAnsi="宋体" w:eastAsia="宋体" w:cs="宋体"/>
          <w:color w:val="000"/>
          <w:sz w:val="28"/>
          <w:szCs w:val="28"/>
        </w:rPr>
        <w:t xml:space="preserve">鲁迅是我国的文学家，他把青春奉献给了文学创作。小时候，因为父亲一直卧病在床，他就想成为一名医生。后来，他去日本仙台学医。但在一次看电影事件之后，他的思想改变了。鲁迅发现中国人的精神是麻木的。即便身体再健康，也只是毫无意义的看客。于是，他决定弃医从文，立志要医治国人的心灵。回国后，他努力从事文学创作，写出了《狂人日记》《彷徨》《呐喊》等一系列著作，对国人响很大。</w:t>
      </w:r>
    </w:p>
    <w:p>
      <w:pPr>
        <w:ind w:left="0" w:right="0" w:firstLine="560"/>
        <w:spacing w:before="450" w:after="450" w:line="312" w:lineRule="auto"/>
      </w:pPr>
      <w:r>
        <w:rPr>
          <w:rFonts w:ascii="宋体" w:hAnsi="宋体" w:eastAsia="宋体" w:cs="宋体"/>
          <w:color w:val="000"/>
          <w:sz w:val="28"/>
          <w:szCs w:val="28"/>
        </w:rPr>
        <w:t xml:space="preserve">邓稼先是我国的科学家，他把青春献给了国防事业。新中国刚建立不久，为了提升国家的军事力量，他和同事们被赋予了重任，去遥远的荒漠研究并制造核弹。之后，他在戈壁滩与同事们工作了一年又一年，与世隔绝，连家人都不知道他们的消息。1964年10月16日，中国爆炸了第一颗原子弹，震惊世界!他们成功了!邓稼先一直参加并领导国防武器的研究、设计，为祖国做出了巨大贡献，是当之无愧的国家英雄。</w:t>
      </w:r>
    </w:p>
    <w:p>
      <w:pPr>
        <w:ind w:left="0" w:right="0" w:firstLine="560"/>
        <w:spacing w:before="450" w:after="450" w:line="312" w:lineRule="auto"/>
      </w:pPr>
      <w:r>
        <w:rPr>
          <w:rFonts w:ascii="宋体" w:hAnsi="宋体" w:eastAsia="宋体" w:cs="宋体"/>
          <w:color w:val="000"/>
          <w:sz w:val="28"/>
          <w:szCs w:val="28"/>
        </w:rPr>
        <w:t xml:space="preserve">袁隆平是我国的农业学家，他把青春献给了农业发展。六十年代，中国发生的大饥荒激起了他心中的壮志。为了解决国人的吃饭问题，为了提高粮食的产量，他不断探索、研究杂交水稻技术。遇到困难，他就在田边扎个帐篷，到第二天再早起继续研究。有时候，他彻夜不眠，刻苦钻研。他也曾向国内有名的科学家请教，可是有些科学家却直接否定了他的努力。后来，他经过没日没夜的钻研，终于成功培养出了产量颇高的杂交水稻。袁隆平为国家的农业生产做出了巨大贡献，被誉为“杂交水稻之父”。</w:t>
      </w:r>
    </w:p>
    <w:p>
      <w:pPr>
        <w:ind w:left="0" w:right="0" w:firstLine="560"/>
        <w:spacing w:before="450" w:after="450" w:line="312" w:lineRule="auto"/>
      </w:pPr>
      <w:r>
        <w:rPr>
          <w:rFonts w:ascii="宋体" w:hAnsi="宋体" w:eastAsia="宋体" w:cs="宋体"/>
          <w:color w:val="000"/>
          <w:sz w:val="28"/>
          <w:szCs w:val="28"/>
        </w:rPr>
        <w:t xml:space="preserve">雷锋曾说过：“青春啊，永远是美好的。可是真正的青春，只属于这些永远力争上游的人，永远忘我劳动的人，永远谦虚的人。”也许，我们不能像他们那样为国家做出杰出的贡献，但是，只要永远奋斗，我们的青春也会是最美丽的。让我们用自己的努力来博得一个自己满意的青春吧!</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2025-07-08T02:04:04+08:00</dcterms:created>
  <dcterms:modified xsi:type="dcterms:W3CDTF">2025-07-08T02:04:04+08:00</dcterms:modified>
</cp:coreProperties>
</file>

<file path=docProps/custom.xml><?xml version="1.0" encoding="utf-8"?>
<Properties xmlns="http://schemas.openxmlformats.org/officeDocument/2006/custom-properties" xmlns:vt="http://schemas.openxmlformats.org/officeDocument/2006/docPropsVTypes"/>
</file>