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对照党章找差距专题会议</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要召开对照党章党规找差距专题会议，学习、对照党章、准则、条例，特别是领导班子主要负责同志要带头学、带头查、带头改，以上率下、作出示范，自我检视问题，自我整改提高，不断提升自身素养，维护党的形象。本站今天为大家精心准备了对照党章找差距专题会议...</w:t>
      </w:r>
    </w:p>
    <w:p>
      <w:pPr>
        <w:ind w:left="0" w:right="0" w:firstLine="560"/>
        <w:spacing w:before="450" w:after="450" w:line="312" w:lineRule="auto"/>
      </w:pPr>
      <w:r>
        <w:rPr>
          <w:rFonts w:ascii="宋体" w:hAnsi="宋体" w:eastAsia="宋体" w:cs="宋体"/>
          <w:color w:val="000"/>
          <w:sz w:val="28"/>
          <w:szCs w:val="28"/>
        </w:rPr>
        <w:t xml:space="preserve">要召开对照党章党规找差距专题会议，学习、对照党章、准则、条例，特别是领导班子主要负责同志要带头学、带头查、带头改，以上率下、作出示范，自我检视问题，自我整改提高，不断提升自身素养，维护党的形象。本站今天为大家精心准备了对照党章找差距专题会议，希望对大家有所帮助![_TAG_h3]　　对照党章找差距专题会议</w:t>
      </w:r>
    </w:p>
    <w:p>
      <w:pPr>
        <w:ind w:left="0" w:right="0" w:firstLine="560"/>
        <w:spacing w:before="450" w:after="450" w:line="312" w:lineRule="auto"/>
      </w:pPr>
      <w:r>
        <w:rPr>
          <w:rFonts w:ascii="宋体" w:hAnsi="宋体" w:eastAsia="宋体" w:cs="宋体"/>
          <w:color w:val="000"/>
          <w:sz w:val="28"/>
          <w:szCs w:val="28"/>
        </w:rPr>
        <w:t xml:space="preserve">　　8月26日，按照“不忘初心 牢记使命”主题教育相关要求，我厂召开对照党章党规找差距专题会议，会议由党委书记钟宝鸿主持，全体在家厂领导班子成员、副总师及相关科室负责人参加会议。</w:t>
      </w:r>
    </w:p>
    <w:p>
      <w:pPr>
        <w:ind w:left="0" w:right="0" w:firstLine="560"/>
        <w:spacing w:before="450" w:after="450" w:line="312" w:lineRule="auto"/>
      </w:pPr>
      <w:r>
        <w:rPr>
          <w:rFonts w:ascii="宋体" w:hAnsi="宋体" w:eastAsia="宋体" w:cs="宋体"/>
          <w:color w:val="000"/>
          <w:sz w:val="28"/>
          <w:szCs w:val="28"/>
        </w:rPr>
        <w:t xml:space="preserve">　　会议组织学习了党章、《关于新形势下党内政治生活的若干准则》、《中国共产党纪律处分条例》的相关章节内容。</w:t>
      </w:r>
    </w:p>
    <w:p>
      <w:pPr>
        <w:ind w:left="0" w:right="0" w:firstLine="560"/>
        <w:spacing w:before="450" w:after="450" w:line="312" w:lineRule="auto"/>
      </w:pPr>
      <w:r>
        <w:rPr>
          <w:rFonts w:ascii="宋体" w:hAnsi="宋体" w:eastAsia="宋体" w:cs="宋体"/>
          <w:color w:val="000"/>
          <w:sz w:val="28"/>
          <w:szCs w:val="28"/>
        </w:rPr>
        <w:t xml:space="preserve">　　班子成员对照党章党规，紧密围绕“19个是否”，结合自身实际逐一进行自我查摆，对个人存在的问题和差距进行全面检视，并深入剖析产生的问题原因，明确了整改措施和努力方向。同时，班子成员之间也相互提出了具体意见和建议。</w:t>
      </w:r>
    </w:p>
    <w:p>
      <w:pPr>
        <w:ind w:left="0" w:right="0" w:firstLine="560"/>
        <w:spacing w:before="450" w:after="450" w:line="312" w:lineRule="auto"/>
      </w:pPr>
      <w:r>
        <w:rPr>
          <w:rFonts w:ascii="宋体" w:hAnsi="宋体" w:eastAsia="宋体" w:cs="宋体"/>
          <w:color w:val="000"/>
          <w:sz w:val="28"/>
          <w:szCs w:val="28"/>
        </w:rPr>
        <w:t xml:space="preserve">　　钟宝鸿指出，对照党章党规找差距，是开展主题教育的一项重要安排，也是学习教育、检视问题的重要内容，此次专题会议达到了预期目标。就开好主题教育专题民主生活会，他做了三点要求：一是班子成员要严格按照油田公司党委《关于开好“不忘初心、牢记使命”专题民主生活会的通知》要求，持续做好个人自学，深入开展谈心谈话，提前交流思想、交换意见，高质量撰写个人剖析材料，做好专题民主生活会会前准备。二是班子成员要以普通党员的身份，参加所在党支部的专题组织生活会。同时，要深入党建工作联系点，指导所联系党支部开好专题组织生活会。三是要做好专题民主生活会后的问题整改，细化完善整改措施，明确整改时限，落实整改责任，抓好专题民主生活会后续工作。</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对照党章找差距专题会议</w:t>
      </w:r>
    </w:p>
    <w:p>
      <w:pPr>
        <w:ind w:left="0" w:right="0" w:firstLine="560"/>
        <w:spacing w:before="450" w:after="450" w:line="312" w:lineRule="auto"/>
      </w:pPr>
      <w:r>
        <w:rPr>
          <w:rFonts w:ascii="宋体" w:hAnsi="宋体" w:eastAsia="宋体" w:cs="宋体"/>
          <w:color w:val="000"/>
          <w:sz w:val="28"/>
          <w:szCs w:val="28"/>
        </w:rPr>
        <w:t xml:space="preserve">　　10月29日下午，修水县公安局党委班子召开“不忘初心、牢记使命”主题教育对照党章党规找差距专题会议。县委主题教育第四指导组组长胡衍新率队到会指导，局党委班子成员参加了会议。会议由副县长、局党委书记、局长程俊主持。</w:t>
      </w:r>
    </w:p>
    <w:p>
      <w:pPr>
        <w:ind w:left="0" w:right="0" w:firstLine="560"/>
        <w:spacing w:before="450" w:after="450" w:line="312" w:lineRule="auto"/>
      </w:pPr>
      <w:r>
        <w:rPr>
          <w:rFonts w:ascii="宋体" w:hAnsi="宋体" w:eastAsia="宋体" w:cs="宋体"/>
          <w:color w:val="000"/>
          <w:sz w:val="28"/>
          <w:szCs w:val="28"/>
        </w:rPr>
        <w:t xml:space="preserve">　　会上，党委班子成员学习了《中国共产党章程》、《关于新形势下党内政治生活的若干准则》、《中国共产党廉洁自律准则》、《中国共产党纪律处分条例》等相关文件，并依次结合自身思想、工作、生活和作风实际，把自己摆进去、把思想摆进去、把工作摆进去，逐一对照检查，认真检视自身的差距与不足，深刻剖析存在问题的原因，提出整改问题的措施。</w:t>
      </w:r>
    </w:p>
    <w:p>
      <w:pPr>
        <w:ind w:left="0" w:right="0" w:firstLine="560"/>
        <w:spacing w:before="450" w:after="450" w:line="312" w:lineRule="auto"/>
      </w:pPr>
      <w:r>
        <w:rPr>
          <w:rFonts w:ascii="宋体" w:hAnsi="宋体" w:eastAsia="宋体" w:cs="宋体"/>
          <w:color w:val="000"/>
          <w:sz w:val="28"/>
          <w:szCs w:val="28"/>
        </w:rPr>
        <w:t xml:space="preserve">　　县委主题教育第四指导组胡衍新组长在讲话中对我局开展主题教育前阶段的工作给予了充分肯定。</w:t>
      </w:r>
    </w:p>
    <w:p>
      <w:pPr>
        <w:ind w:left="0" w:right="0" w:firstLine="560"/>
        <w:spacing w:before="450" w:after="450" w:line="312" w:lineRule="auto"/>
      </w:pPr>
      <w:r>
        <w:rPr>
          <w:rFonts w:ascii="宋体" w:hAnsi="宋体" w:eastAsia="宋体" w:cs="宋体"/>
          <w:color w:val="000"/>
          <w:sz w:val="28"/>
          <w:szCs w:val="28"/>
        </w:rPr>
        <w:t xml:space="preserve">　　会议要求：一是要坚守党的初心使命，始终把不忘初心、牢记使命作为加强党的建设的永恒课题，作为全面加强自身建设的重要课题，以党章党规为镜，以《准则》《条例》为标尺，时刻检视自身存在问题，永葆共产党人政治本色;二是要弘扬自我革命精神，坚持问题导向，以正视问题的自觉和刀刃向内的勇气，着力破解发展过程中的难题，推动工作再上新台阶;三是要从严抓好问题整改，坚持边学习边对照边检视边整改，真刀真枪解决问题，让问题件件有整改、事事有落实，确保主题教育取得扎实成效。</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对照党章找差距专题会议</w:t>
      </w:r>
    </w:p>
    <w:p>
      <w:pPr>
        <w:ind w:left="0" w:right="0" w:firstLine="560"/>
        <w:spacing w:before="450" w:after="450" w:line="312" w:lineRule="auto"/>
      </w:pPr>
      <w:r>
        <w:rPr>
          <w:rFonts w:ascii="宋体" w:hAnsi="宋体" w:eastAsia="宋体" w:cs="宋体"/>
          <w:color w:val="000"/>
          <w:sz w:val="28"/>
          <w:szCs w:val="28"/>
        </w:rPr>
        <w:t xml:space="preserve">　　近日，国网酒泉市肃州区供电公司召开“不忘初心、牢记使命”主题教育领导班子对照党章党规找差距专题会议。公司党委书记、副经理主持会议并作总结讲话，公司领导班子成员逐一进行专题发言并开展相互提醒帮助。</w:t>
      </w:r>
    </w:p>
    <w:p>
      <w:pPr>
        <w:ind w:left="0" w:right="0" w:firstLine="560"/>
        <w:spacing w:before="450" w:after="450" w:line="312" w:lineRule="auto"/>
      </w:pPr>
      <w:r>
        <w:rPr>
          <w:rFonts w:ascii="宋体" w:hAnsi="宋体" w:eastAsia="宋体" w:cs="宋体"/>
          <w:color w:val="000"/>
          <w:sz w:val="28"/>
          <w:szCs w:val="28"/>
        </w:rPr>
        <w:t xml:space="preserve">　　会前，该公司党委于当天上午组织开展“不忘初心、牢记使命”主题教育党章党规专题学习暨2024年度党委理论学习中心组第18次会议。该公司领导班子成员认真学习《中国共产党党内重要法规汇编》，逐段逐句学习党章、《关于新形势下党内政治生活的若干准则》《中国共产党纪律处分条例》，检视自我，坚持真理，为高质量召开对照党章党规找差距专题会议打下坚实的基础。</w:t>
      </w:r>
    </w:p>
    <w:p>
      <w:pPr>
        <w:ind w:left="0" w:right="0" w:firstLine="560"/>
        <w:spacing w:before="450" w:after="450" w:line="312" w:lineRule="auto"/>
      </w:pPr>
      <w:r>
        <w:rPr>
          <w:rFonts w:ascii="宋体" w:hAnsi="宋体" w:eastAsia="宋体" w:cs="宋体"/>
          <w:color w:val="000"/>
          <w:sz w:val="28"/>
          <w:szCs w:val="28"/>
        </w:rPr>
        <w:t xml:space="preserve">　　会上，该公司领导班子成员围绕“守初心、担使命，找差距、抓落实”总要求，结合学习研讨，把自己摆进去、把职责摆进去、把工作摆进去，对照党章党规，以正视问题的自觉和刀刃向内的勇气，紧扣16个“是否”，逐条逐项对号入座，逐一查摆自身存在的问题。剖析深刻，整改措施具体，相互提醒帮助直截了当，没有“穿鞋戴帽”，达到了“团结—批评—团结”的目的。</w:t>
      </w:r>
    </w:p>
    <w:p>
      <w:pPr>
        <w:ind w:left="0" w:right="0" w:firstLine="560"/>
        <w:spacing w:before="450" w:after="450" w:line="312" w:lineRule="auto"/>
      </w:pPr>
      <w:r>
        <w:rPr>
          <w:rFonts w:ascii="宋体" w:hAnsi="宋体" w:eastAsia="宋体" w:cs="宋体"/>
          <w:color w:val="000"/>
          <w:sz w:val="28"/>
          <w:szCs w:val="28"/>
        </w:rPr>
        <w:t xml:space="preserve">　　该公司党委书记、副经理指出，无论班子成员还是党员干部，都要把学党章党规作为终身课题，都应该对照党章党规自我检视问题、自我整改提高，要坚持把整改落实贯穿主题教育全过程，将对照党章党规查找出的问题纳入主题教育整改落实重点任务，以钉钉子精神让查摆出的问题条条有整改、事事有落实。</w:t>
      </w:r>
    </w:p>
    <w:p>
      <w:pPr>
        <w:ind w:left="0" w:right="0" w:firstLine="560"/>
        <w:spacing w:before="450" w:after="450" w:line="312" w:lineRule="auto"/>
      </w:pPr>
      <w:r>
        <w:rPr>
          <w:rFonts w:ascii="宋体" w:hAnsi="宋体" w:eastAsia="宋体" w:cs="宋体"/>
          <w:color w:val="000"/>
          <w:sz w:val="28"/>
          <w:szCs w:val="28"/>
        </w:rPr>
        <w:t xml:space="preserve">　　下一步，该公司要将对照党章党规查找出的问题纳入主题教育整改落实重点任务，要把“改”字贯穿始终，对照调查研究发现的问题，进一步明确好责任主体、进度时限和工作措施，下大力气推动解決一批影响公司改革发展稳定的问题，强化公司基层党建工作中的薄弱环节，用各项工作的顺利开展和发展的实际成果，检验和体现主题教育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2025-07-13T02:17:21+08:00</dcterms:created>
  <dcterms:modified xsi:type="dcterms:W3CDTF">2025-07-13T02:17:21+08:00</dcterms:modified>
</cp:coreProperties>
</file>

<file path=docProps/custom.xml><?xml version="1.0" encoding="utf-8"?>
<Properties xmlns="http://schemas.openxmlformats.org/officeDocument/2006/custom-properties" xmlns:vt="http://schemas.openxmlformats.org/officeDocument/2006/docPropsVTypes"/>
</file>