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意识形态调研报告</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调研报告不同于调查报告，调查报告是因为发生了某件事(如案件、事故、灾情)才去作调查，然后写出报告。以下是本站分享的意识形态调研报告，希望能帮助到大家!　　意识形态调研报告　　近年来，解特阿热勒乡意识形态领域工作，在县委、政府的正确领导下，深...</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调研报告不同于调查报告，调查报告是因为发生了某件事(如案件、事故、灾情)才去作调查，然后写出报告。以下是本站分享的意识形态调研报告，希望能帮助到大家![_TAG_h3]　　意识形态调研报告</w:t>
      </w:r>
    </w:p>
    <w:p>
      <w:pPr>
        <w:ind w:left="0" w:right="0" w:firstLine="560"/>
        <w:spacing w:before="450" w:after="450" w:line="312" w:lineRule="auto"/>
      </w:pPr>
      <w:r>
        <w:rPr>
          <w:rFonts w:ascii="宋体" w:hAnsi="宋体" w:eastAsia="宋体" w:cs="宋体"/>
          <w:color w:val="000"/>
          <w:sz w:val="28"/>
          <w:szCs w:val="28"/>
        </w:rPr>
        <w:t xml:space="preserve">　　近年来，解特阿热勒乡意识形态领域工作，在县委、政府的正确领导下，深入贯彻落实党的十八大精神，按照“高举旗帜，围绕大局、服务人民、改革创新”的总要求，以现代文化为引领，突出学习型党组织建设抓理论武装，突出服务经济发展抓舆论引导，突出抓精神文明建设社会主义核心价值观教育，突出优化基层宣传文化队伍抓阵地建设，各项工作在建设中发展，在改革中创新，在管理中完善，为推进解特阿热勒乡社会稳定和长治久安提供了强有力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　　新疆地处祖国西部边陲，由于特殊的地理、历史和人文环境，新疆历来就是敌对势力渗透破坏的重点。国内外敌对势力为达到分裂祖国的目的，不惜利用一切手段，在进行疯狂的暴力恐怖破坏活动的同时，通过非暴力手段加紧在意识形态领域进行分裂活动。特别是近几年随着国际斗争形式的变化，国内外民族分裂主义势力相勾结，妄图把新疆从祖国大家庭中分离出去的阴谋活动正在加紧进行，我们维护新疆稳定的工作面临着严重挑战。</w:t>
      </w:r>
    </w:p>
    <w:p>
      <w:pPr>
        <w:ind w:left="0" w:right="0" w:firstLine="560"/>
        <w:spacing w:before="450" w:after="450" w:line="312" w:lineRule="auto"/>
      </w:pPr>
      <w:r>
        <w:rPr>
          <w:rFonts w:ascii="宋体" w:hAnsi="宋体" w:eastAsia="宋体" w:cs="宋体"/>
          <w:color w:val="000"/>
          <w:sz w:val="28"/>
          <w:szCs w:val="28"/>
        </w:rPr>
        <w:t xml:space="preserve">　　在第二次中央新疆工作座谈会上，习近*总书记强调，社会稳定和长治久安是新疆工作的总目标，新疆的问题最长远的还是民族团结问题，要高举各民族大团结的旗帜，在各民族中牢固树立国家意识、公民意识、中华民族共同体意识，限度团结依靠各族群众，使每个民族、每个公民都为实现中华民族伟大复兴的中国梦贡献力量，共享祖国繁荣发展的成果。在自治区党委八届七次全委(扩大)会议上，自治区党委书记张春贤提出，要加强意识形态工作，筑牢社会稳定和长治久安的思想基础，要切实筑牢各民族共有精神家园，坚决抵御民族分裂主义和宗教极端思想渗透，始终坚持以现代文化为引领，坚持尊重差异、包容多样、相互欣赏，大力发展一体多元、融合开放、具有新疆特色的现代文化，大力弘扬新疆精神，大力传播现代文化理念和行为方式，倡导进步、开放、包容、文明、科学的理念。提倡世俗化的生活方式，引导群众在精神和情趣上向世俗化、现代化靠近。不断丰富各族群众精神文化生活。由此可见，加强意识形态领域工作在新形势下尤为重要，而意识形态领域反分*斗争是一场严肃的政治斗争，关系到祖国的统一、民族的团结。</w:t>
      </w:r>
    </w:p>
    <w:p>
      <w:pPr>
        <w:ind w:left="0" w:right="0" w:firstLine="560"/>
        <w:spacing w:before="450" w:after="450" w:line="312" w:lineRule="auto"/>
      </w:pPr>
      <w:r>
        <w:rPr>
          <w:rFonts w:ascii="宋体" w:hAnsi="宋体" w:eastAsia="宋体" w:cs="宋体"/>
          <w:color w:val="000"/>
          <w:sz w:val="28"/>
          <w:szCs w:val="28"/>
        </w:rPr>
        <w:t xml:space="preserve">　　(一)注重理论塑形，奠定坚实思想合力</w:t>
      </w:r>
    </w:p>
    <w:p>
      <w:pPr>
        <w:ind w:left="0" w:right="0" w:firstLine="560"/>
        <w:spacing w:before="450" w:after="450" w:line="312" w:lineRule="auto"/>
      </w:pPr>
      <w:r>
        <w:rPr>
          <w:rFonts w:ascii="宋体" w:hAnsi="宋体" w:eastAsia="宋体" w:cs="宋体"/>
          <w:color w:val="000"/>
          <w:sz w:val="28"/>
          <w:szCs w:val="28"/>
        </w:rPr>
        <w:t xml:space="preserve">　　以学习贯彻党的十八大精神为主线，组织领导干部深入学习中国特色主义理论体系、中国梦、第二次中央新疆工作座谈会和自治区党委八届七次全委(扩大)会议精神等，使领导干部掌握党的基本理论，增强运用党的基本理论的能力。同时，动员各级领导干部带头撰写理论文章，进一步加强领导干部的理论学习，提高领导干部的理论水平。截至目前，今年党委中心组已开展集中学习10余次，在地区级媒体刊发调研文章9篇。</w:t>
      </w:r>
    </w:p>
    <w:p>
      <w:pPr>
        <w:ind w:left="0" w:right="0" w:firstLine="560"/>
        <w:spacing w:before="450" w:after="450" w:line="312" w:lineRule="auto"/>
      </w:pPr>
      <w:r>
        <w:rPr>
          <w:rFonts w:ascii="宋体" w:hAnsi="宋体" w:eastAsia="宋体" w:cs="宋体"/>
          <w:color w:val="000"/>
          <w:sz w:val="28"/>
          <w:szCs w:val="28"/>
        </w:rPr>
        <w:t xml:space="preserve">　　(二)加大舆论宣传力度，树立正确舆论导向</w:t>
      </w:r>
    </w:p>
    <w:p>
      <w:pPr>
        <w:ind w:left="0" w:right="0" w:firstLine="560"/>
        <w:spacing w:before="450" w:after="450" w:line="312" w:lineRule="auto"/>
      </w:pPr>
      <w:r>
        <w:rPr>
          <w:rFonts w:ascii="宋体" w:hAnsi="宋体" w:eastAsia="宋体" w:cs="宋体"/>
          <w:color w:val="000"/>
          <w:sz w:val="28"/>
          <w:szCs w:val="28"/>
        </w:rPr>
        <w:t xml:space="preserve">　　我乡根据群众特点和自身优势，结合“一乡一特”文化宣传工作，积极借助宣传文化平台，利用网站、报纸、微信及各类比赛，大力推荐宣传哈萨克族民族音乐和民间歌手。同时，组建哈萨克族文化活动队伍，在全乡开展流动演出，逐步形成一支规模庞大有民族特色的农牧民文化宣传活动队伍。利用村民一年中农闲时间，我乡于2024年3月举办了“共建平安共享和谐”、2024年3月举办了“百姓齐欢乐、共筑中国梦”两届村级文艺竞演，参与群众人数达3000余人;2024年我乡举办的的“那吾热孜”乡村大舞台文艺汇演系列活动，真正做到群众娱乐，政府“买单”，让越来越多的人体验哈萨克族传统文化的魅力，体验民族文化的风味，从而喜欢它、热爱它、传承它。</w:t>
      </w:r>
    </w:p>
    <w:p>
      <w:pPr>
        <w:ind w:left="0" w:right="0" w:firstLine="560"/>
        <w:spacing w:before="450" w:after="450" w:line="312" w:lineRule="auto"/>
      </w:pPr>
      <w:r>
        <w:rPr>
          <w:rFonts w:ascii="宋体" w:hAnsi="宋体" w:eastAsia="宋体" w:cs="宋体"/>
          <w:color w:val="000"/>
          <w:sz w:val="28"/>
          <w:szCs w:val="28"/>
        </w:rPr>
        <w:t xml:space="preserve">　　(三)加强民族团结教育，筑牢思想防线</w:t>
      </w:r>
    </w:p>
    <w:p>
      <w:pPr>
        <w:ind w:left="0" w:right="0" w:firstLine="560"/>
        <w:spacing w:before="450" w:after="450" w:line="312" w:lineRule="auto"/>
      </w:pPr>
      <w:r>
        <w:rPr>
          <w:rFonts w:ascii="宋体" w:hAnsi="宋体" w:eastAsia="宋体" w:cs="宋体"/>
          <w:color w:val="000"/>
          <w:sz w:val="28"/>
          <w:szCs w:val="28"/>
        </w:rPr>
        <w:t xml:space="preserve">　　1、培育先进典型载体。大力挖掘、培育、宣传民族团结的典型，弘扬社会正气，以先进典型的模范事迹和先进经验去教育人、启发人、激励人，以榜样的力量感召和凝聚人心。今年五月，我乡就举办了第一期道德讲堂，大家“唱歌曲、学模范、诵经典、发善心、送吉祥”，组织干部群众学习县道德模范人物先进事迹，发挥道德模范的引领、示范作用，激励、带动群众提升道德水准，引领社会文明风尚。</w:t>
      </w:r>
    </w:p>
    <w:p>
      <w:pPr>
        <w:ind w:left="0" w:right="0" w:firstLine="560"/>
        <w:spacing w:before="450" w:after="450" w:line="312" w:lineRule="auto"/>
      </w:pPr>
      <w:r>
        <w:rPr>
          <w:rFonts w:ascii="宋体" w:hAnsi="宋体" w:eastAsia="宋体" w:cs="宋体"/>
          <w:color w:val="000"/>
          <w:sz w:val="28"/>
          <w:szCs w:val="28"/>
        </w:rPr>
        <w:t xml:space="preserve">　　2、积极争创县级、地区级、自治区级民族团结进步乡、村、单位等。</w:t>
      </w:r>
    </w:p>
    <w:p>
      <w:pPr>
        <w:ind w:left="0" w:right="0" w:firstLine="560"/>
        <w:spacing w:before="450" w:after="450" w:line="312" w:lineRule="auto"/>
      </w:pPr>
      <w:r>
        <w:rPr>
          <w:rFonts w:ascii="宋体" w:hAnsi="宋体" w:eastAsia="宋体" w:cs="宋体"/>
          <w:color w:val="000"/>
          <w:sz w:val="28"/>
          <w:szCs w:val="28"/>
        </w:rPr>
        <w:t xml:space="preserve">　　3、把民族团结教育与为各族干部群众办实事、办好事相结合。结合党的群众路线教育实践活动，从解决各族干部群众最关心的实际问题和难点、热点问题入手，为群众办实事、办好事。积极开展党员干部、团员青年志愿者等与贫困学生、贫困家庭结对帮扶活动。</w:t>
      </w:r>
    </w:p>
    <w:p>
      <w:pPr>
        <w:ind w:left="0" w:right="0" w:firstLine="560"/>
        <w:spacing w:before="450" w:after="450" w:line="312" w:lineRule="auto"/>
      </w:pPr>
      <w:r>
        <w:rPr>
          <w:rFonts w:ascii="宋体" w:hAnsi="宋体" w:eastAsia="宋体" w:cs="宋体"/>
          <w:color w:val="000"/>
          <w:sz w:val="28"/>
          <w:szCs w:val="28"/>
        </w:rPr>
        <w:t xml:space="preserve">　　4、不断探索民族团结宣传教育活动的新路子。建立民族团结教育基地;民族团结教育宣传从孩子抓起，以开展座谈会、知识讲座等形式，向学生宣传民族宗教历史、民族团结知识、少数民族风俗习惯、文化等;继承发扬少数民族传统文化，打造哈萨克歌声文化之乡，引领全乡各族人民走现代民族文化之路，以增强吸引力、凝聚力。</w:t>
      </w:r>
    </w:p>
    <w:p>
      <w:pPr>
        <w:ind w:left="0" w:right="0" w:firstLine="560"/>
        <w:spacing w:before="450" w:after="450" w:line="312" w:lineRule="auto"/>
      </w:pPr>
      <w:r>
        <w:rPr>
          <w:rFonts w:ascii="宋体" w:hAnsi="宋体" w:eastAsia="宋体" w:cs="宋体"/>
          <w:color w:val="000"/>
          <w:sz w:val="28"/>
          <w:szCs w:val="28"/>
        </w:rPr>
        <w:t xml:space="preserve">　　5、加强学习促能力。加强党干部双语学习培训力度，增强基层工作能力;加强基层领导干部民族宗教政策法规学习，以提高领导干部的民族宗教法规、政策水平和依法行政的能力。</w:t>
      </w:r>
    </w:p>
    <w:p>
      <w:pPr>
        <w:ind w:left="0" w:right="0" w:firstLine="560"/>
        <w:spacing w:before="450" w:after="450" w:line="312" w:lineRule="auto"/>
      </w:pPr>
      <w:r>
        <w:rPr>
          <w:rFonts w:ascii="宋体" w:hAnsi="宋体" w:eastAsia="宋体" w:cs="宋体"/>
          <w:color w:val="000"/>
          <w:sz w:val="28"/>
          <w:szCs w:val="28"/>
        </w:rPr>
        <w:t xml:space="preserve">　　(四)深化道德建设，筑牢精神家园</w:t>
      </w:r>
    </w:p>
    <w:p>
      <w:pPr>
        <w:ind w:left="0" w:right="0" w:firstLine="560"/>
        <w:spacing w:before="450" w:after="450" w:line="312" w:lineRule="auto"/>
      </w:pPr>
      <w:r>
        <w:rPr>
          <w:rFonts w:ascii="宋体" w:hAnsi="宋体" w:eastAsia="宋体" w:cs="宋体"/>
          <w:color w:val="000"/>
          <w:sz w:val="28"/>
          <w:szCs w:val="28"/>
        </w:rPr>
        <w:t xml:space="preserve">　　1、精选载体，丰富内涵，不断提升公民思想道德建设。以“公民道德建设月”、“公民道德宣传日”活动为契机，组织参加“我推荐、我评议最美新疆人”活动，充分发挥了楷模的风向标引领作用，在全乡形成了一场规模宏大的学习道德模范热潮。</w:t>
      </w:r>
    </w:p>
    <w:p>
      <w:pPr>
        <w:ind w:left="0" w:right="0" w:firstLine="560"/>
        <w:spacing w:before="450" w:after="450" w:line="312" w:lineRule="auto"/>
      </w:pPr>
      <w:r>
        <w:rPr>
          <w:rFonts w:ascii="宋体" w:hAnsi="宋体" w:eastAsia="宋体" w:cs="宋体"/>
          <w:color w:val="000"/>
          <w:sz w:val="28"/>
          <w:szCs w:val="28"/>
        </w:rPr>
        <w:t xml:space="preserve">　　2、广泛开展“中国梦”系列宣传教育活动。通过举办“农家书屋”读书比赛，参赛选手畅谈农家书屋对农牧民实现“中国梦”发挥的积极作用;举办各行政村文艺竟演活动，参观我县“我们的价值观我们的中国梦”展板等，把中国梦的宣传教育与深入学习贯彻十八大精神结合起来，与深入学习习近*总书记一系列重要讲话精神结合起来，与中国特色社会主义宣传教育结合起来，与社会主义核心价值体系建设结合起来，与当前的乡镇各项工作结合起来。</w:t>
      </w:r>
    </w:p>
    <w:p>
      <w:pPr>
        <w:ind w:left="0" w:right="0" w:firstLine="560"/>
        <w:spacing w:before="450" w:after="450" w:line="312" w:lineRule="auto"/>
      </w:pPr>
      <w:r>
        <w:rPr>
          <w:rFonts w:ascii="宋体" w:hAnsi="宋体" w:eastAsia="宋体" w:cs="宋体"/>
          <w:color w:val="000"/>
          <w:sz w:val="28"/>
          <w:szCs w:val="28"/>
        </w:rPr>
        <w:t xml:space="preserve">　　3、大力弘扬雷锋精神，规范志愿队伍和志愿服务活动。大力传播“奉献他人、提升自己”的志愿服务理念，弘扬“奉献、友爱、互助、进步”的志愿者精神。今年1月24日，县永安路社区与我乡喀拉毕村联建，为喀拉毕村的妇女做免费的血压测量、妇科检查，参加体检有40余人;1月28日，乡民政办联合团委与乡青年干部一起去桑孜拜阔克铁列克村探望了残疾老人李奶奶，并为李奶奶清理门前积雪;2月12日，，在喀拉塔合尔村党员、三老人员的带领下、20多名党员、群众共同清除小区路面积雪;2月26日，博孜塔勒村组织21名党员，来到萨比老奶奶家清扫积雪;4月3日，住解特阿热勒乡阿勒玛巴克村工作组身体力行，带领该村两委班子、党员等共计20余人，走上街头，为百姓修补便民路，深受群众称赞。</w:t>
      </w:r>
    </w:p>
    <w:p>
      <w:pPr>
        <w:ind w:left="0" w:right="0" w:firstLine="560"/>
        <w:spacing w:before="450" w:after="450" w:line="312" w:lineRule="auto"/>
      </w:pPr>
      <w:r>
        <w:rPr>
          <w:rFonts w:ascii="宋体" w:hAnsi="宋体" w:eastAsia="宋体" w:cs="宋体"/>
          <w:color w:val="000"/>
          <w:sz w:val="28"/>
          <w:szCs w:val="28"/>
        </w:rPr>
        <w:t xml:space="preserve">　　4、扎实开展爱国主义、民族团结教育活动，不断增强各族干部群众对党、对祖国、对社会主义的深厚感情。切实开展好党员干部、中小学生国防教育、民族团结教育，在各行政村广泛开展“民族团结模范”评选表彰、“推荐我身边的民族团结典型，讲述我身边的民族团结故事”演讲比赛等民族团结教育主题系列活动，开展以“爱我中华，心系国防”、“热爱人民军队，共筑钢铁长城”等国防教育主题活动，开展国防法规知识宣传活动。今年的3月16日，乡机关干部、退休干部，及各行政村的四老人员、农牧民代表等各族群众共400余人，着节日的盛装，载歌载舞，共享“纳吾尔孜饭”;5月9日下午，博孜塔勒村村委会、住村干部们组织村民举办首届“民族团结”知识竞赛。</w:t>
      </w:r>
    </w:p>
    <w:p>
      <w:pPr>
        <w:ind w:left="0" w:right="0" w:firstLine="560"/>
        <w:spacing w:before="450" w:after="450" w:line="312" w:lineRule="auto"/>
      </w:pPr>
      <w:r>
        <w:rPr>
          <w:rFonts w:ascii="宋体" w:hAnsi="宋体" w:eastAsia="宋体" w:cs="宋体"/>
          <w:color w:val="000"/>
          <w:sz w:val="28"/>
          <w:szCs w:val="28"/>
        </w:rPr>
        <w:t xml:space="preserve">　　5、精心组织，扎实开展未成年人思想道德建设工作。坚持把道德教育融入到课堂教学、校园文化、团队活动中，组织未成年人广泛开展“做一个有道德的人”、争做“民族团结好少年”、“中华经典诵读”等系列主题教育实践活动，今年以来，已经在乡寄宿制中学及乡中心小学各开办了一期道德讲堂，引导广大青少年学模范，做有道德的人。开展文明礼仪进校园活动，以“学弟子规，做文明人”为主题，引领学生积极开展背《弟子规》、解《弟子规》、行《弟子规》等系列活动，践行孝德教育。开展“五心”教育，引导广大青少年树立正确的世界观、人生观和价值观，继承优良传统，弘扬爱国精神。</w:t>
      </w:r>
    </w:p>
    <w:p>
      <w:pPr>
        <w:ind w:left="0" w:right="0" w:firstLine="560"/>
        <w:spacing w:before="450" w:after="450" w:line="312" w:lineRule="auto"/>
      </w:pPr>
      <w:r>
        <w:rPr>
          <w:rFonts w:ascii="宋体" w:hAnsi="宋体" w:eastAsia="宋体" w:cs="宋体"/>
          <w:color w:val="000"/>
          <w:sz w:val="28"/>
          <w:szCs w:val="28"/>
        </w:rPr>
        <w:t xml:space="preserve">　　1、联系实际，正面教育，以理服人。开展反分*斗争教育活动，应与干部群众的思想实际紧密结合起来，与当前开展党的群众路线教育实践活动紧密结合起来，采取集中学习和自学相结合的方法，组织干部职工、群众进一步学习第二次中央新疆工作座谈会、自治区党委八届七次全委(扩大)会议精神等;以面对面宣讲活动的方式，从正面宣传，把反分*斗争与党的十八大精神、党的群众路线教育实践活动和学习贯彻第二次中央新疆工作座谈会和自治区党委八届七次全委(扩大)会议精神等活动相结合，结合“访汇聚”活动，在各站所、行政村开展面对面宣讲活动;在党的群众路线教育实践活动中，开展自查整改活动，查找出在反分*反渗透斗争中存在的认识不足、责任不清、态度不明、机制不全等漏洞和薄弱环节，提出改进建议，制定切实有效的单位和个人整改措施。与此同时，在学习教育、自查整改的基础上，制定和完善一套全面、长效的反分*斗争教育机制。通过抓管理、建机制，不断深化反分*斗争再教育的各项工作。</w:t>
      </w:r>
    </w:p>
    <w:p>
      <w:pPr>
        <w:ind w:left="0" w:right="0" w:firstLine="560"/>
        <w:spacing w:before="450" w:after="450" w:line="312" w:lineRule="auto"/>
      </w:pPr>
      <w:r>
        <w:rPr>
          <w:rFonts w:ascii="宋体" w:hAnsi="宋体" w:eastAsia="宋体" w:cs="宋体"/>
          <w:color w:val="000"/>
          <w:sz w:val="28"/>
          <w:szCs w:val="28"/>
        </w:rPr>
        <w:t xml:space="preserve">　　2、广泛动员，全面覆盖，务求实效。要把宣教与抓好基础教育相结合。广泛开展“双语”教学，不断提高各族群众的科学文化素质，这对增进各民族相互了解、凝聚共识具有不可替代的作用，也是做好宣传教育普及工作的重要基础;要把宣教与为群众办实事相结合。还要同实现各民族群众的根本利益结合起来;要着力加大村文化阵地建设力度，充分发挥乡村文化站作用，进一步夯实基层文化阵地。克服哈萨克文学习资料匮乏的困难，通过在金山党建、昆仑网及远程平台下载资料，请汉语水平高的哈萨克族同志进行文件传达和报纸阅读以及开通手机报等方便快捷的方式，切实解决农牧民信息闭塞，学习资料匮乏，教育普及力量薄弱的实际问题。</w:t>
      </w:r>
    </w:p>
    <w:p>
      <w:pPr>
        <w:ind w:left="0" w:right="0" w:firstLine="560"/>
        <w:spacing w:before="450" w:after="450" w:line="312" w:lineRule="auto"/>
      </w:pPr>
      <w:r>
        <w:rPr>
          <w:rFonts w:ascii="宋体" w:hAnsi="宋体" w:eastAsia="宋体" w:cs="宋体"/>
          <w:color w:val="000"/>
          <w:sz w:val="28"/>
          <w:szCs w:val="28"/>
        </w:rPr>
        <w:t xml:space="preserve">　　3、突出重点，分类指导，构筑防线。以科学发展观为统领，积极引导宗教与社会主义社会相适应，结合维稳工作新形势，明确乡、村少数民族领导干部联系清真寺职责、任务，使联系干部做到与宗教人士和宗教活动场所“两个面对”，有效解决职责制度落实不到位和流于形式的问题。同时将马克思主义“五观”、党的民族宗教政策、社会主义荣辱观、无神论教育等作为乡村农牧民群众学习日及各民族之间教育培训的重要学习内容，深入学习;采取包村干部、住村干部走访宣传，利用广播、电视、远程教育网络等平台多种方式，大力宣传马克思主义“五观”、党的民族宗教政策，使“三个离不开”、“四个高度认同”的思想深入人心;以唱响“共产党好、改革开放好、祖国大家庭好、社会主义好、民族团结好、人民解放军好”为主旋律，举办民族团结知识竞赛活动等，营造了加强民族团结、维护社会稳定、反对民族分裂的良好氛围。加强学校管理，严格禁止教师、学生信教和参与宗教活动。同时，充分发挥学校主阵地、课堂主渠道作用，大力开展爱国主义、集体主义、社会主义和民族团结教育，有效增强了青少年抵御宗教渗透的能力。</w:t>
      </w:r>
    </w:p>
    <w:p>
      <w:pPr>
        <w:ind w:left="0" w:right="0" w:firstLine="560"/>
        <w:spacing w:before="450" w:after="450" w:line="312" w:lineRule="auto"/>
      </w:pPr>
      <w:r>
        <w:rPr>
          <w:rFonts w:ascii="黑体" w:hAnsi="黑体" w:eastAsia="黑体" w:cs="黑体"/>
          <w:color w:val="000000"/>
          <w:sz w:val="34"/>
          <w:szCs w:val="34"/>
          <w:b w:val="1"/>
          <w:bCs w:val="1"/>
        </w:rPr>
        <w:t xml:space="preserve">　　意识形态调研报告</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高度重视意识形态工作，作出一系列战略部署。近年来，下老乡认真贯彻落实中央、自治区、市委和县委部署，切实加强基层意识形态工作，注重围绕责任落实、理论武装、舆论引导、价值观教育、阵地建设等方面扎实抓好意识形态工作。为查找不足、推进工作，通过进村入屯实地考察、召开村组干部及农村党员座谈会、群众访谈，对乡镇意识形态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一、 下老乡加强意识形态工作基本情况</w:t>
      </w:r>
    </w:p>
    <w:p>
      <w:pPr>
        <w:ind w:left="0" w:right="0" w:firstLine="560"/>
        <w:spacing w:before="450" w:after="450" w:line="312" w:lineRule="auto"/>
      </w:pPr>
      <w:r>
        <w:rPr>
          <w:rFonts w:ascii="宋体" w:hAnsi="宋体" w:eastAsia="宋体" w:cs="宋体"/>
          <w:color w:val="000"/>
          <w:sz w:val="28"/>
          <w:szCs w:val="28"/>
        </w:rPr>
        <w:t xml:space="preserve">　　近年来，下老乡各级党组织全方位加强意识形态工作，主要做了以下几方面工作：</w:t>
      </w:r>
    </w:p>
    <w:p>
      <w:pPr>
        <w:ind w:left="0" w:right="0" w:firstLine="560"/>
        <w:spacing w:before="450" w:after="450" w:line="312" w:lineRule="auto"/>
      </w:pPr>
      <w:r>
        <w:rPr>
          <w:rFonts w:ascii="宋体" w:hAnsi="宋体" w:eastAsia="宋体" w:cs="宋体"/>
          <w:color w:val="000"/>
          <w:sz w:val="28"/>
          <w:szCs w:val="28"/>
        </w:rPr>
        <w:t xml:space="preserve">　　(一)意识形态工作责任制进一步落实。为全面加强意识形态工作责任制建设，严格落实党委的主体责任和党委书记第一责任人的职责，认真开展村党(总)支部书记抓党建工作述职评议考核，乡11名党(总)支部书记接受述职评议。不断完善党委中心组学习制度，以中心组理论学习促进党委班子成员的学习提升，每年开展专题学习四期以上。各基层党(总)支部每年定期开展主题党课讲课活动，从而使党员干部都能注重用习近平总书记讲话精神武装头脑、推动工作</w:t>
      </w:r>
    </w:p>
    <w:p>
      <w:pPr>
        <w:ind w:left="0" w:right="0" w:firstLine="560"/>
        <w:spacing w:before="450" w:after="450" w:line="312" w:lineRule="auto"/>
      </w:pPr>
      <w:r>
        <w:rPr>
          <w:rFonts w:ascii="宋体" w:hAnsi="宋体" w:eastAsia="宋体" w:cs="宋体"/>
          <w:color w:val="000"/>
          <w:sz w:val="28"/>
          <w:szCs w:val="28"/>
        </w:rPr>
        <w:t xml:space="preserve">　　(二)抓好农村思想文化阵地，加强农村意识形态引导。一是坚持思想政治教育。农村“村村通”、“户户通”全覆盖，牢牢把握农村舆论导向。2024至2024年，围绕党的十八大、十九大精神、“中国梦”等主题，在村屯、学校开展宣讲、座谈会、演讲比赛、板报比赛等活动29场次。二是推进农村精神文明建设。完成全乡8个村“农家书屋”建设，每年电影进村20场次以上，每年春节期间8个行政村举办山歌会、农民运动会等形式多样等文体活动，指导下老外迁移民创建业余文艺队伍，从而将群众的根基就可以牢牢掌握在手里。同时，多载体推进农村文明创建，三年来，下老村先后荣获河池市、自治区“文明村屯”和“和谐村屯”称号</w:t>
      </w:r>
    </w:p>
    <w:p>
      <w:pPr>
        <w:ind w:left="0" w:right="0" w:firstLine="560"/>
        <w:spacing w:before="450" w:after="450" w:line="312" w:lineRule="auto"/>
      </w:pPr>
      <w:r>
        <w:rPr>
          <w:rFonts w:ascii="宋体" w:hAnsi="宋体" w:eastAsia="宋体" w:cs="宋体"/>
          <w:color w:val="000"/>
          <w:sz w:val="28"/>
          <w:szCs w:val="28"/>
        </w:rPr>
        <w:t xml:space="preserve">　　(三)抓好校园思想文化阵地，做好学生意识形态教育。一是开展主流意识形态教育。注重创新特色，以2024年全县义务均衡教育通过自治区评估验收等契机，结合规划、实施学校基础设施项目建设，在校园文化墙、文体活动等校园文化建设上形成了浓厚氛围。如下老九年一贯制学校以“贴近实际、贴近生活、贴近学生”为原则，利用教室走廊、教学楼墙面等每一个空间和角落，开展主流意识形态的日常熏陶;校园围墙的宣传窗、文化角，成为主流意识形态宣传主阵地;花坛边、草丛里、林荫道，树立主流价值观的各式标语牌，使主流思想文化和意识形态在有形无形中进行渗透。二是开展爱国主义教育。开展“圆梦中华”、“社会主义核心价值观我在践行”等主题教育活动，并组织教师围绕“职业信念”、“职业精神”等方面主题进行大讨论，使道德文明深入人心。常态化举办未成人读书节活动，通过“阅读丰富人生，读书涵养气质”经典诵读、“快乐童心唱响六一”等系列活动，加强未成年人思想文化建设，弘扬中华民族传统美德，使孩子健康成长。</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在舆论引导与对外宣传中，始终坚持团结稳定鼓劲，正面宣传为主，尊重舆论宣传规律，提高舆论引导效果。一是把握导向，规范舆论宣传。进一步健全完善新闻、信息严格审核制度，落实专职信息员，每天加强对河池论坛等网络的关注，对一些苗头性问题努力做到早预见、早发现。注重把握不同时期宣传重点，提高舆论引导水平。对重大事件及突发性问题及时尤其注重提前介入，防患未然，特别注意掌握网络舆情，牢牢掌握新闻报导主动权。如配合县委宣传部，积极应对连迁移民点上访问题，及时汇报真实情况，第一时间将上访真实情况权威发布，从而遏制了不良影响。二是强化载体，占领舆论阵地。投入5余万元，先后在各村建立固定的宣传栏，在集镇所在地、政府大院内设立了大型不锈钢宣传栏，宣传“两学一做”、基层党建、社会主义核心价值观、廉政法治文化建设、党风廉政建设、安全生产、森林防火等内容，强化宣传载体建设。三是主动出击，切实加强对外宣传。积极投稿，2024年在河池日报、天峨网、天峨新闻、天峨先锋网等县级以上媒体共投稿并采用63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经过努力，我乡意识形态工作取得一定的成绩，但也还存在一些较为突出等问题，必须高度重视。</w:t>
      </w:r>
    </w:p>
    <w:p>
      <w:pPr>
        <w:ind w:left="0" w:right="0" w:firstLine="560"/>
        <w:spacing w:before="450" w:after="450" w:line="312" w:lineRule="auto"/>
      </w:pPr>
      <w:r>
        <w:rPr>
          <w:rFonts w:ascii="宋体" w:hAnsi="宋体" w:eastAsia="宋体" w:cs="宋体"/>
          <w:color w:val="000"/>
          <w:sz w:val="28"/>
          <w:szCs w:val="28"/>
        </w:rPr>
        <w:t xml:space="preserve">　　1、意识形态工作队伍自身建设问题。一是队伍建设薄弱。乡镇宣传委员、文化站干部通常身兼数职，导致他们疲于应付，难以深入开展意识形态工作。二是部分乡镇干部特别是领导班子成员对意识形态工作对认识不到位，不少干部认为意识形态工作是上级党委的事，近的也是乡宣传委员的事，离我们距离尚远，无需操心。三是处在村屯中负责意识形态工作起重要作用的村干部队伍，村干部偏老龄化，文化水平普遍不高，对政策理解能力不足，不能很好的给群众传播政策理论，处理复杂问题的能力不足</w:t>
      </w:r>
    </w:p>
    <w:p>
      <w:pPr>
        <w:ind w:left="0" w:right="0" w:firstLine="560"/>
        <w:spacing w:before="450" w:after="450" w:line="312" w:lineRule="auto"/>
      </w:pPr>
      <w:r>
        <w:rPr>
          <w:rFonts w:ascii="宋体" w:hAnsi="宋体" w:eastAsia="宋体" w:cs="宋体"/>
          <w:color w:val="000"/>
          <w:sz w:val="28"/>
          <w:szCs w:val="28"/>
        </w:rPr>
        <w:t xml:space="preserve">　　2、文化阵地基础设施建设薄弱，文化活动经费少，群众自发组织的文化娱乐活动少，在参加文艺表现等方面积极性不高。</w:t>
      </w:r>
    </w:p>
    <w:p>
      <w:pPr>
        <w:ind w:left="0" w:right="0" w:firstLine="560"/>
        <w:spacing w:before="450" w:after="450" w:line="312" w:lineRule="auto"/>
      </w:pPr>
      <w:r>
        <w:rPr>
          <w:rFonts w:ascii="宋体" w:hAnsi="宋体" w:eastAsia="宋体" w:cs="宋体"/>
          <w:color w:val="000"/>
          <w:sz w:val="28"/>
          <w:szCs w:val="28"/>
        </w:rPr>
        <w:t xml:space="preserve">　　3、群众受文化水平限制，对政策理论读不懂、学不会、领悟不透，不能很好的运用现代信息网络平台学习先进理论知识，同时，随着农村网络通讯等发展，自媒体技术的广泛应用，这类人群容易被一些自媒体的不良新闻、信息迷惑和利用;加上近年来农村青少年外出务工较多，村庄大部分是留守老人和儿童，由于文化低极易被一些非法宗教的浸透。</w:t>
      </w:r>
    </w:p>
    <w:p>
      <w:pPr>
        <w:ind w:left="0" w:right="0" w:firstLine="560"/>
        <w:spacing w:before="450" w:after="450" w:line="312" w:lineRule="auto"/>
      </w:pPr>
      <w:r>
        <w:rPr>
          <w:rFonts w:ascii="宋体" w:hAnsi="宋体" w:eastAsia="宋体" w:cs="宋体"/>
          <w:color w:val="000"/>
          <w:sz w:val="28"/>
          <w:szCs w:val="28"/>
        </w:rPr>
        <w:t xml:space="preserve">　　4、政府公信力受到挑战。当前政策处理工作是政府面临的普遍难题，随着土地价值的日益市场化，征地拆迁等问题引发的利益纠纷和群体性事件多发频发。这些事件被一些群众受利益驱动放大之后，容易抹黑政府形象，进而影响主流意识形态的地位。</w:t>
      </w:r>
    </w:p>
    <w:p>
      <w:pPr>
        <w:ind w:left="0" w:right="0" w:firstLine="560"/>
        <w:spacing w:before="450" w:after="450" w:line="312" w:lineRule="auto"/>
      </w:pPr>
      <w:r>
        <w:rPr>
          <w:rFonts w:ascii="宋体" w:hAnsi="宋体" w:eastAsia="宋体" w:cs="宋体"/>
          <w:color w:val="000"/>
          <w:sz w:val="28"/>
          <w:szCs w:val="28"/>
        </w:rPr>
        <w:t xml:space="preserve">　　三、我乡意识形态工作努力方向</w:t>
      </w:r>
    </w:p>
    <w:p>
      <w:pPr>
        <w:ind w:left="0" w:right="0" w:firstLine="560"/>
        <w:spacing w:before="450" w:after="450" w:line="312" w:lineRule="auto"/>
      </w:pPr>
      <w:r>
        <w:rPr>
          <w:rFonts w:ascii="宋体" w:hAnsi="宋体" w:eastAsia="宋体" w:cs="宋体"/>
          <w:color w:val="000"/>
          <w:sz w:val="28"/>
          <w:szCs w:val="28"/>
        </w:rPr>
        <w:t xml:space="preserve">　　(一)担当职责，切实发挥协调推进作用。乡党委严格落实好意识形态工作主体责任，各村、乡直各站所加强沟通、各班子成员落实分管和包村工作的意识形态工作责任，切实做到相互协调，形成合力，确保全乡抓好意识形态领域相关工作的贯彻落实;要坚持党管意识形态的原则，及时了解党员干部的思想情况，掌握第一手资料，定期向县委报告意识形态工作动态，为县委抓意识形态工作提供科学决策依据;要把意识形态工作纳入党建工作责任制和目标考核范围，同基层党建工作一同部署、一同落实、一同检查、一同考核，有力推进意识形态工作有序发展。</w:t>
      </w:r>
    </w:p>
    <w:p>
      <w:pPr>
        <w:ind w:left="0" w:right="0" w:firstLine="560"/>
        <w:spacing w:before="450" w:after="450" w:line="312" w:lineRule="auto"/>
      </w:pPr>
      <w:r>
        <w:rPr>
          <w:rFonts w:ascii="宋体" w:hAnsi="宋体" w:eastAsia="宋体" w:cs="宋体"/>
          <w:color w:val="000"/>
          <w:sz w:val="28"/>
          <w:szCs w:val="28"/>
        </w:rPr>
        <w:t xml:space="preserve">　　(二)着力改善群众生活环境。以“美丽广西·宜居乡村”建设工作为契机，继续完善公共基础设施，加大整治村屯环境卫生力度，继续改善村容村貌整治，积极倡导健康文明的生产和生活方式，形成了建管并重、持续巩固的农村环境卫生新格局。</w:t>
      </w:r>
    </w:p>
    <w:p>
      <w:pPr>
        <w:ind w:left="0" w:right="0" w:firstLine="560"/>
        <w:spacing w:before="450" w:after="450" w:line="312" w:lineRule="auto"/>
      </w:pPr>
      <w:r>
        <w:rPr>
          <w:rFonts w:ascii="宋体" w:hAnsi="宋体" w:eastAsia="宋体" w:cs="宋体"/>
          <w:color w:val="000"/>
          <w:sz w:val="28"/>
          <w:szCs w:val="28"/>
        </w:rPr>
        <w:t xml:space="preserve">　　(三)努力营造健康和谐的社会风气。借助平安建设、文明村屯、和谐村屯创建评选等有利契机，以文化墙、宣传标语和群众宣讲会等方式，加强以社会主义核心价值观为主要内容的思想道德教育，继续表彰先进典型，强化榜样的力量，并把普法宣传和村规民约相结合，引导群众遵纪守法、规范行为，积极争取经费，鼓励支持群众组建山歌队、篮球队、文艺队等群众性文化组织，在重要节点开展群众喜闻乐见的文化活动，通过生动形象的文艺表演宣传政策、道德文化等，引导群众树立集体意识、大局意识和国家意识。</w:t>
      </w:r>
    </w:p>
    <w:p>
      <w:pPr>
        <w:ind w:left="0" w:right="0" w:firstLine="560"/>
        <w:spacing w:before="450" w:after="450" w:line="312" w:lineRule="auto"/>
      </w:pPr>
      <w:r>
        <w:rPr>
          <w:rFonts w:ascii="宋体" w:hAnsi="宋体" w:eastAsia="宋体" w:cs="宋体"/>
          <w:color w:val="000"/>
          <w:sz w:val="28"/>
          <w:szCs w:val="28"/>
        </w:rPr>
        <w:t xml:space="preserve">　　(四)多措并举保障群众生活。要结合精准扶贫工作，在增加群众收入、帮扶贫困户和关爱特殊群体等方面出谋划策，在经济发展中努力打造集体经济，使群众得到可持续收入，并以国家政策带动和乡政府自助的形式，带动贫困户参与发展，通过思想观念的带动，鼓励贫困户摆脱“等靠要”想法主动脱贫，同时对老弱病残特殊群众加大关爱力度，全面落实大病救助、临时救助等。</w:t>
      </w:r>
    </w:p>
    <w:p>
      <w:pPr>
        <w:ind w:left="0" w:right="0" w:firstLine="560"/>
        <w:spacing w:before="450" w:after="450" w:line="312" w:lineRule="auto"/>
      </w:pPr>
      <w:r>
        <w:rPr>
          <w:rFonts w:ascii="宋体" w:hAnsi="宋体" w:eastAsia="宋体" w:cs="宋体"/>
          <w:color w:val="000"/>
          <w:sz w:val="28"/>
          <w:szCs w:val="28"/>
        </w:rPr>
        <w:t xml:space="preserve">　　(五)加强学习提升理论水平。借助 “两学一做”学习教育常态化、“不忘初心，牢记使命”主题教育为契机，采用通俗易懂的方式大力宣传国家方针政策、总书记系列讲话精神、惠农利民政策、法律法规、道德知识等，给群众讲清楚说明白，并以远程教育、“村村通”工程、手机信息平台等，多方式、多渠道进行传播，使群众更好的理解，同时以因人而宜、因时而宜、因季节而宜的措施，让村党员干部灵活学习、经常学习，不断提高村党员干部理论文化水平，增加理论知识。</w:t>
      </w:r>
    </w:p>
    <w:p>
      <w:pPr>
        <w:ind w:left="0" w:right="0" w:firstLine="560"/>
        <w:spacing w:before="450" w:after="450" w:line="312" w:lineRule="auto"/>
      </w:pPr>
      <w:r>
        <w:rPr>
          <w:rFonts w:ascii="黑体" w:hAnsi="黑体" w:eastAsia="黑体" w:cs="黑体"/>
          <w:color w:val="000000"/>
          <w:sz w:val="34"/>
          <w:szCs w:val="34"/>
          <w:b w:val="1"/>
          <w:bCs w:val="1"/>
        </w:rPr>
        <w:t xml:space="preserve">　　意识形态调研报告</w:t>
      </w:r>
    </w:p>
    <w:p>
      <w:pPr>
        <w:ind w:left="0" w:right="0" w:firstLine="560"/>
        <w:spacing w:before="450" w:after="450" w:line="312" w:lineRule="auto"/>
      </w:pPr>
      <w:r>
        <w:rPr>
          <w:rFonts w:ascii="宋体" w:hAnsi="宋体" w:eastAsia="宋体" w:cs="宋体"/>
          <w:color w:val="000"/>
          <w:sz w:val="28"/>
          <w:szCs w:val="28"/>
        </w:rPr>
        <w:t xml:space="preserve">　　党的十九大报告明确提出牢牢掌握意识形态工作领导权这一重大任务，并作出了一系列战略部署。能否做好意识形态工作，事关党的前途命运，事关国家长治久安，事关民族凝聚力和向心力。为进一步加强党对意识形态工作的领导，不断巩固马克思主义在意识形态领域的指导地位，我们要时刻了解掌握意识形态工作的动态，加强学习，深入调研，正确引领，狠抓落实，确保意识形态领域主流意识健康向上，思想舆论环境平稳向好。</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我办意识形态工作以宣传思想文化工作为载体，主要是抓好制度建设和执行、阵地建设和管理、风险防控和处置等方面工作。意识形态领域总体态势平稳，没有出现涉意识形态的苗头性倾向性问题。党工委、办事处高度重视，建立了一把手负责制，对辖区意识形态工作的调研初步常态化，但召开定期联席会议专题研究意识形态问题还不够。把意识形态工作与各项工作一同部署、同检查的局面基本形成，但布置不够具体。党工委已把意识形态工作职责积极担负起来，但具体到每个干部如何抓仍不够明确，部分干部不明白怎么抓，对意识形态工作摸不清头绪。对意识形态工作落实情况通报、绩效考评等机制仍在探索。队伍建设方面，已成立领导小组，组长由书记担任，副组长由主任担任，成员由其他班子成员组成，分管宣传工作的班子成员负责日常事务安排，2名宣传干事负责完成各项意识形态工作。显然宣传队伍力量不够，因为宣传委员、宣传干事通常身兼数职，工作繁杂，疲于应付，难以深入开展意识形态工作，工作上较难打开局面。</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思想认识方面。开展理论武装不够，学习中国特色社会主义理论体系、特别是习近平系列重要讲话精神不深、不细、不成系统，少数干部自身理论素养不高，对政策的解读能力不足，政治敏锐性和政治辨别力不够强。存在麻痹思想的现象，对一些网络上散布的谣言、对社会不满的情绪等，缺乏坚定的理想信念，视而不见，甚至不以为然，主动放弃意识形态工作的话语权。</w:t>
      </w:r>
    </w:p>
    <w:p>
      <w:pPr>
        <w:ind w:left="0" w:right="0" w:firstLine="560"/>
        <w:spacing w:before="450" w:after="450" w:line="312" w:lineRule="auto"/>
      </w:pPr>
      <w:r>
        <w:rPr>
          <w:rFonts w:ascii="宋体" w:hAnsi="宋体" w:eastAsia="宋体" w:cs="宋体"/>
          <w:color w:val="000"/>
          <w:sz w:val="28"/>
          <w:szCs w:val="28"/>
        </w:rPr>
        <w:t xml:space="preserve">　　(二)各级领导干部意识形态工作能力方面。意识形态工作网络已初步建立，各级党组织，特别是一把手和负责宣传方面工作的同志，已经明确认识到自己对意识形态工作所负的职责，其他班子成员等也知道要配合搞好意识形态工作，但这种工作网络还没有充分发挥作用。表现在意识形态工作网络的工作部署不具体，工作目标和要点不突出，督查检查工作不经常，情况反馈和指导不明确，定期研判分析和向上向内的通报制度还未形成。基层干部党员工作努力但方法对策不多，遇到问题不知如何应对。</w:t>
      </w:r>
    </w:p>
    <w:p>
      <w:pPr>
        <w:ind w:left="0" w:right="0" w:firstLine="560"/>
        <w:spacing w:before="450" w:after="450" w:line="312" w:lineRule="auto"/>
      </w:pPr>
      <w:r>
        <w:rPr>
          <w:rFonts w:ascii="宋体" w:hAnsi="宋体" w:eastAsia="宋体" w:cs="宋体"/>
          <w:color w:val="000"/>
          <w:sz w:val="28"/>
          <w:szCs w:val="28"/>
        </w:rPr>
        <w:t xml:space="preserve">　　(三)阵地管理方面。社区基层占领意识形态领域阵地不够，主要是社区、企业单位等人群较多的地方，宣传文化设施没有配套到位，文化广场、文化站、图书室等文化设施使用率不高，传统的文化娱乐活动少，新的文化娱乐活动尚未形成，群众精神文化生活单一。</w:t>
      </w:r>
    </w:p>
    <w:p>
      <w:pPr>
        <w:ind w:left="0" w:right="0" w:firstLine="560"/>
        <w:spacing w:before="450" w:after="450" w:line="312" w:lineRule="auto"/>
      </w:pPr>
      <w:r>
        <w:rPr>
          <w:rFonts w:ascii="宋体" w:hAnsi="宋体" w:eastAsia="宋体" w:cs="宋体"/>
          <w:color w:val="000"/>
          <w:sz w:val="28"/>
          <w:szCs w:val="28"/>
        </w:rPr>
        <w:t xml:space="preserve">　　(四)网络意识形态工作方面。基层网络意识形态工作相对较少，但也相对存在一些问题，例如对开展网络意识形态工作理解不够，导致工作定位不全面，信息平台的利用不够充分，政务公开更新速度慢，信息量小等等。</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抓好辖区思想文化阵地，加强辖区意识形态引导。始终坚持思想政治教育，牢牢把握辖区舆论导向，组建社区宣讲团队，结合基层党建、创文巩卫、棚改等中心工作，面对面为辖区居民开展宣讲。围绕党的十九大精神、中国梦等主题，在社区开展小讲堂、社科讲座、理论普及等活动。推进辖区精神文明建设，开展“韶关好人”评选活动、积极推进“四级同创”工作，筹备启动社区综合文化站建设等，举办辖区文化文艺演出活动，多种丰富活动的开展为辖区居民提供健康向上的精神文化产品和服务内容。</w:t>
      </w:r>
    </w:p>
    <w:p>
      <w:pPr>
        <w:ind w:left="0" w:right="0" w:firstLine="560"/>
        <w:spacing w:before="450" w:after="450" w:line="312" w:lineRule="auto"/>
      </w:pPr>
      <w:r>
        <w:rPr>
          <w:rFonts w:ascii="宋体" w:hAnsi="宋体" w:eastAsia="宋体" w:cs="宋体"/>
          <w:color w:val="000"/>
          <w:sz w:val="28"/>
          <w:szCs w:val="28"/>
        </w:rPr>
        <w:t xml:space="preserve">　　(二)抓好社会化人群阵地，做好意识形态分类引导。强化机关干部理论武装，加强学习制度建设，不断完善党工委中心组学习制度，中心组学习逐渐形成规范，基层党建载体常态化运转，打造微信工作群传播渠道，营造浓厚宣传氛围。抓好办事处、社区两级领导干部这个关键少数，推动辖区党员干部群众深入学习贯彻落实习近平总书记系列重要讲话精神。推动办事处中心组学习计划、学习考勤、集中学习、交流研讨、专题调研等制度化和规范化，扩大党工委中心组理论学习范围，坚持做到集中学和个人学相结合、培训学和研讨学相结合，定期检查党员干部学习笔记，确保每月开展一次学习活动。全面开展社科知识进学校、进社区服务活动，定期举办法治讲座。深入开展文明社区、文明市民、文明单位等创建评选，促进辖区文明和谐、稳定发展。</w:t>
      </w:r>
    </w:p>
    <w:p>
      <w:pPr>
        <w:ind w:left="0" w:right="0" w:firstLine="560"/>
        <w:spacing w:before="450" w:after="450" w:line="312" w:lineRule="auto"/>
      </w:pPr>
      <w:r>
        <w:rPr>
          <w:rFonts w:ascii="宋体" w:hAnsi="宋体" w:eastAsia="宋体" w:cs="宋体"/>
          <w:color w:val="000"/>
          <w:sz w:val="28"/>
          <w:szCs w:val="28"/>
        </w:rPr>
        <w:t xml:space="preserve">　　(三)抓好校园思想文化阵地，做好学生意识形态教育。开展主流意识形态教育，在校园文化墙、广播站、文体活动等校园文化建设上形成浓厚氛围，利用校区每一个空间和角落，开展主流意识形态的日常熏陶，宣传栏、广播站、文化墙等成为主流意识形态宣传主阵地，花坛边、草丛里、林荫道等，树立主流价值观的各式标语牌，使主流思想文化和意识形态在潜移默化中进行渗透。开展爱国主义主题教育活动，组织中小学师生到革命烈士陵园等爱国主义教育基地瞻仰革命先烈，缅怀英雄事迹。举办“未成年人道德文化节”，加强未成年人思想文化建设，弘扬中华民族传统美德。</w:t>
      </w:r>
    </w:p>
    <w:p>
      <w:pPr>
        <w:ind w:left="0" w:right="0" w:firstLine="560"/>
        <w:spacing w:before="450" w:after="450" w:line="312" w:lineRule="auto"/>
      </w:pPr>
      <w:r>
        <w:rPr>
          <w:rFonts w:ascii="宋体" w:hAnsi="宋体" w:eastAsia="宋体" w:cs="宋体"/>
          <w:color w:val="000"/>
          <w:sz w:val="28"/>
          <w:szCs w:val="28"/>
        </w:rPr>
        <w:t xml:space="preserve">　　(四)抓好媒体舆论传播阵地，畅通意识形态传播渠道。充分利用浈江区人民政府公众信息网，发布曲仁工作举措和成效，宣传正面形象。加强网络舆情监督，严格把控各种网络信息来源，对涉曲仁舆情实时关注，加强网络问政，及时回复办理网民案件。</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(一)建议区委区政府举办“不忘初心、继续前进”、“ 两学一做”等主题宣传活动，宣传力度向基层倾斜，进一步拓展宣传报道的深度和广度。抓好镇(办)、村(社区)两级平台建设，围绕创文、环境保护等民生热点问题有针对性开展网络宣传活动，广泛凝聚社会共识。</w:t>
      </w:r>
    </w:p>
    <w:p>
      <w:pPr>
        <w:ind w:left="0" w:right="0" w:firstLine="560"/>
        <w:spacing w:before="450" w:after="450" w:line="312" w:lineRule="auto"/>
      </w:pPr>
      <w:r>
        <w:rPr>
          <w:rFonts w:ascii="宋体" w:hAnsi="宋体" w:eastAsia="宋体" w:cs="宋体"/>
          <w:color w:val="000"/>
          <w:sz w:val="28"/>
          <w:szCs w:val="28"/>
        </w:rPr>
        <w:t xml:space="preserve">　　(二)建议区委区政府指导镇(办)、村(社区)配齐配强宣传思想文化工作队伍，按照结构合理、数量足够、素质较高、专业对口、适应宣传思想文化工作要求的标准配齐干部队伍，加强教育培训。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2025-07-17T15:44:05+08:00</dcterms:created>
  <dcterms:modified xsi:type="dcterms:W3CDTF">2025-07-17T15:44:05+08:00</dcterms:modified>
</cp:coreProperties>
</file>

<file path=docProps/custom.xml><?xml version="1.0" encoding="utf-8"?>
<Properties xmlns="http://schemas.openxmlformats.org/officeDocument/2006/custom-properties" xmlns:vt="http://schemas.openxmlformats.org/officeDocument/2006/docPropsVTypes"/>
</file>