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18个是否对照检查3篇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2024年对照党章党规“十八个是否”检视检查个人剖析材料 按照市委、市委组织部《关于XX对照党章党规找差距的工作方案》要求，我认真学习了党章、《关于新形势下党内政治生活的若干准则》、《中国共产党纪律处分条例》，深入对照党章党规，对照中央提出...</w:t>
      </w:r>
    </w:p>
    <w:p>
      <w:pPr>
        <w:ind w:left="0" w:right="0" w:firstLine="560"/>
        <w:spacing w:before="450" w:after="450" w:line="312" w:lineRule="auto"/>
      </w:pPr>
      <w:r>
        <w:rPr>
          <w:rFonts w:ascii="宋体" w:hAnsi="宋体" w:eastAsia="宋体" w:cs="宋体"/>
          <w:color w:val="000"/>
          <w:sz w:val="28"/>
          <w:szCs w:val="28"/>
        </w:rPr>
        <w:t xml:space="preserve">2024年对照党章党规“十八个是否”检视检查个人剖析材料 按照市委、市委组织部《关于XX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大家创业网为大家整理的相关的十八个是否对照检查三篇供大家参考选择。[_TAG_h3]　　十八个是否对照检查1</w:t>
      </w:r>
    </w:p>
    <w:p>
      <w:pPr>
        <w:ind w:left="0" w:right="0" w:firstLine="560"/>
        <w:spacing w:before="450" w:after="450" w:line="312" w:lineRule="auto"/>
      </w:pPr>
      <w:r>
        <w:rPr>
          <w:rFonts w:ascii="宋体" w:hAnsi="宋体" w:eastAsia="宋体" w:cs="宋体"/>
          <w:color w:val="000"/>
          <w:sz w:val="28"/>
          <w:szCs w:val="28"/>
        </w:rPr>
        <w:t xml:space="preserve">　　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　　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　　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农民家庭，从小长在农村，与农民群众有深厚感情，宗旨意识应该是比较强的，品德修养应该也是过硬的，是能够很好的继承和发扬党的优良传统的，但在实际工作中，群众观念树得还不牢，“官本位”思想不同程度存在。还没有完全处理好“管理”和“服务”、“公仆”和“主人”的关系，对事关群众切身利益的问题解决上还不得力，对损害群众利益的不正之风查纠不彻底，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二、对照准则查摆，还存在理想信念不够坚定的表现</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三、对照条例查摆，还存在遵守纪律有差距的表现</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四、下一步努力方向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十八个是否对照检查2</w:t>
      </w:r>
    </w:p>
    <w:p>
      <w:pPr>
        <w:ind w:left="0" w:right="0" w:firstLine="560"/>
        <w:spacing w:before="450" w:after="450" w:line="312" w:lineRule="auto"/>
      </w:pPr>
      <w:r>
        <w:rPr>
          <w:rFonts w:ascii="宋体" w:hAnsi="宋体" w:eastAsia="宋体" w:cs="宋体"/>
          <w:color w:val="000"/>
          <w:sz w:val="28"/>
          <w:szCs w:val="28"/>
        </w:rPr>
        <w:t xml:space="preserve">　　根据专题会议的统一要求，我认真学习了党章、《关于新形势下党内政治生活的若干准则》、《中国共产党纪律处分条例》，深入对照党章党规，对照中央提出的“十八个是否”，通过自己找、群众提、上级点、互相帮，认真查摆了自身18个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一、存在的问题和具体表现 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 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w:t>
      </w:r>
    </w:p>
    <w:p>
      <w:pPr>
        <w:ind w:left="0" w:right="0" w:firstLine="560"/>
        <w:spacing w:before="450" w:after="450" w:line="312" w:lineRule="auto"/>
      </w:pPr>
      <w:r>
        <w:rPr>
          <w:rFonts w:ascii="宋体" w:hAnsi="宋体" w:eastAsia="宋体" w:cs="宋体"/>
          <w:color w:val="000"/>
          <w:sz w:val="28"/>
          <w:szCs w:val="28"/>
        </w:rPr>
        <w:t xml:space="preserve">　　对马克思主义经典理论学习不系统、不深入，囫囵吞枣、浅尝辄止，学原文读原著少;</w:t>
      </w:r>
    </w:p>
    <w:p>
      <w:pPr>
        <w:ind w:left="0" w:right="0" w:firstLine="560"/>
        <w:spacing w:before="450" w:after="450" w:line="312" w:lineRule="auto"/>
      </w:pPr>
      <w:r>
        <w:rPr>
          <w:rFonts w:ascii="宋体" w:hAnsi="宋体" w:eastAsia="宋体" w:cs="宋体"/>
          <w:color w:val="000"/>
          <w:sz w:val="28"/>
          <w:szCs w:val="28"/>
        </w:rPr>
        <w:t xml:space="preserve">　　因工作需要，往往有临时抱佛脚，急用急学、现用现学、以干代学现象。二是学而不思、学用脱节。比如，在解决问题、推动工作方面学的多一些，在党务理论、法律法规方面学的少;</w:t>
      </w:r>
    </w:p>
    <w:p>
      <w:pPr>
        <w:ind w:left="0" w:right="0" w:firstLine="560"/>
        <w:spacing w:before="450" w:after="450" w:line="312" w:lineRule="auto"/>
      </w:pPr>
      <w:r>
        <w:rPr>
          <w:rFonts w:ascii="宋体" w:hAnsi="宋体" w:eastAsia="宋体" w:cs="宋体"/>
          <w:color w:val="000"/>
          <w:sz w:val="28"/>
          <w:szCs w:val="28"/>
        </w:rPr>
        <w:t xml:space="preserve">　　为学而学，理论知识有了，缺乏深入地思考，没有很好的运用，理论指导实践不足;</w:t>
      </w:r>
    </w:p>
    <w:p>
      <w:pPr>
        <w:ind w:left="0" w:right="0" w:firstLine="560"/>
        <w:spacing w:before="450" w:after="450" w:line="312" w:lineRule="auto"/>
      </w:pPr>
      <w:r>
        <w:rPr>
          <w:rFonts w:ascii="宋体" w:hAnsi="宋体" w:eastAsia="宋体" w:cs="宋体"/>
          <w:color w:val="000"/>
          <w:sz w:val="28"/>
          <w:szCs w:val="28"/>
        </w:rPr>
        <w:t xml:space="preserve">　　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　　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　　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　　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w:t>
      </w:r>
    </w:p>
    <w:p>
      <w:pPr>
        <w:ind w:left="0" w:right="0" w:firstLine="560"/>
        <w:spacing w:before="450" w:after="450" w:line="312" w:lineRule="auto"/>
      </w:pPr>
      <w:r>
        <w:rPr>
          <w:rFonts w:ascii="宋体" w:hAnsi="宋体" w:eastAsia="宋体" w:cs="宋体"/>
          <w:color w:val="000"/>
          <w:sz w:val="28"/>
          <w:szCs w:val="28"/>
        </w:rPr>
        <w:t xml:space="preserve">　　联系群众不广泛，直接听取基层群众意见不及时不全面，工作抓细、抓实、抓具体的实干精神还不够强。　　 (二)对照准则“八个是否”存在的问题 1.是否坚定理想信念，坚定马克思主义信仰和社会主义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　　 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　　 3.是否坚决维护以习近平同志为核心的党中央权威和集中统一领导，增强“四个意识”方面。在学习贯彻习近平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　　 4.是否严格落实中央八项规定精神，坚决反对“四风”方面。一是工作作风不务实。部署工作照抄照搬，办法不多、决心不大，工作水平长期没有明显提高;</w:t>
      </w:r>
    </w:p>
    <w:p>
      <w:pPr>
        <w:ind w:left="0" w:right="0" w:firstLine="560"/>
        <w:spacing w:before="450" w:after="450" w:line="312" w:lineRule="auto"/>
      </w:pPr>
      <w:r>
        <w:rPr>
          <w:rFonts w:ascii="宋体" w:hAnsi="宋体" w:eastAsia="宋体" w:cs="宋体"/>
          <w:color w:val="000"/>
          <w:sz w:val="28"/>
          <w:szCs w:val="28"/>
        </w:rPr>
        <w:t xml:space="preserve">　　工作协调不够，联动不够，力量整合不到位;</w:t>
      </w:r>
    </w:p>
    <w:p>
      <w:pPr>
        <w:ind w:left="0" w:right="0" w:firstLine="560"/>
        <w:spacing w:before="450" w:after="450" w:line="312" w:lineRule="auto"/>
      </w:pPr>
      <w:r>
        <w:rPr>
          <w:rFonts w:ascii="宋体" w:hAnsi="宋体" w:eastAsia="宋体" w:cs="宋体"/>
          <w:color w:val="000"/>
          <w:sz w:val="28"/>
          <w:szCs w:val="28"/>
        </w:rPr>
        <w:t xml:space="preserve">　　重点工作阶段性推进不够，督办落实力度不大;</w:t>
      </w:r>
    </w:p>
    <w:p>
      <w:pPr>
        <w:ind w:left="0" w:right="0" w:firstLine="560"/>
        <w:spacing w:before="450" w:after="450" w:line="312" w:lineRule="auto"/>
      </w:pPr>
      <w:r>
        <w:rPr>
          <w:rFonts w:ascii="宋体" w:hAnsi="宋体" w:eastAsia="宋体" w:cs="宋体"/>
          <w:color w:val="000"/>
          <w:sz w:val="28"/>
          <w:szCs w:val="28"/>
        </w:rPr>
        <w:t xml:space="preserve">　　对从严管理认同度低，执行制度不经常;</w:t>
      </w:r>
    </w:p>
    <w:p>
      <w:pPr>
        <w:ind w:left="0" w:right="0" w:firstLine="560"/>
        <w:spacing w:before="450" w:after="450" w:line="312" w:lineRule="auto"/>
      </w:pPr>
      <w:r>
        <w:rPr>
          <w:rFonts w:ascii="宋体" w:hAnsi="宋体" w:eastAsia="宋体" w:cs="宋体"/>
          <w:color w:val="000"/>
          <w:sz w:val="28"/>
          <w:szCs w:val="28"/>
        </w:rPr>
        <w:t xml:space="preserve">　　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　　 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靠拍脑袋作决策;</w:t>
      </w:r>
    </w:p>
    <w:p>
      <w:pPr>
        <w:ind w:left="0" w:right="0" w:firstLine="560"/>
        <w:spacing w:before="450" w:after="450" w:line="312" w:lineRule="auto"/>
      </w:pPr>
      <w:r>
        <w:rPr>
          <w:rFonts w:ascii="宋体" w:hAnsi="宋体" w:eastAsia="宋体" w:cs="宋体"/>
          <w:color w:val="000"/>
          <w:sz w:val="28"/>
          <w:szCs w:val="28"/>
        </w:rPr>
        <w:t xml:space="preserve">　　有的不注意发挥大家的作用，习惯于独来独往、包办代替;</w:t>
      </w:r>
    </w:p>
    <w:p>
      <w:pPr>
        <w:ind w:left="0" w:right="0" w:firstLine="560"/>
        <w:spacing w:before="450" w:after="450" w:line="312" w:lineRule="auto"/>
      </w:pPr>
      <w:r>
        <w:rPr>
          <w:rFonts w:ascii="宋体" w:hAnsi="宋体" w:eastAsia="宋体" w:cs="宋体"/>
          <w:color w:val="000"/>
          <w:sz w:val="28"/>
          <w:szCs w:val="28"/>
        </w:rPr>
        <w:t xml:space="preserve">　　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持党性原则,坚持秉公办事,注重家庭、家教、家风,自觉抵制“四风”，管住生活小事小节，带头落实中央八项规定实施细则和省市县的廉洁自律准则要求，对照检查，觉得对党章党规党纪的学习、领会不够深，在自觉学习党章、遵守党章、贯彻党章、维护党章、按党章规定办事上做得不够好，对社会上人情往来的抵制意识有所减弱，对问题的警惕性不足、敏锐性有所下降。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　　 2.是否存在滥用职权、谋取私利，违规收受礼品礼金、经商办企业，违反公务接待管理、会议活动管理、办公用房管理等有关规定的问题方面。一是对中央八项规定精神没有学深悟透。没有真正把握好中央八项规定精神，存在侥幸心理，觉得不会查得那么严格，思想深处还没有自觉同党中央的要求保持高度一致。二是在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　　 3.是否存在优亲厚友，为黑恶势力充当“保护伞”，弄虚作假、简单粗暴等损害群众利益等问题方面。无此方面问题。　　 4.是否存在工作不负责任，搞形式主义、官僚主义，干预和插手市场经济活动、司法活动、执纪执法活动等问题方面。主要问题一是对上对下不统一。比如，没有很好地处理对上负责、对基层负责、对群众负责的关系，考虑更多的是上级的要求，部门的利益和对外的形象，放不下身段和架子，不能完全站在群众立场想问题、办事情。二是存在“好人”主义。比如，不善于从政治上分析情况、思考问题、对于一些错误思想、思潮，虽能够做到自己不同流合污、不随波逐流，但有时缺乏当面批评的勇气，顾面子、讲人情，“只栽花、不挑刺”。　　 5.是否存在生活奢靡、贪图享乐、追求低级趣味，违反社会公德、家庭美德等问题方面。本人时刻牢记党员身份，在生活中严格自律，注重家风家教，暂未发现问题。但生活中有贪图享受的苗头倾向。</w:t>
      </w:r>
    </w:p>
    <w:p>
      <w:pPr>
        <w:ind w:left="0" w:right="0" w:firstLine="560"/>
        <w:spacing w:before="450" w:after="450" w:line="312" w:lineRule="auto"/>
      </w:pPr>
      <w:r>
        <w:rPr>
          <w:rFonts w:ascii="宋体" w:hAnsi="宋体" w:eastAsia="宋体" w:cs="宋体"/>
          <w:color w:val="000"/>
          <w:sz w:val="28"/>
          <w:szCs w:val="28"/>
        </w:rPr>
        <w:t xml:space="preserve">　　二、产生问题的原因分析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　　(三)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9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　　(四)担当精神有所下滑。从基层到办公室，二十余年来艰辛工作，岗位历练不少、曲折不少，也充满了奋斗和努力，党性修养也是很注重的。但随着年龄的增长，工作中不知不觉滋生了畏首畏尾、不敢想不敢闯，安于现状、懒于奋斗的惰性心态，奋斗精神减弱，工作激情减退，拼搏劲头消沉。特别是面对艰巨的任务和棘手的事情，逐渐产生了推和躲的想法，怕工作任务胜任不了或完成不好，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(五)自我要求有所放松。自认为平时工作中能够守好公与私、情与法、权与利的分界线，满足于不违规、不触线、不出事;</w:t>
      </w:r>
    </w:p>
    <w:p>
      <w:pPr>
        <w:ind w:left="0" w:right="0" w:firstLine="560"/>
        <w:spacing w:before="450" w:after="450" w:line="312" w:lineRule="auto"/>
      </w:pPr>
      <w:r>
        <w:rPr>
          <w:rFonts w:ascii="宋体" w:hAnsi="宋体" w:eastAsia="宋体" w:cs="宋体"/>
          <w:color w:val="000"/>
          <w:sz w:val="28"/>
          <w:szCs w:val="28"/>
        </w:rPr>
        <w:t xml:space="preserve">　　对各项政策、法规贯彻执行上，做到不偏向、不越轨、不出格。但对社会上一些不良现象，认为事不关己，缺乏应有的抵制;</w:t>
      </w:r>
    </w:p>
    <w:p>
      <w:pPr>
        <w:ind w:left="0" w:right="0" w:firstLine="560"/>
        <w:spacing w:before="450" w:after="450" w:line="312" w:lineRule="auto"/>
      </w:pPr>
      <w:r>
        <w:rPr>
          <w:rFonts w:ascii="宋体" w:hAnsi="宋体" w:eastAsia="宋体" w:cs="宋体"/>
          <w:color w:val="000"/>
          <w:sz w:val="28"/>
          <w:szCs w:val="28"/>
        </w:rPr>
        <w:t xml:space="preserve">　　对一些人情礼往、不正之风，思想上缺乏应有的警惕，认为苛刻了会伤人面子，慢慢变得习以为常，随大流，渐渐放松了主观世界的改造，放松了对自身的要求。这些都与主题的要求有差距，让一些问题有了滋生的土壤和空间。</w:t>
      </w:r>
    </w:p>
    <w:p>
      <w:pPr>
        <w:ind w:left="0" w:right="0" w:firstLine="560"/>
        <w:spacing w:before="450" w:after="450" w:line="312" w:lineRule="auto"/>
      </w:pPr>
      <w:r>
        <w:rPr>
          <w:rFonts w:ascii="宋体" w:hAnsi="宋体" w:eastAsia="宋体" w:cs="宋体"/>
          <w:color w:val="000"/>
          <w:sz w:val="28"/>
          <w:szCs w:val="28"/>
        </w:rPr>
        <w:t xml:space="preserve">　　三、整改措施和今后努力方向 针对自身存在的问题和不足，在今后的工作中，我将认真落实“严”“实”要求，强化问题整改，不折不扣落实，切实做到对党忠诚、个人干净、敢于担当，努力争做“四有”、“四个人”的干部。</w:t>
      </w:r>
    </w:p>
    <w:p>
      <w:pPr>
        <w:ind w:left="0" w:right="0" w:firstLine="560"/>
        <w:spacing w:before="450" w:after="450" w:line="312" w:lineRule="auto"/>
      </w:pPr>
      <w:r>
        <w:rPr>
          <w:rFonts w:ascii="宋体" w:hAnsi="宋体" w:eastAsia="宋体" w:cs="宋体"/>
          <w:color w:val="000"/>
          <w:sz w:val="28"/>
          <w:szCs w:val="28"/>
        </w:rPr>
        <w:t xml:space="preserve">　　(一)坚定理想信念，始终对党忠诚。一是把学习作为自己终生的必修课，制定学习计划，增强学习的主动性、自觉性和计划性、针对性，努力做到持之以恒、坚持不懈、学以致用。二是下大气力改进作风，开短会、讲短话、发短文，杜绝一切形式主义，树立求真务实作风，腾出精力接地气，扑下身子抓落实。三是围绕“忠诚、干净、担当”要求，加强学习研讨，着力从世界观、人生观、价值观上解决问题，坚定共产主义理想信念，树立看我担当、向我看齐的勇气，保持高度政治责任感，勇创一流业绩。</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一是践行群众路线。大力弘扬焦裕禄无私奉献的精神，把个人的追求融入党的事业之中，坚持党的事业第一、人民的利益至上，和农民交朋友，密切同群众的鱼水关系。二是树立群众观点。真正把群众拥护不拥护、赞成不赞成、高兴不高兴、答应不答应，作为一切工作的出发点和落脚点，想群众之所想，急群众之所急，坚持眼睛向下看，脚步朝下走，多向群众学习，常向群众问计，多为群众办实事、办好事。三是真心服务群众。带头去官气、接地气、树正气，结合脱贫攻坚工作，与群众面对面、手拉手，零距离接触，与群众同吃、同住、同劳动，找准群众利益结合点，切实为群众服好务，和群众打成一片。</w:t>
      </w:r>
    </w:p>
    <w:p>
      <w:pPr>
        <w:ind w:left="0" w:right="0" w:firstLine="560"/>
        <w:spacing w:before="450" w:after="450" w:line="312" w:lineRule="auto"/>
      </w:pPr>
      <w:r>
        <w:rPr>
          <w:rFonts w:ascii="宋体" w:hAnsi="宋体" w:eastAsia="宋体" w:cs="宋体"/>
          <w:color w:val="000"/>
          <w:sz w:val="28"/>
          <w:szCs w:val="28"/>
        </w:rPr>
        <w:t xml:space="preserve">　　(三)改进工作作风，提升服务水平。一是坚持立行立改。对自身存在的“不严不实”突出问题，按照整改有目标、推进有措施、落实有责任、完成有时限的“四有”要求，认真制定整改方案，逐项抓好整改落实，以良好成效让组织放心、让群众满意。二是强化服务意识。结合开展脱贫攻坚活动，多下基层同群众交流、沟通，多向群众学习、请教，多为群众办实事、解难题;</w:t>
      </w:r>
    </w:p>
    <w:p>
      <w:pPr>
        <w:ind w:left="0" w:right="0" w:firstLine="560"/>
        <w:spacing w:before="450" w:after="450" w:line="312" w:lineRule="auto"/>
      </w:pPr>
      <w:r>
        <w:rPr>
          <w:rFonts w:ascii="宋体" w:hAnsi="宋体" w:eastAsia="宋体" w:cs="宋体"/>
          <w:color w:val="000"/>
          <w:sz w:val="28"/>
          <w:szCs w:val="28"/>
        </w:rPr>
        <w:t xml:space="preserve">　　及时转变思想观念，主动开展工作，努力提高工作效率和质量，高标准完成各项工作任务。三是提高服务质量。把优化服务作为根本要求，细化股室分工，强化责任落实，着力探索办文、办会、办事的新途径、新方法，寓服务于工作，寓工作于服务，不断提高“三个服务”水平，努力让领导满意、基层满意、群众满意。</w:t>
      </w:r>
    </w:p>
    <w:p>
      <w:pPr>
        <w:ind w:left="0" w:right="0" w:firstLine="560"/>
        <w:spacing w:before="450" w:after="450" w:line="312" w:lineRule="auto"/>
      </w:pPr>
      <w:r>
        <w:rPr>
          <w:rFonts w:ascii="宋体" w:hAnsi="宋体" w:eastAsia="宋体" w:cs="宋体"/>
          <w:color w:val="000"/>
          <w:sz w:val="28"/>
          <w:szCs w:val="28"/>
        </w:rPr>
        <w:t xml:space="preserve">　　(四)落实严实要求，务实干净干事。一是时时严于律己。坚持以身作则，艰苦奋斗，做到自重、自警、自省、自励，任何时候不懈怠、不越轨、不骄纵、不妄为，争做表率和示范。二是加强自身修养。不断修正“三观”，践行“三严三实”，加强党性锻炼，追求高尚情操，坚决抵制歪风邪气，厉行勤俭节约，注意生活小节，始终做到清正廉洁。三是勇于担当尽责。带头树立高度的责任感和敬业精神，全面总结经验，完善工作思路，注重务实创新，认真履行职责，不断提高工作成效，奋力开创工作新局面。以上对照检查，不到之处，请同志们给予批评帮助。我将全面认领，认真吸纳，逐项整改，努力改进自己、完善自己、提高自己，切实做到“四个自觉”，努力在主题教育中求得进步。</w:t>
      </w:r>
    </w:p>
    <w:p>
      <w:pPr>
        <w:ind w:left="0" w:right="0" w:firstLine="560"/>
        <w:spacing w:before="450" w:after="450" w:line="312" w:lineRule="auto"/>
      </w:pPr>
      <w:r>
        <w:rPr>
          <w:rFonts w:ascii="黑体" w:hAnsi="黑体" w:eastAsia="黑体" w:cs="黑体"/>
          <w:color w:val="000000"/>
          <w:sz w:val="34"/>
          <w:szCs w:val="34"/>
          <w:b w:val="1"/>
          <w:bCs w:val="1"/>
        </w:rPr>
        <w:t xml:space="preserve">　　十八个是否对照检查3</w:t>
      </w:r>
    </w:p>
    <w:p>
      <w:pPr>
        <w:ind w:left="0" w:right="0" w:firstLine="560"/>
        <w:spacing w:before="450" w:after="450" w:line="312" w:lineRule="auto"/>
      </w:pPr>
      <w:r>
        <w:rPr>
          <w:rFonts w:ascii="宋体" w:hAnsi="宋体" w:eastAsia="宋体" w:cs="宋体"/>
          <w:color w:val="000"/>
          <w:sz w:val="28"/>
          <w:szCs w:val="28"/>
        </w:rPr>
        <w:t xml:space="preserve">　　2024年对照党章党规“十八个是否”检视检查个人剖析材料 按照市委、市委组织部《关于XX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中省市的各项决策部署，不打折扣，不搞变通，基本做到落实到位。但仍存在以下不足:一是贯彻执行不够坚决有力。全局意识和战略眼光有所欠缺，考虑本地利益多、全局考虑问题少，贯彻中省市决策部署有时态度不够坚决，措施不够有力。比如，对省委环保督查反馈的黏土砖厂拆除、农村畜禽污染整治等工作，初始阶段考虑到维稳等因素，推进不快不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任XX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抓转促”力度不够。主要表现在扶贫包村重视脱贫产业发展、基础设施改善、农村环境整治，对基层党建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后勤工作人员，基本上没有交流过。在召开班子会议时，为提高会议时效，多数时间将工作理一下，在会议上通报一下，会前征求班子成员意见少，发扬民主不够充分。三是执行组织纪律不严。虽然能够坚持严格按照民主集中制、请示报告制度、组织生活制度等制度规定办事，但对少数干部存在“个人服从组织”认识不到位的问题教育提醒的不多。比如，因提拔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委办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 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乡调研工作随意性比较强，缺乏深度和力度，透过现象看本质、解决实际问题方面还有差距。比如，我包抓的X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X实际谋划 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 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工资关系已随工作调动转入XX。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 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抓落实有时前紧后松、不深不细。对重点工作任务开始部署安排得非常严格，但过后有的没有及时跟进调度，有的没有采取有效的推进措施，最终在落实上打了折扣。三是深入一线调研不够。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　　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　　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　　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X规划布局，着力打造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2025-07-10T09:15:39+08:00</dcterms:created>
  <dcterms:modified xsi:type="dcterms:W3CDTF">2025-07-10T09:15:39+08:00</dcterms:modified>
</cp:coreProperties>
</file>

<file path=docProps/custom.xml><?xml version="1.0" encoding="utf-8"?>
<Properties xmlns="http://schemas.openxmlformats.org/officeDocument/2006/custom-properties" xmlns:vt="http://schemas.openxmlformats.org/officeDocument/2006/docPropsVTypes"/>
</file>