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不忘初心牢记使命检视剖析材料4篇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大家创业网为大家整理的相关的不忘初心牢记使命检视剖析材料四篇供大家参考选择。[_TAG_h3]　　不忘初心牢记使命检视剖析材料1</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不忘初心牢记使命检视剖析材料2</w:t>
      </w:r>
    </w:p>
    <w:p>
      <w:pPr>
        <w:ind w:left="0" w:right="0" w:firstLine="560"/>
        <w:spacing w:before="450" w:after="450" w:line="312" w:lineRule="auto"/>
      </w:pPr>
      <w:r>
        <w:rPr>
          <w:rFonts w:ascii="宋体" w:hAnsi="宋体" w:eastAsia="宋体" w:cs="宋体"/>
          <w:color w:val="000"/>
          <w:sz w:val="28"/>
          <w:szCs w:val="28"/>
        </w:rPr>
        <w:t xml:space="preserve">　　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检查情况作以汇报。</w:t>
      </w:r>
    </w:p>
    <w:p>
      <w:pPr>
        <w:ind w:left="0" w:right="0" w:firstLine="560"/>
        <w:spacing w:before="450" w:after="450" w:line="312" w:lineRule="auto"/>
      </w:pPr>
      <w:r>
        <w:rPr>
          <w:rFonts w:ascii="宋体" w:hAnsi="宋体" w:eastAsia="宋体" w:cs="宋体"/>
          <w:color w:val="000"/>
          <w:sz w:val="28"/>
          <w:szCs w:val="28"/>
        </w:rPr>
        <w:t xml:space="preserve">　　一、会前学习情况</w:t>
      </w:r>
    </w:p>
    <w:p>
      <w:pPr>
        <w:ind w:left="0" w:right="0" w:firstLine="560"/>
        <w:spacing w:before="450" w:after="450" w:line="312" w:lineRule="auto"/>
      </w:pPr>
      <w:r>
        <w:rPr>
          <w:rFonts w:ascii="宋体" w:hAnsi="宋体" w:eastAsia="宋体" w:cs="宋体"/>
          <w:color w:val="000"/>
          <w:sz w:val="28"/>
          <w:szCs w:val="28"/>
        </w:rPr>
        <w:t xml:space="preserve">　　按照民主生活会工作方案要求，我在会前深入学习了习近平新时代中国特色社会主义思想和党的十九大精神，认真研读了习近平总书记视察广东、上海时的重要讲话、在中央全面深化改革委员会第五次会议、在纪念刘少奇同志诞辰120周年座谈会和在庆祝改革开放40周年大会上的重要讲话等一系列最新讲话精神。牢固树立“四个意识”，增强“四个自信”，用习近平新时代中国特色社会主义思想武装头脑，坚定不移的维护习近平总书记党中央的核心，坚持解放思想、实事求是、与时俱进、求真务实和勇于创新的新思想。新时代改革开放再发展，我们有科学理论的正确引领，有党的坚强领导，有历史积累的宝贵经验，有持续增长的强大实力，中华民族在前进的道路上必定会成功度过激流险滩、闯过难关险隘，最终实现伟大复兴。</w:t>
      </w:r>
    </w:p>
    <w:p>
      <w:pPr>
        <w:ind w:left="0" w:right="0" w:firstLine="560"/>
        <w:spacing w:before="450" w:after="450" w:line="312" w:lineRule="auto"/>
      </w:pPr>
      <w:r>
        <w:rPr>
          <w:rFonts w:ascii="宋体" w:hAnsi="宋体" w:eastAsia="宋体" w:cs="宋体"/>
          <w:color w:val="000"/>
          <w:sz w:val="28"/>
          <w:szCs w:val="28"/>
        </w:rPr>
        <w:t xml:space="preserve">　　当前，我们正处在千帆竞发、百舸争流的时代，正处在愈进愈难、愈进愈险而又不进则退、非进不可的时代。这就要求我们必须不断发挥和增强自身学习的能力，加快形成系统完备、科学规范、运行有效的高质量发展体系。作为一名党员干部，就应该把学习当作一种生活习惯、当作一种精神追求，。三是全面提升净市保障水平。强力监管物流快递企业，督促落实收寄验视、实名寄递等制度，严密监控城区物流快递企业，对来自重点区域的快递包裹开展重点查验，有效截断卷烟非法流通。扎实开展精准管理新模式，实行“每日工作上报，每周例会总结，每月分析通报”的管理模式，切实消除了专卖部门层级较多且分散的障碍，增强了信息传递和解决具体问题的效率。积极适应监管新形势新要求，做好“双随机一公开”、“三统一”系统、APCD工作法的深度融合，在模型的组合运用上做研究、下功夫，提高监管针对性，扩大巡查覆盖面，努力提升精准打击、精准监管的能力和水平。四是全面提升规范发展水平。切实消除监管“盲区”，加大排查范围，对辖区商户进行“地毯式”清理检查，对曾经查处违规商户、订单异常商户、“钉子户”和“难缠户”等摸清底细，登记造册。实施大户分类监管，对重点违规商户开展教育培训，对多次违法商户依法从严从重处罚，有力震慑不法分子的嚣张气焰。五是全面提升许可管理水平。进一步加大信息公开和数据开放力度，提高行政管理透明度和公信力，加快推进“双公示”工作。根据“放管服”工作要求，全面推行“一网办理”、“最多跑一次”服务，有效提高行政效能，真正做到便民利民的服务工作。按照“谁发证、谁监管”的原则，加强零售许可证的后续监管，对许可证延续工作，提前准备，周密部署，保证在规定时限内完成延续工作。</w:t>
      </w:r>
    </w:p>
    <w:p>
      <w:pPr>
        <w:ind w:left="0" w:right="0" w:firstLine="560"/>
        <w:spacing w:before="450" w:after="450" w:line="312" w:lineRule="auto"/>
      </w:pPr>
      <w:r>
        <w:rPr>
          <w:rFonts w:ascii="宋体" w:hAnsi="宋体" w:eastAsia="宋体" w:cs="宋体"/>
          <w:color w:val="000"/>
          <w:sz w:val="28"/>
          <w:szCs w:val="28"/>
        </w:rPr>
        <w:t xml:space="preserve">　　(三)关于加强法治建设方面的工作意见</w:t>
      </w:r>
    </w:p>
    <w:p>
      <w:pPr>
        <w:ind w:left="0" w:right="0" w:firstLine="560"/>
        <w:spacing w:before="450" w:after="450" w:line="312" w:lineRule="auto"/>
      </w:pPr>
      <w:r>
        <w:rPr>
          <w:rFonts w:ascii="宋体" w:hAnsi="宋体" w:eastAsia="宋体" w:cs="宋体"/>
          <w:color w:val="000"/>
          <w:sz w:val="28"/>
          <w:szCs w:val="28"/>
        </w:rPr>
        <w:t xml:space="preserve">　　在日常工作中带头学法、守法、用法，牢固树立宪法至上、法律面前人人平等、权由法定、权依法使等基本法治观念。我在分管专卖、办公室、财务等部门带头严格执行事前法规审查制度和重大决策、重大行政事项法定程序，以上率下地带动形成依法行政、依法办事、遇事找法、解决问题靠法的行为准则。谨言慎行，努力做到不该说的坚决不说，不该做的坚决不做，做廉洁自律、秉公执法、不徇私情、不牟私利、清白做人的表率。大张旗鼓的宣传法律法规知识教育，在“3.15”、“12.4”法治宣传活动期间，各队所悬挂横幅条，摆放法治宣传展板块，发放法律宣传资料**余张。</w:t>
      </w:r>
    </w:p>
    <w:p>
      <w:pPr>
        <w:ind w:left="0" w:right="0" w:firstLine="560"/>
        <w:spacing w:before="450" w:after="450" w:line="312" w:lineRule="auto"/>
      </w:pPr>
      <w:r>
        <w:rPr>
          <w:rFonts w:ascii="宋体" w:hAnsi="宋体" w:eastAsia="宋体" w:cs="宋体"/>
          <w:color w:val="000"/>
          <w:sz w:val="28"/>
          <w:szCs w:val="28"/>
        </w:rPr>
        <w:t xml:space="preserve">　　(四)关于加强将廉洁教育同落实中央八项规定精神相结合的相关意见</w:t>
      </w:r>
    </w:p>
    <w:p>
      <w:pPr>
        <w:ind w:left="0" w:right="0" w:firstLine="560"/>
        <w:spacing w:before="450" w:after="450" w:line="312" w:lineRule="auto"/>
      </w:pPr>
      <w:r>
        <w:rPr>
          <w:rFonts w:ascii="宋体" w:hAnsi="宋体" w:eastAsia="宋体" w:cs="宋体"/>
          <w:color w:val="000"/>
          <w:sz w:val="28"/>
          <w:szCs w:val="28"/>
        </w:rPr>
        <w:t xml:space="preserve">　　认真履行落实中央八项规定，持之以恒纠“四风”，以上级廉洁自律相关制度规定来规范自己的工作和生活，不断改进工作作风，厉行节约、求真务实，下沉基层、联系群众，在基层发现问题，在基层解决问题。在实际工作中，严肃工作纪律，提高工作效率，做到心有所畏、言有所戒、行有所止，主动接受监督，自觉做遵规守纪的合格党员。加强经常性的提醒和教育，深化运用监督执纪“四种形态”，以严谨细致的工作作风和高质量的工作标准确保城区烟草高质量发展。</w:t>
      </w:r>
    </w:p>
    <w:p>
      <w:pPr>
        <w:ind w:left="0" w:right="0" w:firstLine="560"/>
        <w:spacing w:before="450" w:after="450" w:line="312" w:lineRule="auto"/>
      </w:pPr>
      <w:r>
        <w:rPr>
          <w:rFonts w:ascii="宋体" w:hAnsi="宋体" w:eastAsia="宋体" w:cs="宋体"/>
          <w:color w:val="000"/>
          <w:sz w:val="28"/>
          <w:szCs w:val="28"/>
        </w:rPr>
        <w:t xml:space="preserve">　　三、当前存在的问题</w:t>
      </w:r>
    </w:p>
    <w:p>
      <w:pPr>
        <w:ind w:left="0" w:right="0" w:firstLine="560"/>
        <w:spacing w:before="450" w:after="450" w:line="312" w:lineRule="auto"/>
      </w:pPr>
      <w:r>
        <w:rPr>
          <w:rFonts w:ascii="宋体" w:hAnsi="宋体" w:eastAsia="宋体" w:cs="宋体"/>
          <w:color w:val="000"/>
          <w:sz w:val="28"/>
          <w:szCs w:val="28"/>
        </w:rPr>
        <w:t xml:space="preserve">　　尽管在过去的一年，我在学习和工作中取得了一定的成绩，但对照此次民主生活会提出的3个方面内容，我深感自己与党组织的要求和群众的期望还有一定差距，具体内容逐一对照查摆。</w:t>
      </w:r>
    </w:p>
    <w:p>
      <w:pPr>
        <w:ind w:left="0" w:right="0" w:firstLine="560"/>
        <w:spacing w:before="450" w:after="450" w:line="312" w:lineRule="auto"/>
      </w:pPr>
      <w:r>
        <w:rPr>
          <w:rFonts w:ascii="宋体" w:hAnsi="宋体" w:eastAsia="宋体" w:cs="宋体"/>
          <w:color w:val="000"/>
          <w:sz w:val="28"/>
          <w:szCs w:val="28"/>
        </w:rPr>
        <w:t xml:space="preserve">　　(一)思想政治方面。在日常工作中，我能够认真领会马克思主义经典著作，主动学习习近平总书记最新重要讲话精神，时刻用党章党纪党规约束自己。坚定不移的把理想信念内化于心、外化于行，充分运用党内政治生活这个有利武器管理、锻炼自己，深入持久地参加“两学一做”学习教育，通过个人自学、集中学习、参加培训、班子专题研讨等多种形式丰富充实自己。以尊崇党章、遵守党纪为基本要求，用习近平总书记系列重要讲话精神教育引导自身自觉按照党员标准规范言行，进一步坚定理想信念。</w:t>
      </w:r>
    </w:p>
    <w:p>
      <w:pPr>
        <w:ind w:left="0" w:right="0" w:firstLine="560"/>
        <w:spacing w:before="450" w:after="450" w:line="312" w:lineRule="auto"/>
      </w:pPr>
      <w:r>
        <w:rPr>
          <w:rFonts w:ascii="宋体" w:hAnsi="宋体" w:eastAsia="宋体" w:cs="宋体"/>
          <w:color w:val="000"/>
          <w:sz w:val="28"/>
          <w:szCs w:val="28"/>
        </w:rPr>
        <w:t xml:space="preserve">　　存在问题：对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有时还存在抓思想不如抓工作具体、抓修养不如抓行动直接的主观思维，用党的理论创新成果武装头脑、指导工作还不够，学习还较多停留在表面。</w:t>
      </w:r>
    </w:p>
    <w:p>
      <w:pPr>
        <w:ind w:left="0" w:right="0" w:firstLine="560"/>
        <w:spacing w:before="450" w:after="450" w:line="312" w:lineRule="auto"/>
      </w:pPr>
      <w:r>
        <w:rPr>
          <w:rFonts w:ascii="宋体" w:hAnsi="宋体" w:eastAsia="宋体" w:cs="宋体"/>
          <w:color w:val="000"/>
          <w:sz w:val="28"/>
          <w:szCs w:val="28"/>
        </w:rPr>
        <w:t xml:space="preserve">　　(二)精神状态方面。我始终认为，精神状态是每个党员领导干部的思想境界、党性修养和敬业精神的综合反映，更是干事业、谋发展的前提和基础，只有以强烈的责任意识和使命感才能保持旺盛的干劲和斗志。在工作中，能够积极开动脑筋、奋发进取，发挥主观能动性，及时学习贯彻行业各级会议精神和上级领导重要讲话精神，在思想和行动上努力做到与上级要求保持高度一致。以积极的心态自觉排除外界不良因素的干扰影响，坚持一门心思干工作，聚精会神抓落实，高质高量的完成分管领域的各项任务目标。</w:t>
      </w:r>
    </w:p>
    <w:p>
      <w:pPr>
        <w:ind w:left="0" w:right="0" w:firstLine="560"/>
        <w:spacing w:before="450" w:after="450" w:line="312" w:lineRule="auto"/>
      </w:pPr>
      <w:r>
        <w:rPr>
          <w:rFonts w:ascii="宋体" w:hAnsi="宋体" w:eastAsia="宋体" w:cs="宋体"/>
          <w:color w:val="000"/>
          <w:sz w:val="28"/>
          <w:szCs w:val="28"/>
        </w:rPr>
        <w:t xml:space="preserve">　　存在问题：在研究工作时总是以“稳”为主，对待发展中出现的新问题、新困难，习惯性的按照老办法解决，不敢打破原有条条框框，不能够完全按照新时代要求开创新局面。在工作推进中，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三)工作作风方面。坚持求真务实的思想工作作风，不仅是加强党性修养的重要要求，还是以科学的工作态度和端正的指导思想抓落实的根本所在。基于这一认识，工作实践中我始终坚持正确的工作指导，注重加强调查研究，无论是重点工作，还是日常学习，我都能带头深入基层调查了解，并深入研究具体情况，制定相应措施，确保每项工作的开展都能取得实实在在的效果。能够严格执行中央八项规定精神，坚决防止和克服形式主义、官僚主义，厉行节约、求真务实。</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不忘初心牢记使命检视剖析材料3</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近平同志为核心的党中央保持高度一致，但在学懂弄通做实习近平新时代中国特色社会主义思想上还有差距。</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二是在“弄通”上做得还不够。有单纯为了学理论而学理论的倾向，未能做到融会贯通、举一反三，不善于从习近平新时代中国特色社会主义思想中找立场、找观点、找方法，未能使各项工作体现时代性，把握规律性，富于创造性。三是在“做实”上做得还不够。习惯于开开会、学学文件、写写体会等常规化的学习方式，对如何结合单位自身实际，以习近平新时代中国特色社会主义思想指导改革发展实践思之不深、研之不透，未能很好地做到 “不离上级谱，唱活地方戏”，在一定程度上还存在着学用脱节的现象。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存在“本位主义”现象，片面地认为中央的决策部署是管全局、管长远、管方向的，内心深处信奉“一白遮千丑”的狭隘政绩观，过多地强调“多开绿灯少亮红灯、多树路标少设路障”，在落实中央稳增长、调结构、去产能、严治污等决策部署中有投机取巧、变通打折问题。二是存在“实用主义”现象，对上级党委的决议决定选择性执行，于己有利的则能雷厉风行地去落实，于己不利的则按部就班地去应付。三是存在“自由主义”现象，对一些无关宏旨或者自认为不甚重要的事项“睁一只眼闭一只眼”，不愿去主动请示报告，唯恐给上级造成班子驾驭力不强、掌控力不够的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存在“逢人只说三分话，未可全抛一片心”的世俗心理，对上级组织提建议谈意见不能做到知无不言、言无不尽，即使有不同的主张和看法，也抱着“不好说、说不好、不说好”的取巧心态而不愿去说。二是存在“不怕群众不满意，就怕领导不注意”的媚上心理，对上级领导关注的事项、关心的工作，习惯于表态高嗓门、落实快节奏;对不易引起上级领导注意的潜性隐性工作，则落实的积极性不够、主动性不强。三是存在“讲成绩锦上添花，说问题蜻蜓点水”的取宠心理，对取得突破、走在前列的工作，热衷于推出典型、总结经验，以争彩头、出风头;对工作中存在的一些小的失误和问题，则能遮就遮、能掩就掩，习惯于用“瑕不掩瑜”来自我安慰。</w:t>
      </w:r>
    </w:p>
    <w:p>
      <w:pPr>
        <w:ind w:left="0" w:right="0" w:firstLine="560"/>
        <w:spacing w:before="450" w:after="450" w:line="312" w:lineRule="auto"/>
      </w:pPr>
      <w:r>
        <w:rPr>
          <w:rFonts w:ascii="宋体" w:hAnsi="宋体" w:eastAsia="宋体" w:cs="宋体"/>
          <w:color w:val="000"/>
          <w:sz w:val="28"/>
          <w:szCs w:val="28"/>
        </w:rPr>
        <w:t xml:space="preserve">　　——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虽能认真履行全面从严治党责任，旗帜鲜明地批评和纠正分管部门的违规违纪言行，严格执行党的干部政策，不打招呼、递条子，不封官许愿、跑风漏气，但用“严以修身、严以用权、严以律己”的尺子来度量，还存在着一些不足。</w:t>
      </w:r>
    </w:p>
    <w:p>
      <w:pPr>
        <w:ind w:left="0" w:right="0" w:firstLine="560"/>
        <w:spacing w:before="450" w:after="450" w:line="312" w:lineRule="auto"/>
      </w:pPr>
      <w:r>
        <w:rPr>
          <w:rFonts w:ascii="宋体" w:hAnsi="宋体" w:eastAsia="宋体" w:cs="宋体"/>
          <w:color w:val="000"/>
          <w:sz w:val="28"/>
          <w:szCs w:val="28"/>
        </w:rPr>
        <w:t xml:space="preserve">　　一是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前有所淡化。二是以钉钉子精神抓落实的韧劲不足。对一些既定的事项、确定的工作，满足于会议部署了、文件安排了，但跟抓不放、督查问效不够，尤其是一线指导、火线督战不力，致使本应能够很好完成的任务议来议去、转来转去、推来推去，最终是“沙滩流水不到头”。三是履行全面从严治党的责任不够有力。对如何结合实际抓好落实，整体性思考谋划不够，缺乏创新性的举措和办法，使得工作停留在一般性号召上，针对性和实效性不够;对基层各级组织落实全面从严治党责任的检查不够，缺乏必要的刚性考核办法，在一定程度上存在管党治党宽松软的现象。四是“船到码头车到站”的思想抬头。个别班子成员持有“官到处级止，人到五十休”的消极心态，抱有“多踩刹车、少踏油门”“不求多拉快跑、只求平安无事”的守成心理，不能正确对待个人进退留转。</w:t>
      </w:r>
    </w:p>
    <w:p>
      <w:pPr>
        <w:ind w:left="0" w:right="0" w:firstLine="560"/>
        <w:spacing w:before="450" w:after="450" w:line="312" w:lineRule="auto"/>
      </w:pPr>
      <w:r>
        <w:rPr>
          <w:rFonts w:ascii="宋体" w:hAnsi="宋体" w:eastAsia="宋体" w:cs="宋体"/>
          <w:color w:val="000"/>
          <w:sz w:val="28"/>
          <w:szCs w:val="28"/>
        </w:rPr>
        <w:t xml:space="preserve">　　——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在官僚主义方面，存在“浮在机关多，走进基层少;忙于事务性工作多，静下心来思考少;对分管工作用心多，对其它工作关注少;布置安排多，督促检查少”的现象，习惯于办公室听汇报、电话中问情况、资料上找数据，致使对实情摸得不准，对底子吃得不透，影响到决策的科学性和措施的精准性。</w:t>
      </w:r>
    </w:p>
    <w:p>
      <w:pPr>
        <w:ind w:left="0" w:right="0" w:firstLine="560"/>
        <w:spacing w:before="450" w:after="450" w:line="312" w:lineRule="auto"/>
      </w:pPr>
      <w:r>
        <w:rPr>
          <w:rFonts w:ascii="宋体" w:hAnsi="宋体" w:eastAsia="宋体" w:cs="宋体"/>
          <w:color w:val="000"/>
          <w:sz w:val="28"/>
          <w:szCs w:val="28"/>
        </w:rPr>
        <w:t xml:space="preserve">　　二是在形式主义方面，存在“唱功好，做功差;会上热，会下冷;前面紧，后面松”的现象，对形式主义嘴上说不要，身体很诚实，习惯于“把决心当行动，把口号当实绩”，致使一些工作看似轰轰烈、大张旗鼓，最终却虎头蛇尾、有始无终。</w:t>
      </w:r>
    </w:p>
    <w:p>
      <w:pPr>
        <w:ind w:left="0" w:right="0" w:firstLine="560"/>
        <w:spacing w:before="450" w:after="450" w:line="312" w:lineRule="auto"/>
      </w:pPr>
      <w:r>
        <w:rPr>
          <w:rFonts w:ascii="宋体" w:hAnsi="宋体" w:eastAsia="宋体" w:cs="宋体"/>
          <w:color w:val="000"/>
          <w:sz w:val="28"/>
          <w:szCs w:val="28"/>
        </w:rPr>
        <w:t xml:space="preserve">　　三是在享乐主义方面，存在“讲排场、搞攀比、比阔气”的现象，认为发展基础好、经济条件好，应该树立单位高端大气上档次的形象，在因公出差、业务接待和对外往来时，执行标准把关不严，继承和发扬艰苦奋斗、节俭办事的优良传统不够。</w:t>
      </w:r>
    </w:p>
    <w:p>
      <w:pPr>
        <w:ind w:left="0" w:right="0" w:firstLine="560"/>
        <w:spacing w:before="450" w:after="450" w:line="312" w:lineRule="auto"/>
      </w:pPr>
      <w:r>
        <w:rPr>
          <w:rFonts w:ascii="宋体" w:hAnsi="宋体" w:eastAsia="宋体" w:cs="宋体"/>
          <w:color w:val="000"/>
          <w:sz w:val="28"/>
          <w:szCs w:val="28"/>
        </w:rPr>
        <w:t xml:space="preserve">　　——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高标准、严要求不够，有“小节无妨大碍”的模糊认识，到基层检查调研时，受人情所困，拉不下脸，狠不下心，偶尔有收受土特产和礼物的现象。二是落实中央八项规定和实施细则还有差距，在办公用房、公务用车、对外接待上有超标准的现象。三是抵制“围猎”腐蚀的警惕性不高，在对外业务往来中，面对大是大非虽能坚持原则、秉公办事，但面对一些小事小节有“讲情面、讲关系、讲义气”的现象。</w:t>
      </w:r>
    </w:p>
    <w:p>
      <w:pPr>
        <w:ind w:left="0" w:right="0" w:firstLine="560"/>
        <w:spacing w:before="450" w:after="450" w:line="312" w:lineRule="auto"/>
      </w:pPr>
      <w:r>
        <w:rPr>
          <w:rFonts w:ascii="宋体" w:hAnsi="宋体" w:eastAsia="宋体" w:cs="宋体"/>
          <w:color w:val="000"/>
          <w:sz w:val="28"/>
          <w:szCs w:val="28"/>
        </w:rPr>
        <w:t xml:space="preserve">　　问题在表面，根子在思想，追根溯源才能正本清源</w:t>
      </w:r>
    </w:p>
    <w:p>
      <w:pPr>
        <w:ind w:left="0" w:right="0" w:firstLine="560"/>
        <w:spacing w:before="450" w:after="450" w:line="312" w:lineRule="auto"/>
      </w:pPr>
      <w:r>
        <w:rPr>
          <w:rFonts w:ascii="宋体" w:hAnsi="宋体" w:eastAsia="宋体" w:cs="宋体"/>
          <w:color w:val="000"/>
          <w:sz w:val="28"/>
          <w:szCs w:val="28"/>
        </w:rPr>
        <w:t xml:space="preserve">　　“井越掏，水越清;事越摆，理越明。”针对查摆出的问题，xx党委班子坚持从认识上看症结，在思想上查根源，力求原因找得准，根子挖得深。经过深入查找，产生问题的原因主要有以下几点：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加强思想建设和理论学习的极端重要性认识不足。片面地认为经济发展是硬道理，抓好抓坏直接影响帽子、决定位子，错误地认为思想建设和理论学习是虚无缥缈的东西，抓与不抓不重要，抓得紧与不紧不碍事，只要定了制度、有了规章就万事大吉了，因而对思想建设和理论学习重视不够，缺乏刚性规范的制度和有力有效的举措，致使班子的整体理论水平不高，不能很好地运用哲学思维观察事物、思考问题、研判形势、指导实践。</w:t>
      </w:r>
    </w:p>
    <w:p>
      <w:pPr>
        <w:ind w:left="0" w:right="0" w:firstLine="560"/>
        <w:spacing w:before="450" w:after="450" w:line="312" w:lineRule="auto"/>
      </w:pPr>
      <w:r>
        <w:rPr>
          <w:rFonts w:ascii="宋体" w:hAnsi="宋体" w:eastAsia="宋体" w:cs="宋体"/>
          <w:color w:val="000"/>
          <w:sz w:val="28"/>
          <w:szCs w:val="28"/>
        </w:rPr>
        <w:t xml:space="preserve">　　(二)“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正确看待利益关系调整和局部得失进退，导致工作中的 “本位主义” “实用主义”“自由主义”时有表现。</w:t>
      </w:r>
    </w:p>
    <w:p>
      <w:pPr>
        <w:ind w:left="0" w:right="0" w:firstLine="560"/>
        <w:spacing w:before="450" w:after="450" w:line="312" w:lineRule="auto"/>
      </w:pPr>
      <w:r>
        <w:rPr>
          <w:rFonts w:ascii="宋体" w:hAnsi="宋体" w:eastAsia="宋体" w:cs="宋体"/>
          <w:color w:val="000"/>
          <w:sz w:val="28"/>
          <w:szCs w:val="28"/>
        </w:rPr>
        <w:t xml:space="preserve">　　(三)党性修养、党性锻炼抓得不够有力。对加强班子党性修养重视不够，没有真正认清弄懂“心中为何”与“行动如何”的问题，不能很好地处理“知与行、说与做、大与小、公与私”的关系，欠缺共产党人无欲则刚、天下为公的大情怀和大修为;对加强班子党性锻炼重视不够，不能很好地开展批评与自我批评，对上级放“礼炮”、对同级放“哑炮”、对自己放“空炮”的“老好人”思想仍未从根本上祛除。</w:t>
      </w:r>
    </w:p>
    <w:p>
      <w:pPr>
        <w:ind w:left="0" w:right="0" w:firstLine="560"/>
        <w:spacing w:before="450" w:after="450" w:line="312" w:lineRule="auto"/>
      </w:pPr>
      <w:r>
        <w:rPr>
          <w:rFonts w:ascii="宋体" w:hAnsi="宋体" w:eastAsia="宋体" w:cs="宋体"/>
          <w:color w:val="000"/>
          <w:sz w:val="28"/>
          <w:szCs w:val="28"/>
        </w:rPr>
        <w:t xml:space="preserve">　　(四)“为民人服务”的宗旨意识树立得还不牢固。世界观、人生观、价值观改造得还不彻底，思想深处抱有“小算盘”“小九九”，忧谗畏讥，患得患失，对一些矛盾不敢抓、问题不敢管。内心有图安逸、怕吃苦的想法，满足于“贡献不大年年有，步子不大年年迈”，有风险的不敢干，难度大的不愿意干，无先例的不肯干，缺乏“一竿子插到底、一件事抓出头”的恒心和韧劲。与群众的感情不够深厚，习惯于往上看、接天线，不能很好地做到“乡村屋舍看实情、田间地头找办法”。</w:t>
      </w:r>
    </w:p>
    <w:p>
      <w:pPr>
        <w:ind w:left="0" w:right="0" w:firstLine="560"/>
        <w:spacing w:before="450" w:after="450" w:line="312" w:lineRule="auto"/>
      </w:pPr>
      <w:r>
        <w:rPr>
          <w:rFonts w:ascii="宋体" w:hAnsi="宋体" w:eastAsia="宋体" w:cs="宋体"/>
          <w:color w:val="000"/>
          <w:sz w:val="28"/>
          <w:szCs w:val="28"/>
        </w:rPr>
        <w:t xml:space="preserve">　　(五)“抓铁有痕、踏石留印”的作风养成不够。满足于开开会、发发文、讲讲话的传统领导方式，缺乏步步为营、环环相扣的跟进措施，欠缺“瞅准的事不丢手、难干的事不罢手、正干的事不松手”的攻坚精神，使得一些既定事项未能做得“流水到头、落地有声”。班子的带头作用发挥不够，只“挂帅”不“出征”，只“挂名”不“亲临”，只“挂号”不“看病”的现象依然存在，欠缺“咬口生姜喝口醋”的韧劲和“记住不忘、抓住不放、盯住不让”恒心，未能很好地做到“扛着责任往前走、带着大家一起干”。</w:t>
      </w:r>
    </w:p>
    <w:p>
      <w:pPr>
        <w:ind w:left="0" w:right="0" w:firstLine="560"/>
        <w:spacing w:before="450" w:after="450" w:line="312" w:lineRule="auto"/>
      </w:pPr>
      <w:r>
        <w:rPr>
          <w:rFonts w:ascii="宋体" w:hAnsi="宋体" w:eastAsia="宋体" w:cs="宋体"/>
          <w:color w:val="000"/>
          <w:sz w:val="28"/>
          <w:szCs w:val="28"/>
        </w:rPr>
        <w:t xml:space="preserve">　　(六)在“自重自省、自警自励”上还有差距。对社会上“公章不如私条”“原则不如面子”“法律不如金钱”的潜gz警惕性不高，认为职位不高、权力有限，加之单位管理制度规范透明，不会发生违反党纪党规的问题，拒腐防变的思想防线筑得还不牢固。在对外业务往来中，认为吃点喝点是人之常情、工作需要，只要不逾规矩、不踩红线就行，因而对“舌尖”“车轮”“手头”“脚下”这些微不廉洁的严重性认识不够，铲除不力。整改的关键在落实，整就要整出新面貌，改就要改出新气象</w:t>
      </w:r>
    </w:p>
    <w:p>
      <w:pPr>
        <w:ind w:left="0" w:right="0" w:firstLine="560"/>
        <w:spacing w:before="450" w:after="450" w:line="312" w:lineRule="auto"/>
      </w:pPr>
      <w:r>
        <w:rPr>
          <w:rFonts w:ascii="宋体" w:hAnsi="宋体" w:eastAsia="宋体" w:cs="宋体"/>
          <w:color w:val="000"/>
          <w:sz w:val="28"/>
          <w:szCs w:val="28"/>
        </w:rPr>
        <w:t xml:space="preserve">　　“好鼓一打就响，好灯一拔就亮。”xx党委班子体会到：“发现问题是能力，揭露问题是党性，解决问题是水平。”为此，将从以下几个方面努力加以整改和提高。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第一，把政治建设和理论武装作为总开关，既要从组织上入党，更要从思想上入党。健全完善党委中心组学习制度，自觉把加强学习作为一种责任来履行、一种习惯来培养、一种能力来提升，切实提高班子的整体理论素养和政策水平，跳出“只会埋头拉车，不会抬头看路”的圈子。抓住“学深、弄懂、做实”三个关键词，真枪实弹地学，由表及里地钻，真正使习近平新时代中国特色社会主义思想入脑入心、见言见行，成为武装头脑、净化思想、指导实践、推动工作的利器。坚持理论联系实际的马克思主义学风，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第二，把“思想同心、目标同心、步调同拍、措施同力”作为总原则，自觉向中央基准看齐，向党的核心对标。扎实开展“牢记使命、不忘初心”主题教育和“四个意识”“四个自信”“四个服从”教育，严格执行请示报告制度，自觉按照党的组织原则和党内政治生活准则办事，切实做到看得清大势、站得稳立场、辨得清方向，始终同以习近平同志为核心的党中央保持高度一致。以“牵住牛鼻子，种好责任田”的政治责任感，切实履行全面从严治党的主体责任，抓紧抓好“支部达标晋级”“党员积分制”工作，进一步巩固拓展党的基层前沿阵地，真正让党的组织成为改革发展的“主心骨”、干部职工的“领头雁”。</w:t>
      </w:r>
    </w:p>
    <w:p>
      <w:pPr>
        <w:ind w:left="0" w:right="0" w:firstLine="560"/>
        <w:spacing w:before="450" w:after="450" w:line="312" w:lineRule="auto"/>
      </w:pPr>
      <w:r>
        <w:rPr>
          <w:rFonts w:ascii="宋体" w:hAnsi="宋体" w:eastAsia="宋体" w:cs="宋体"/>
          <w:color w:val="000"/>
          <w:sz w:val="28"/>
          <w:szCs w:val="28"/>
        </w:rPr>
        <w:t xml:space="preserve">　　第三，把“朝受命、夕饮冰，昼无为、夜难寐”作为座右铭，以“越是艰险越向前”和“狭路相逢勇者胜”的担当精神干事创业。牢固树立“干就干大事，争就争一流”的高远之志，增强“前有标兵跑得快，后有追兵赶得紧”的紧迫感，坚持稳中求进的总基调，落实五大发展新理念，一着不让、力度不减地抓好稳增长、促改革、调结构、惠民生、防风险等工作，努力答好新时代xx改革发展的新答卷。进一步增强“在岗一分种，敬业六十秒”的责任心，自觉防骄破满，主动拉升标杆，以“敢为人先”的胆识、“跳起摘桃”的勇毅、“洞若观火”的敏锐，努力让xx的产业筋骨“壮起来” ，城乡面貌“靓起来”， 民生福祉“厚起来”，改革开放“快起来” ，党的建设“强起来”。</w:t>
      </w:r>
    </w:p>
    <w:p>
      <w:pPr>
        <w:ind w:left="0" w:right="0" w:firstLine="560"/>
        <w:spacing w:before="450" w:after="450" w:line="312" w:lineRule="auto"/>
      </w:pPr>
      <w:r>
        <w:rPr>
          <w:rFonts w:ascii="宋体" w:hAnsi="宋体" w:eastAsia="宋体" w:cs="宋体"/>
          <w:color w:val="000"/>
          <w:sz w:val="28"/>
          <w:szCs w:val="28"/>
        </w:rPr>
        <w:t xml:space="preserve">　　第四，把“知难不畏难、抢滩不守摊、扛事不避事”作为主基调，形成“撸起袖子加油干，甩开膀子拼命干，扑下身子抢着干”生动局面。从党委班子做起，下茬向“四风”开刀，坚决杜绝“挂着空挡轰油门，关键时刻掉链子”形式主义歪风。把勇于担当作为考量责任的检测仪、衡量能力的试金石、度量业绩的主标尺，不驰于空想、不骛于虚声，立定脚跟做人，放开手脚干事，努力使xx的改革有特色、经济有亮点、发展有成效。下大气力改进作风，坚决改变“领导批来批去，部门转来转去，开会议来议去，最后问题还是哪来哪去”的状况。切实践行群众路线，坚持作决策前看一看、干工作时问一问、看成效时想一想，从群众最不满意的地方改起，从群众最急盼的地方做起，确保各项工作建立在深厚的群众基础之上。</w:t>
      </w:r>
    </w:p>
    <w:p>
      <w:pPr>
        <w:ind w:left="0" w:right="0" w:firstLine="560"/>
        <w:spacing w:before="450" w:after="450" w:line="312" w:lineRule="auto"/>
      </w:pPr>
      <w:r>
        <w:rPr>
          <w:rFonts w:ascii="宋体" w:hAnsi="宋体" w:eastAsia="宋体" w:cs="宋体"/>
          <w:color w:val="000"/>
          <w:sz w:val="28"/>
          <w:szCs w:val="28"/>
        </w:rPr>
        <w:t xml:space="preserve">　　第五，把“高飞之鸟，死于美食;深泉之鱼，死于芳饵”作为警示钟，自觉做到以德立身，以公处事，以廉树威。坚决抵制拜金主义、享乐主义的影响，不断强化廉洁自律意识，严格执行党风廉政建设的各项规定，坚持用党纪党规匡正言行，进一步加固拒腐防变的思想大堤。牢记“居安思危，戒奢以俭”的古训，坚持勤俭办一切事情，公务活动中严格执行标准，不搞铺张浪费，力求把每一分钱用到刀刃上。悟透“吏不畏吾严而畏吾廉，民不服吾能而服吾公”的箴言，自觉从小事抓起，从点滴做起，管好嘴、管好手、管好腿，不取不义之财，不受无功之禄，不去不净之地，不交不正之友。净化“社交圈”“朋友圈”“关系圈”，明白“什么话能说什么话不能说，什么事能做什么事不能做，什么人能交什么人不能交”，坚守底线，不踩红线，努力树立党委班子“如夏日之荫，冬日之炉，不求亲人自亲之”的良好形象!</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不忘初心牢记使命检视剖析材料4</w:t>
      </w:r>
    </w:p>
    <w:p>
      <w:pPr>
        <w:ind w:left="0" w:right="0" w:firstLine="560"/>
        <w:spacing w:before="450" w:after="450" w:line="312" w:lineRule="auto"/>
      </w:pPr>
      <w:r>
        <w:rPr>
          <w:rFonts w:ascii="宋体" w:hAnsi="宋体" w:eastAsia="宋体" w:cs="宋体"/>
          <w:color w:val="000"/>
          <w:sz w:val="28"/>
          <w:szCs w:val="28"/>
        </w:rPr>
        <w:t xml:space="preserve">　　根据中央和省委、市委关于开好2024年度党和国家机关党员领导干部民主生活会的精神，我认真按照《关于新形势下党内政治生活的若干准则》《中国共产党党内监督条例》(以下简称《准则》《条例》)有关要求，重点对照《若干规定》《实施细则》精神，深入查摆，深刻剖析，并明确了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一、深入查找突出问题</w:t>
      </w:r>
    </w:p>
    <w:p>
      <w:pPr>
        <w:ind w:left="0" w:right="0" w:firstLine="560"/>
        <w:spacing w:before="450" w:after="450" w:line="312" w:lineRule="auto"/>
      </w:pPr>
      <w:r>
        <w:rPr>
          <w:rFonts w:ascii="宋体" w:hAnsi="宋体" w:eastAsia="宋体" w:cs="宋体"/>
          <w:color w:val="000"/>
          <w:sz w:val="28"/>
          <w:szCs w:val="28"/>
        </w:rPr>
        <w:t xml:space="preserve">　　㈠在“学习贯彻习近平新时代中国特色社会主义思想，坚决维护习近平总书记在党中央和全党的核心地位、维护党中央权威和集中统一领导”方面：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　　日常精力主要投入县里和林业局日常业务，虽然已牢固树立“四个意识”，坚定“四个自信”，做到“四个服从”，坚决维护习近平总书记在党中央和全党的核心地位、维护党中央权威和集中统一领导，自觉在思想上政治上行动上同以习近平同志为核心的党中央保持高度一致，但在学习习近平新时代中国特色社会主义思想不够全面系统，未能做到融会贯通、举一反三，离组织要求还有差距。</w:t>
      </w:r>
    </w:p>
    <w:p>
      <w:pPr>
        <w:ind w:left="0" w:right="0" w:firstLine="560"/>
        <w:spacing w:before="450" w:after="450" w:line="312" w:lineRule="auto"/>
      </w:pPr>
      <w:r>
        <w:rPr>
          <w:rFonts w:ascii="宋体" w:hAnsi="宋体" w:eastAsia="宋体" w:cs="宋体"/>
          <w:color w:val="000"/>
          <w:sz w:val="28"/>
          <w:szCs w:val="28"/>
        </w:rPr>
        <w:t xml:space="preserve">　　㈡在“认真执行党中央决策部署和上级党委决议决定，带头坚持请示报告制度”方面：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能认真执行党中央决策部署和上级党委决议决定，工作中的重大问题、临机处置突发情况、个人有关事项均按规定按程序向党组织请示报告，但对日常工作或者不甚重要的工作请示报告不够，离高标准、严要求还有差距。</w:t>
      </w:r>
    </w:p>
    <w:p>
      <w:pPr>
        <w:ind w:left="0" w:right="0" w:firstLine="560"/>
        <w:spacing w:before="450" w:after="450" w:line="312" w:lineRule="auto"/>
      </w:pPr>
      <w:r>
        <w:rPr>
          <w:rFonts w:ascii="宋体" w:hAnsi="宋体" w:eastAsia="宋体" w:cs="宋体"/>
          <w:color w:val="000"/>
          <w:sz w:val="28"/>
          <w:szCs w:val="28"/>
        </w:rPr>
        <w:t xml:space="preserve">　　㈢在“对党忠诚老实，对党组织讲实话、讲真话”方面：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对党忠诚老实，对党组织讲实话、讲真话，不当两面派，不做“两面人”，不搞当面一套、背后一套，没有在工作中报喜不报忧、报功不报过，甚至弄虚作假、欺瞒党组织，但对社会上、网络上出现的一些政治谣言和错误言论，抵制不坚决、没有及时进行斗争。</w:t>
      </w:r>
    </w:p>
    <w:p>
      <w:pPr>
        <w:ind w:left="0" w:right="0" w:firstLine="560"/>
        <w:spacing w:before="450" w:after="450" w:line="312" w:lineRule="auto"/>
      </w:pPr>
      <w:r>
        <w:rPr>
          <w:rFonts w:ascii="宋体" w:hAnsi="宋体" w:eastAsia="宋体" w:cs="宋体"/>
          <w:color w:val="000"/>
          <w:sz w:val="28"/>
          <w:szCs w:val="28"/>
        </w:rPr>
        <w:t xml:space="preserve">　　㈣在“担当负责，攻坚克难，以钉钉子精神抓落实”方面：</w:t>
      </w:r>
    </w:p>
    <w:p>
      <w:pPr>
        <w:ind w:left="0" w:right="0" w:firstLine="560"/>
        <w:spacing w:before="450" w:after="450" w:line="312" w:lineRule="auto"/>
      </w:pPr>
      <w:r>
        <w:rPr>
          <w:rFonts w:ascii="宋体" w:hAnsi="宋体" w:eastAsia="宋体" w:cs="宋体"/>
          <w:color w:val="000"/>
          <w:sz w:val="28"/>
          <w:szCs w:val="28"/>
        </w:rPr>
        <w:t xml:space="preserve">　　虽能认真履行全面从严治党责任，旗帜鲜明地批评和纠正全局的违规违纪言行，严格执行党的干部政策，不打招呼、递条子，不封官许愿、跑风漏气，但因日常事务多，仅仅做到对县委、县政府中心工作和重点项目工作关心较多，对一般常规工作跟抓不放、督查问效不够。</w:t>
      </w:r>
    </w:p>
    <w:p>
      <w:pPr>
        <w:ind w:left="0" w:right="0" w:firstLine="560"/>
        <w:spacing w:before="450" w:after="450" w:line="312" w:lineRule="auto"/>
      </w:pPr>
      <w:r>
        <w:rPr>
          <w:rFonts w:ascii="宋体" w:hAnsi="宋体" w:eastAsia="宋体" w:cs="宋体"/>
          <w:color w:val="000"/>
          <w:sz w:val="28"/>
          <w:szCs w:val="28"/>
        </w:rPr>
        <w:t xml:space="preserve">　　㈤在“纠正“四风”，反对形式主义、官僚主义”方面：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能充分认识到“四风”的危害，并能防止和纠正形式主义、官僚主义，发挥好模范带头的“头雁效应”，但到林业局工作一年来，虽然也经常深入基层林业站，但只注重自我要了解的情况，与基层干部交流不够多，对基层干部想什么、要什么、急什么了解不多，对基层林业站工作了解不够深入。在接待上，特别是接待上级和外地来客时，怕接待客人不到位，往往会多加一两个菜，虽然招待费用未超标，但还是造成餐桌上的浪费。</w:t>
      </w:r>
    </w:p>
    <w:p>
      <w:pPr>
        <w:ind w:left="0" w:right="0" w:firstLine="560"/>
        <w:spacing w:before="450" w:after="450" w:line="312" w:lineRule="auto"/>
      </w:pPr>
      <w:r>
        <w:rPr>
          <w:rFonts w:ascii="宋体" w:hAnsi="宋体" w:eastAsia="宋体" w:cs="宋体"/>
          <w:color w:val="000"/>
          <w:sz w:val="28"/>
          <w:szCs w:val="28"/>
        </w:rPr>
        <w:t xml:space="preserve">　　㈥在“严格执行廉洁自律准则，坚决反对特权思想和特权现象”方面：</w:t>
      </w:r>
    </w:p>
    <w:p>
      <w:pPr>
        <w:ind w:left="0" w:right="0" w:firstLine="560"/>
        <w:spacing w:before="450" w:after="450" w:line="312" w:lineRule="auto"/>
      </w:pPr>
      <w:r>
        <w:rPr>
          <w:rFonts w:ascii="宋体" w:hAnsi="宋体" w:eastAsia="宋体" w:cs="宋体"/>
          <w:color w:val="000"/>
          <w:sz w:val="28"/>
          <w:szCs w:val="28"/>
        </w:rPr>
        <w:t xml:space="preserve">　　虽能严格执行廉洁自律准则，带头落实中央八项规定和实施细则，自觉抵制“围猎”腐蚀，坚决反对特权思想和特权现象，严格执行待遇规定，注重家庭、家教、家风，但是艰苦奋斗的优良作风有所弱化，有时存在办公室忘记随手关灯、关电脑、关空调的现象。偶尔存在朋友或同事相互吃请，总觉着别人请吃自己不参加或者不回请，怕说是自恃清高不入群等等。</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㈠没有把理论学习放在应有的位置，凭兴趣、凭爱好、凭自觉，被动接受要我学的要求，而不是我要学的主动进取。理论与实践隔离，忽视了理论与实践的辨证唯物关系，对政治理论的学习只满足于记住几条重要论断和几句讲话，缺乏系统性、经常性的深入学习，用党的最新理论认识问题、解决问题的有待提高。</w:t>
      </w:r>
    </w:p>
    <w:p>
      <w:pPr>
        <w:ind w:left="0" w:right="0" w:firstLine="560"/>
        <w:spacing w:before="450" w:after="450" w:line="312" w:lineRule="auto"/>
      </w:pPr>
      <w:r>
        <w:rPr>
          <w:rFonts w:ascii="宋体" w:hAnsi="宋体" w:eastAsia="宋体" w:cs="宋体"/>
          <w:color w:val="000"/>
          <w:sz w:val="28"/>
          <w:szCs w:val="28"/>
        </w:rPr>
        <w:t xml:space="preserve">　　㈡宗旨意识有所淡化。自己长期在组织部门工作，随着到林业局工作，工作业务范围发生了很大变化，对自身就是一个很大的挑战，导致与群众促膝长谈的次数少了，“从群众中来，到群众中去，一切依靠群众”的观念也变得模糊了，在思想上、行动上全心全意为人民服务的公仆意识有所淡化。</w:t>
      </w:r>
    </w:p>
    <w:p>
      <w:pPr>
        <w:ind w:left="0" w:right="0" w:firstLine="560"/>
        <w:spacing w:before="450" w:after="450" w:line="312" w:lineRule="auto"/>
      </w:pPr>
      <w:r>
        <w:rPr>
          <w:rFonts w:ascii="宋体" w:hAnsi="宋体" w:eastAsia="宋体" w:cs="宋体"/>
          <w:color w:val="000"/>
          <w:sz w:val="28"/>
          <w:szCs w:val="28"/>
        </w:rPr>
        <w:t xml:space="preserve">　　㈢自我要求不够严。衡量党性强弱的根本尺子是公、私二字。用这一标尺来衡量，自己在党性修养上还有较大的差距。没能正确认识和处理好党性修养和做好工作的关系，比较注重工作成效和业绩，放松了政治素养和党性修养的锤炼和提高，不能完全和经常用《党章》来对照和要求自己的思想和工作。</w:t>
      </w:r>
    </w:p>
    <w:p>
      <w:pPr>
        <w:ind w:left="0" w:right="0" w:firstLine="560"/>
        <w:spacing w:before="450" w:after="450" w:line="312" w:lineRule="auto"/>
      </w:pPr>
      <w:r>
        <w:rPr>
          <w:rFonts w:ascii="宋体" w:hAnsi="宋体" w:eastAsia="宋体" w:cs="宋体"/>
          <w:color w:val="000"/>
          <w:sz w:val="28"/>
          <w:szCs w:val="28"/>
        </w:rPr>
        <w:t xml:space="preserve">　　㈣“三严三实”落实有差距。随着在领导岗位上时间的延长，物资生活的改善，放松了对世界观的改造，工作中注重对上负责，满足于完成上级交办的任务，考虑群众需求少。修身、用权、律己不“严”，放松了严格的党内生活锻炼，没有用好批评与自我批评这个武器，没有时刻牢记“打铁还需自身硬”，对照《关于新形势下党内政治生活的若干准则》《中国共产党党内监督条例》有关要求有差距。</w:t>
      </w:r>
    </w:p>
    <w:p>
      <w:pPr>
        <w:ind w:left="0" w:right="0" w:firstLine="560"/>
        <w:spacing w:before="450" w:after="450" w:line="312" w:lineRule="auto"/>
      </w:pPr>
      <w:r>
        <w:rPr>
          <w:rFonts w:ascii="宋体" w:hAnsi="宋体" w:eastAsia="宋体" w:cs="宋体"/>
          <w:color w:val="000"/>
          <w:sz w:val="28"/>
          <w:szCs w:val="28"/>
        </w:rPr>
        <w:t xml:space="preserve">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㈠强化理论武装，提升政治修养。把政治理论学习摆在首要位置，毫不动摇地把理论武装作为主抓手，克服以干代学、以干挤学的问题，带头加强政治理论学习，深入学习领会党的十九大精神和习近平总书记对福建工作的重要指示，认真学习领会省第十次党代会和省委十届二次、三次、四次、五次全会精神，市第九次党代会和市委九届三次、四次、五次、六次全会精神，以及县委十二届五次、六次全会精神，坚持理论联系实际，实事求是，解放思想，加强自身思想改造，完善道德修养、恪守职业道德。严格落实党组中心组每年集体学习不少于12次，定时学习党章，每半年原文学习党章一次，2024年内完成原文学习党章2次。</w:t>
      </w:r>
    </w:p>
    <w:p>
      <w:pPr>
        <w:ind w:left="0" w:right="0" w:firstLine="560"/>
        <w:spacing w:before="450" w:after="450" w:line="312" w:lineRule="auto"/>
      </w:pPr>
      <w:r>
        <w:rPr>
          <w:rFonts w:ascii="宋体" w:hAnsi="宋体" w:eastAsia="宋体" w:cs="宋体"/>
          <w:color w:val="000"/>
          <w:sz w:val="28"/>
          <w:szCs w:val="28"/>
        </w:rPr>
        <w:t xml:space="preserve">　　㈡强化组织观念，提升党性修养。一是严格落实《关于新形势下党内政治生活的若干准则》。提高对组织生活重要性的认识理解，认真落实党要管党必须从党内政治生活管起，从严治党必须从党内政治生活严起的要求，带头落实好党的组织生活各项制度，创新方式方法，增强党的组织生活活力。二是落实全面从严治党责任。严格落实“两个责任”清单，带头落实好班子成员“一岗双责”，做到既要管业务，又要管思想、管作风，对发现问题或苗头倾向，该约谈的约谈，该提醒的提醒，该处理的处理。</w:t>
      </w:r>
    </w:p>
    <w:p>
      <w:pPr>
        <w:ind w:left="0" w:right="0" w:firstLine="560"/>
        <w:spacing w:before="450" w:after="450" w:line="312" w:lineRule="auto"/>
      </w:pPr>
      <w:r>
        <w:rPr>
          <w:rFonts w:ascii="宋体" w:hAnsi="宋体" w:eastAsia="宋体" w:cs="宋体"/>
          <w:color w:val="000"/>
          <w:sz w:val="28"/>
          <w:szCs w:val="28"/>
        </w:rPr>
        <w:t xml:space="preserve">　　㈢强化廉洁纪律，提升宗旨意识。一是牢固树立纪律和规矩意识。把牢政治方向，在守纪律、讲规矩上作表率，始终心中有党、对党忠诚，用纪律和规矩时时刻刻对照自己、要求自己，使自己在纪律和规矩约束下行事。二是厉行勤俭节约。严格执行《党政机关厉行节约反对浪费条例》，规范食堂管理，严格公务接待制度，力争</w:t>
      </w:r>
    </w:p>
    <w:p>
      <w:pPr>
        <w:ind w:left="0" w:right="0" w:firstLine="560"/>
        <w:spacing w:before="450" w:after="450" w:line="312" w:lineRule="auto"/>
      </w:pPr>
      <w:r>
        <w:rPr>
          <w:rFonts w:ascii="宋体" w:hAnsi="宋体" w:eastAsia="宋体" w:cs="宋体"/>
          <w:color w:val="000"/>
          <w:sz w:val="28"/>
          <w:szCs w:val="28"/>
        </w:rPr>
        <w:t xml:space="preserve">　　“三公”经费逐年下降，把钱用在刀刃上。严格遵守中央“八项规定”和县委“十不准”，做到自重、自警、自励，时时处处严格约束自己，清清白白为官，勤勤恳恳做事，力求做到防微杜渐，经得起考验，始终保持共产党人的政治本色。三是保持共产党人本色。充分认识新形势下提高党性修养的重要性、必要性和紧迫性，自觉加强党性锻炼，牢固树立全心全意为人民服务的宗旨意识，把群众利益放在首位，坚持秉公办事、廉洁从政，表里如一、讲求实效，要牢固树立以人为本的理念，加强与群众之间的联系，到群众中去，深入基层，贴近群众，多接地气，解决他们所关心的热点难点问题和实际困难。</w:t>
      </w:r>
    </w:p>
    <w:p>
      <w:pPr>
        <w:ind w:left="0" w:right="0" w:firstLine="560"/>
        <w:spacing w:before="450" w:after="450" w:line="312" w:lineRule="auto"/>
      </w:pPr>
      <w:r>
        <w:rPr>
          <w:rFonts w:ascii="宋体" w:hAnsi="宋体" w:eastAsia="宋体" w:cs="宋体"/>
          <w:color w:val="000"/>
          <w:sz w:val="28"/>
          <w:szCs w:val="28"/>
        </w:rPr>
        <w:t xml:space="preserve">　　㈣强化责任担当，提升履职水平。一是严格落实民主集中制。严格贯彻民主集中制原则，对重大问题的决策、重要干部的任免、重大项目的安排、大额资金的使用等“三重一大”事项，必须通过党政班子会集体研究讨论作出决定。二是强化工作落实。紧紧围绕县委县政府的安排部署和全局的工作目标，对各项工作做到底子清、情况明，明确工作思路和工作目标，工作中克服重部署、轻督促的现象，对重点工作和全局性工作一抓到底，同时，加强对各项工作实施情况的督促检查力度，确保工作有效落实。三是强化工作攻坚。紧紧围绕“增激情</w:t>
      </w:r>
    </w:p>
    <w:p>
      <w:pPr>
        <w:ind w:left="0" w:right="0" w:firstLine="560"/>
        <w:spacing w:before="450" w:after="450" w:line="312" w:lineRule="auto"/>
      </w:pPr>
      <w:r>
        <w:rPr>
          <w:rFonts w:ascii="宋体" w:hAnsi="宋体" w:eastAsia="宋体" w:cs="宋体"/>
          <w:color w:val="000"/>
          <w:sz w:val="28"/>
          <w:szCs w:val="28"/>
        </w:rPr>
        <w:t xml:space="preserve">　　敢担当破难题”活动实施意见要求，强化攻坚意识，强化动真碰硬，切实工作遇到的问题，争取为全县发展大局多做贡献。</w:t>
      </w:r>
    </w:p>
    <w:p>
      <w:pPr>
        <w:ind w:left="0" w:right="0" w:firstLine="560"/>
        <w:spacing w:before="450" w:after="450" w:line="312" w:lineRule="auto"/>
      </w:pPr>
      <w:r>
        <w:rPr>
          <w:rFonts w:ascii="宋体" w:hAnsi="宋体" w:eastAsia="宋体" w:cs="宋体"/>
          <w:color w:val="000"/>
          <w:sz w:val="28"/>
          <w:szCs w:val="28"/>
        </w:rPr>
        <w:t xml:space="preserve">　　以上对照检查，敬请同志们批评指正，我将虚心接受，认真改正。在今后的生活、工作中，本人会进一步作出深入查摆和剖析，完善整改措施，力争思想上有新的境界，工作上有新的起色。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2025-07-09T00:29:48+08:00</dcterms:created>
  <dcterms:modified xsi:type="dcterms:W3CDTF">2025-07-09T00:29:48+08:00</dcterms:modified>
</cp:coreProperties>
</file>

<file path=docProps/custom.xml><?xml version="1.0" encoding="utf-8"?>
<Properties xmlns="http://schemas.openxmlformats.org/officeDocument/2006/custom-properties" xmlns:vt="http://schemas.openxmlformats.org/officeDocument/2006/docPropsVTypes"/>
</file>