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对照党章党规找差距发言3篇</w:t>
      </w:r>
      <w:bookmarkEnd w:id="1"/>
    </w:p>
    <w:p>
      <w:pPr>
        <w:jc w:val="center"/>
        <w:spacing w:before="0" w:after="450"/>
      </w:pPr>
      <w:r>
        <w:rPr>
          <w:rFonts w:ascii="Arial" w:hAnsi="Arial" w:eastAsia="Arial" w:cs="Arial"/>
          <w:color w:val="999999"/>
          <w:sz w:val="20"/>
          <w:szCs w:val="20"/>
        </w:rPr>
        <w:t xml:space="preserve">来源：网络  作者：浅语风铃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在“不忘初心、牢记使命”主题教育中对照党章党规找差距，这是摆在党员干部面前的一道现实课题，也是党员干 部自我革命的常态化自觉行动。中央主题教育领导小组印发了《方案》，明确了重点，提出了要求。下面是大家创业网为大家整理的对照党章党规找差距发言...</w:t>
      </w:r>
    </w:p>
    <w:p>
      <w:pPr>
        <w:ind w:left="0" w:right="0" w:firstLine="560"/>
        <w:spacing w:before="450" w:after="450" w:line="312" w:lineRule="auto"/>
      </w:pPr>
      <w:r>
        <w:rPr>
          <w:rFonts w:ascii="宋体" w:hAnsi="宋体" w:eastAsia="宋体" w:cs="宋体"/>
          <w:color w:val="000"/>
          <w:sz w:val="28"/>
          <w:szCs w:val="28"/>
        </w:rPr>
        <w:t xml:space="preserve">在“不忘初心、牢记使命”主题教育中对照党章党规找差距，这是摆在党员干部面前的一道现实课题，也是党员干 部自我革命的常态化自觉行动。中央主题教育领导小组印发了《方案》，明确了重点，提出了要求。下面是大家创业网为大家整理的对照党章党规找差距发言三篇，供大家参考。[_TAG_h3]　　对照党章党规找差距发言1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近日，根据“不忘初心、牢记使命”主题教育安排，要求各地区各部门各单位在主题教育中对照党章党规，以问题的自觉和刀刃向内的勇气，逐一对照、全面查找各种违背初心和使命的问题，真刀真枪解决问题。就如何对照党章党规找差距，我想谈以下几点看法。</w:t>
      </w:r>
    </w:p>
    <w:p>
      <w:pPr>
        <w:ind w:left="0" w:right="0" w:firstLine="560"/>
        <w:spacing w:before="450" w:after="450" w:line="312" w:lineRule="auto"/>
      </w:pPr>
      <w:r>
        <w:rPr>
          <w:rFonts w:ascii="宋体" w:hAnsi="宋体" w:eastAsia="宋体" w:cs="宋体"/>
          <w:color w:val="000"/>
          <w:sz w:val="28"/>
          <w:szCs w:val="28"/>
        </w:rPr>
        <w:t xml:space="preserve">　　一、对照党章党规找差距，就要坚持领导带头学。一是坚持领导带头学，就要发扬“苦攻”的精神。稿子铺微信公众号整理，党员领导干部要以自学为主，静下心、坐下来，原原本本、原汁原味钻研《党章》《准则》《条例》，结合《习近平关于“不忘初心、牢记使命”重要论述选编》《习近平新时代中国特色社会主义思想学习纲要》等著作，要学出宗旨意识，始终保持为民情怀;要学出对党忠诚，始终坚定理想信念;要学出清廉本色，始终做严以律己的干净人。二是坚持领导带头学，就要把握“善攻”的方法。理论学习并非易事，做学习上的清醒者，就要会用“巧力”，“读得巧，读得实，读得深，懂得取舍，注重思考，不做书呆子”。要聚焦解决思想根子问题，改进学习方式方法，在增强针对性和实效性上下功夫。要全面系统学、深入思考学、带着问题学、联系实际学，切实提高学习的质量和效果，确保在学习的基础上取得新进步。</w:t>
      </w:r>
    </w:p>
    <w:p>
      <w:pPr>
        <w:ind w:left="0" w:right="0" w:firstLine="560"/>
        <w:spacing w:before="450" w:after="450" w:line="312" w:lineRule="auto"/>
      </w:pPr>
      <w:r>
        <w:rPr>
          <w:rFonts w:ascii="宋体" w:hAnsi="宋体" w:eastAsia="宋体" w:cs="宋体"/>
          <w:color w:val="000"/>
          <w:sz w:val="28"/>
          <w:szCs w:val="28"/>
        </w:rPr>
        <w:t xml:space="preserve">　　二、对照党章党规找差距，就要坚持领导带头查。一要在消除模糊认识上带好头。带头消除“弱势部门无‘问题’可找”的思想，带头高标准、严要求地搞好对照检查，有则即改，无则预防;带头消除“小问题不必太较真”的思想，把大问题视为小问题、把小问题看作没问题，是非常危险的。二要在查摆问题上上带好头。坚持问题导向，对照党章党纪找问题、查毛病，不偏向、不走神、不跑题，不能回避矛盾、避重就轻，见事不见人、对人不对己。列出问题清单，结合习近平总书记在“不忘初心、牢记使命”主题教育工作会议上强调的“四个找一找”要求和中央有关巡视、督察、督导反馈意见，深入检视问题，精准发现问题，全面梳理问题，做到有什么问题就解决什么问题，什么问题突出就抓紧解决什么问题。</w:t>
      </w:r>
    </w:p>
    <w:p>
      <w:pPr>
        <w:ind w:left="0" w:right="0" w:firstLine="560"/>
        <w:spacing w:before="450" w:after="450" w:line="312" w:lineRule="auto"/>
      </w:pPr>
      <w:r>
        <w:rPr>
          <w:rFonts w:ascii="宋体" w:hAnsi="宋体" w:eastAsia="宋体" w:cs="宋体"/>
          <w:color w:val="000"/>
          <w:sz w:val="28"/>
          <w:szCs w:val="28"/>
        </w:rPr>
        <w:t xml:space="preserve">　　三、对照党章党规找差距，就要坚持领导带头改。一要坚持以上率下、立行立改。这次《工作方案》要求查摆的问题，领导干部要根据分管领域，主动领衔，牵头负责，一抓到底。应重拳出击抓专项整治，下猛药、出狠招，严要求、动真格，真实抓、稿子铺微信公众号整理，抓真实，对整治项目，实行台账管理，完成一个销号一个。二要聚焦问题、整改见底。对检视出来的问题，要一项一项整治，一个一个解决，抓一件成一件，持之以恒、久久为功，“不获全胜、决不收兵”，不要口号喊得震天响、行动起来轻飘飘。三要立足当前、着眼长远。坚持边实践、边总结，找准症结、治根治本，以改革创新精神，把主题教育中形成的好经验好做法用制度形式运用好、坚持好，以解决问题的实效保证主题教育的成效。</w:t>
      </w:r>
    </w:p>
    <w:p>
      <w:pPr>
        <w:ind w:left="0" w:right="0" w:firstLine="560"/>
        <w:spacing w:before="450" w:after="450" w:line="312" w:lineRule="auto"/>
      </w:pPr>
      <w:r>
        <w:rPr>
          <w:rFonts w:ascii="宋体" w:hAnsi="宋体" w:eastAsia="宋体" w:cs="宋体"/>
          <w:color w:val="000"/>
          <w:sz w:val="28"/>
          <w:szCs w:val="28"/>
        </w:rPr>
        <w:t xml:space="preserve">　　四、对照党章党规找差距，就要坚持领导带头做。一要心存敬畏，在思想认识上将纪律规矩意识树起来。一是将党章党纪作为律己镜。《论语》讲“见善如不及，见不善如探汤”，作为党员领导干部要“吾日三省吾身”，做到自我教育、自我锤炼、自我改造、自我完善，始终作自律的表率。二是将党章党纪作为修身法。习近平总书记要求我们在细照笃行中不断修炼自我。领导干部要常修为政之德、常思贪欲之害、常怀律己之心，始终做到慎思慎独、慎小慎微、慎言慎行，让外在的戒律变成内在的自觉，让有形的规矩变为无声的行动。二要守住底线，在工作生活中把纪律规矩立起来。一是坚守纪律红线。《党章》是最根本的党内法规,是管党治党的总规矩，要将遵守政治纪律放在首位，政治纪律是党的纪律中最根本的纪律，最重要的就是要树牢“四个意识”，坚定“四个自信”，做到“两个维护”，始终做到令行禁止。二是守好道德高线。君子止于至善，《准则》是道德品质高线，是对党员领导干部的正面倡导和看得见摸得着的高标准，党员领导干部要自愿服从、自觉尊崇、自律克己。三是守好规矩底线。《条例》是党员领导干部是行为底线。我们要始终将纪律规矩挺在前面，不压线、不越线，要常怀敬畏警醒之心、坚守慎独自省之道，将党规党纪作为用权的护身符。三要握紧戒尺，在履职尽责中把纪律规矩严起来。一是履职要严。作为领导干部要始终将党风廉政建设的主体责任抓在手里、扛在肩上、落在实处。面对复杂情况要不怕事、不躲事、不推事、不误事，面对大是大非要有斗争精神，稿子铺微信公众号整理，敢于挺身而出，主动担当作为。二是律己要严。自身要始终做到洁身自好、清白自爱，管好自己、管好家人、管好一班人。要抵得住诱惑、经得住考验、守得住清廉，心无旁骛干好工作，脚踏实地履行职责。</w:t>
      </w:r>
    </w:p>
    <w:p>
      <w:pPr>
        <w:ind w:left="0" w:right="0" w:firstLine="560"/>
        <w:spacing w:before="450" w:after="450" w:line="312" w:lineRule="auto"/>
      </w:pPr>
      <w:r>
        <w:rPr>
          <w:rFonts w:ascii="宋体" w:hAnsi="宋体" w:eastAsia="宋体" w:cs="宋体"/>
          <w:color w:val="000"/>
          <w:sz w:val="28"/>
          <w:szCs w:val="28"/>
        </w:rPr>
        <w:t xml:space="preserve">　　同志们，实践证明，领导身先士卒，就能一呼百应;领导以身作则，就能不令而行。对照党章党规找差距，是主题教育学习教育和检视问题的重要内容，是推动党员领导干部主动检视自我、自觉修正错误的重要措施，作为领导干部，我们必须要想在先、做在前，抓得紧、抓得实，引领广大党员干部跟着学、照着做，为加快推进XX高水平建设凝心聚力。</w:t>
      </w:r>
    </w:p>
    <w:p>
      <w:pPr>
        <w:ind w:left="0" w:right="0" w:firstLine="560"/>
        <w:spacing w:before="450" w:after="450" w:line="312" w:lineRule="auto"/>
      </w:pPr>
      <w:r>
        <w:rPr>
          <w:rFonts w:ascii="黑体" w:hAnsi="黑体" w:eastAsia="黑体" w:cs="黑体"/>
          <w:color w:val="000000"/>
          <w:sz w:val="34"/>
          <w:szCs w:val="34"/>
          <w:b w:val="1"/>
          <w:bCs w:val="1"/>
        </w:rPr>
        <w:t xml:space="preserve">　　对照党章党规找差距发言2</w:t>
      </w:r>
    </w:p>
    <w:p>
      <w:pPr>
        <w:ind w:left="0" w:right="0" w:firstLine="560"/>
        <w:spacing w:before="450" w:after="450" w:line="312" w:lineRule="auto"/>
      </w:pPr>
      <w:r>
        <w:rPr>
          <w:rFonts w:ascii="宋体" w:hAnsi="宋体" w:eastAsia="宋体" w:cs="宋体"/>
          <w:color w:val="000"/>
          <w:sz w:val="28"/>
          <w:szCs w:val="28"/>
        </w:rPr>
        <w:t xml:space="preserve">　　根据《关于在“不忘初心、牢记使命”主题教育工作方案》安排，我认真对照党章、党规、党纪要求，重温入党志愿，回顾入党初心，反思党性境界，我的心情久久不能平静，这些天我认真思考了“当初为什么入党，现在该干些什么，今后将会留下什么”这一系列问题，我更加深刻的认识到，组织上入党一生一次，思想上入党一生一世。作为一名共产党员，不仅要在组织上入党，更要在思想上入党。我的体会主要有三点：</w:t>
      </w:r>
    </w:p>
    <w:p>
      <w:pPr>
        <w:ind w:left="0" w:right="0" w:firstLine="560"/>
        <w:spacing w:before="450" w:after="450" w:line="312" w:lineRule="auto"/>
      </w:pPr>
      <w:r>
        <w:rPr>
          <w:rFonts w:ascii="宋体" w:hAnsi="宋体" w:eastAsia="宋体" w:cs="宋体"/>
          <w:color w:val="000"/>
          <w:sz w:val="28"/>
          <w:szCs w:val="28"/>
        </w:rPr>
        <w:t xml:space="preserve">　　一、心生敬信，就要不忘初心，紧跟党走。</w:t>
      </w:r>
    </w:p>
    <w:p>
      <w:pPr>
        <w:ind w:left="0" w:right="0" w:firstLine="560"/>
        <w:spacing w:before="450" w:after="450" w:line="312" w:lineRule="auto"/>
      </w:pPr>
      <w:r>
        <w:rPr>
          <w:rFonts w:ascii="宋体" w:hAnsi="宋体" w:eastAsia="宋体" w:cs="宋体"/>
          <w:color w:val="000"/>
          <w:sz w:val="28"/>
          <w:szCs w:val="28"/>
        </w:rPr>
        <w:t xml:space="preserve">　　对照党章党规找差距就是重温当年的决心和信念，始终铭记入党的誓言。对党忠诚、坚定信念也是思想入党的第一位要求。牢记党恩不忘本。“生我者父母，育我者党。”我从小在部队大院中听着军号声长大，从记事开始就接受军营文化熏陶，血脉中始终流淌着红色基因，自××年参加工作以来，一步步成长为××级领导干部，取得的每一点进步都离不开党的培养和组织信任，从内心深处对党无比热爱，饱含感恩之情。紧贴党心不二心。要牢固树立“四个意识”，做到对党绝对忠诚，发自内心地坚决拥护习近平总书记党中央的核心、全党的核心地位，坚决维护党中央集中统一领导，坚决贯彻落实党中央决策部署;坚决维护党中央一锤定音、定于一尊的权威，真正做到党中央提倡的坚决响应、党中央决定的坚决执行、党中央禁止的坚决不做，始终在政治立场、政治方向、政治原则、政治道路上同党中央保持高度一致。熟知党情不迷惘。实践证明，党之所以发展壮大、赢得信赖，就在于正确认识自我、准确把握党情。要在纷杂的国际形势大背景下审视党情，了解党的历史和成立艰辛;要在蓬勃的国家事业全局中认识党情，清楚党的发展现状和存在差距;要在98年光辉历史进程中把握党情，看清党的蓝图梦想和发展使命，决不能被个别乱象一叶障目，更不能因为一时的困难与挫折，失去信仰与信赖。</w:t>
      </w:r>
    </w:p>
    <w:p>
      <w:pPr>
        <w:ind w:left="0" w:right="0" w:firstLine="560"/>
        <w:spacing w:before="450" w:after="450" w:line="312" w:lineRule="auto"/>
      </w:pPr>
      <w:r>
        <w:rPr>
          <w:rFonts w:ascii="宋体" w:hAnsi="宋体" w:eastAsia="宋体" w:cs="宋体"/>
          <w:color w:val="000"/>
          <w:sz w:val="28"/>
          <w:szCs w:val="28"/>
        </w:rPr>
        <w:t xml:space="preserve">　　二、心生敬事，就要牢记初心，献身党业。</w:t>
      </w:r>
    </w:p>
    <w:p>
      <w:pPr>
        <w:ind w:left="0" w:right="0" w:firstLine="560"/>
        <w:spacing w:before="450" w:after="450" w:line="312" w:lineRule="auto"/>
      </w:pPr>
      <w:r>
        <w:rPr>
          <w:rFonts w:ascii="宋体" w:hAnsi="宋体" w:eastAsia="宋体" w:cs="宋体"/>
          <w:color w:val="000"/>
          <w:sz w:val="28"/>
          <w:szCs w:val="28"/>
        </w:rPr>
        <w:t xml:space="preserve">　　对照党章党规找差距就是让我们与时俱进，恪守自己的承诺。我是×年×月×日在××就读时加入党组织的。当时入党的目的只有一个，就是要向党员干部和表现突出的同志学习，不断培养和提高自己，争做一名德智体全面发展的优秀学生，为党的事业和人民的利益奋斗终生。对党作出的承诺，不管在任何时候、任何情况下，都要矢志不渝地坚守。首先是对党负责，自觉做到在党言党、在党为党。无论是想问题、搞研究，还是作决策、办事情，都要站在党和人民立场上，经常地同党中央、上级党组织对对表，校准自己的思想和行动。系统学习习近平新时代中国特色社会主义思想，切实把党十九大的部署落到实处。其次是对集体负责，自觉做到以集体为荣、为集体争光。作为××，更要以身作则、责无旁贷。要珍惜近年来××发展的良好态势、珍惜机构改革转型的难得历史机遇，紧紧围绕市委、市政府确定的工作目标以及××的总要求，敢于坚持高标准，敢于迎难而上化解矛盾，敢于较真碰硬“唱黑脸”，敢于攻坚克难“当先锋”，一件接着一件干，一锤接着一锤敲，努力开创创新发展新局面，努力做出经得起实践、历史和人民群众检验的业绩。再次是对自己负责，自觉做到岗位成长、职位成才。无论在哪一个岗位，是什么职位，都始终保持昂扬向上的精神状态和强烈的事业心责任感，以对工作极端负责的态度自我加压、自我锤炼，始终坚持一流的工作标准，不放过一点瑕疵，不留一丝遗憾，精益求精、做到极致，实现自我价值。</w:t>
      </w:r>
    </w:p>
    <w:p>
      <w:pPr>
        <w:ind w:left="0" w:right="0" w:firstLine="560"/>
        <w:spacing w:before="450" w:after="450" w:line="312" w:lineRule="auto"/>
      </w:pPr>
      <w:r>
        <w:rPr>
          <w:rFonts w:ascii="宋体" w:hAnsi="宋体" w:eastAsia="宋体" w:cs="宋体"/>
          <w:color w:val="000"/>
          <w:sz w:val="28"/>
          <w:szCs w:val="28"/>
        </w:rPr>
        <w:t xml:space="preserve">　　三、心生敬畏，就要践行初心，严守党纪。</w:t>
      </w:r>
    </w:p>
    <w:p>
      <w:pPr>
        <w:ind w:left="0" w:right="0" w:firstLine="560"/>
        <w:spacing w:before="450" w:after="450" w:line="312" w:lineRule="auto"/>
      </w:pPr>
      <w:r>
        <w:rPr>
          <w:rFonts w:ascii="宋体" w:hAnsi="宋体" w:eastAsia="宋体" w:cs="宋体"/>
          <w:color w:val="000"/>
          <w:sz w:val="28"/>
          <w:szCs w:val="28"/>
        </w:rPr>
        <w:t xml:space="preserve">　　对照党章党规找差距就是让我们经常躬身自省.反思这几年出现的违法党纪国法的典型案例，无一不是从践踏原则、丧失党性开始的。我深深感到到，时刻保持敬畏、坚守初心信念，是共产党人安身立命的根本。要守住“三条线”：守住思想防线。实践一再证明，理想的滑坡是最致命的滑坡，信念的动摇是最危险的动摇。我们在理想信念上决不能做“墙头草”，要有高度的政治自觉和政治清醒，自觉把讲政治的要求贯彻体现到各项工作中，无论负责哪一项工作，都要坚持政治标准，考虑政治因素，预想政治后果，防止政治上出任何闪失。守住纪律红线。贯彻执行党纪国法，只有刚性标准，没有弹性空间。这是共产党员应有的道德操守和思想品格，是党员领导干部必须履行的神圣责任和应尽义务。××部门是行政执法部门，更要带头遵规守纪，严格按程序办事，按规矩办事，涉及重大问题、重要事项，及时请示汇报，真正使遵规守纪内化于心、外化于行。守住人格底线。老一辈共产党人锻造了“砍头不要紧，只要主义真”“牺牲我一个，幸福亿万人”的伟大人格;从焦裕禄、孔繁森到杨善洲、沈浩，无不闪耀着共产党人高尚的人格。诚如小平同志所言：共产党人干事业，一靠真理的力量，二靠人格的力量。作为新时期共产党人，必须时刻用“先锋队”“先进分子”来修炼人格魅力，叫响“看我的”“跟我上”，以自身过硬的人格力量释放“正能量”。</w:t>
      </w:r>
    </w:p>
    <w:p>
      <w:pPr>
        <w:ind w:left="0" w:right="0" w:firstLine="560"/>
        <w:spacing w:before="450" w:after="450" w:line="312" w:lineRule="auto"/>
      </w:pPr>
      <w:r>
        <w:rPr>
          <w:rFonts w:ascii="黑体" w:hAnsi="黑体" w:eastAsia="黑体" w:cs="黑体"/>
          <w:color w:val="000000"/>
          <w:sz w:val="34"/>
          <w:szCs w:val="34"/>
          <w:b w:val="1"/>
          <w:bCs w:val="1"/>
        </w:rPr>
        <w:t xml:space="preserve">　　对照党章党规找差距发言3</w:t>
      </w:r>
    </w:p>
    <w:p>
      <w:pPr>
        <w:ind w:left="0" w:right="0" w:firstLine="560"/>
        <w:spacing w:before="450" w:after="450" w:line="312" w:lineRule="auto"/>
      </w:pPr>
      <w:r>
        <w:rPr>
          <w:rFonts w:ascii="宋体" w:hAnsi="宋体" w:eastAsia="宋体" w:cs="宋体"/>
          <w:color w:val="000"/>
          <w:sz w:val="28"/>
          <w:szCs w:val="28"/>
        </w:rPr>
        <w:t xml:space="preserve">　　根据主题教育活动安排，我严格对照《党章》《准则》《条例》，紧扣中央提出的“18个是否”，坚持边学习、边对照、边检视、边整改，做到了把自己摆进去、把职责摆进去、把工作摆进去，达到了深化认识、查找差距、明确方向的预期效果。</w:t>
      </w:r>
    </w:p>
    <w:p>
      <w:pPr>
        <w:ind w:left="0" w:right="0" w:firstLine="560"/>
        <w:spacing w:before="450" w:after="450" w:line="312" w:lineRule="auto"/>
      </w:pPr>
      <w:r>
        <w:rPr>
          <w:rFonts w:ascii="宋体" w:hAnsi="宋体" w:eastAsia="宋体" w:cs="宋体"/>
          <w:color w:val="000"/>
          <w:sz w:val="28"/>
          <w:szCs w:val="28"/>
        </w:rPr>
        <w:t xml:space="preserve">　　一、遵守党章党规情况</w:t>
      </w:r>
    </w:p>
    <w:p>
      <w:pPr>
        <w:ind w:left="0" w:right="0" w:firstLine="560"/>
        <w:spacing w:before="450" w:after="450" w:line="312" w:lineRule="auto"/>
      </w:pPr>
      <w:r>
        <w:rPr>
          <w:rFonts w:ascii="宋体" w:hAnsi="宋体" w:eastAsia="宋体" w:cs="宋体"/>
          <w:color w:val="000"/>
          <w:sz w:val="28"/>
          <w:szCs w:val="28"/>
        </w:rPr>
        <w:t xml:space="preserve">　　近年来，我始终坚持把学习党章党规作为重大任务、终身课题，坚持不懈用党章党规党纪规范言行、指导工作，以绝对忠诚的政治品格、担当务实的工作作风、廉洁自律的党性操守，稿子铺微信公众号整理，树立了共产党员的良好形象。</w:t>
      </w:r>
    </w:p>
    <w:p>
      <w:pPr>
        <w:ind w:left="0" w:right="0" w:firstLine="560"/>
        <w:spacing w:before="450" w:after="450" w:line="312" w:lineRule="auto"/>
      </w:pPr>
      <w:r>
        <w:rPr>
          <w:rFonts w:ascii="宋体" w:hAnsi="宋体" w:eastAsia="宋体" w:cs="宋体"/>
          <w:color w:val="000"/>
          <w:sz w:val="28"/>
          <w:szCs w:val="28"/>
        </w:rPr>
        <w:t xml:space="preserve">　　(一)旗帜鲜明讲政治。始终把理想信念教育摆在首位，牢固树立“四个意识”、践行“两个维护”，自觉在思想上政治上行动上，同以习近平同志为核心的党中央保持高度一致。持续深入学习贯彻习近平新时代中国特色社会主义思想和党的十九大精神，进一步坚定了理想信念、增强了政治定力。</w:t>
      </w:r>
    </w:p>
    <w:p>
      <w:pPr>
        <w:ind w:left="0" w:right="0" w:firstLine="560"/>
        <w:spacing w:before="450" w:after="450" w:line="312" w:lineRule="auto"/>
      </w:pPr>
      <w:r>
        <w:rPr>
          <w:rFonts w:ascii="宋体" w:hAnsi="宋体" w:eastAsia="宋体" w:cs="宋体"/>
          <w:color w:val="000"/>
          <w:sz w:val="28"/>
          <w:szCs w:val="28"/>
        </w:rPr>
        <w:t xml:space="preserve">　　(二)担当务实谋发展。坚持身先士卒、率先垂范，严格贯彻落实中央和省委、市委的各项决策部署，从实际出发，带头挑最重的担子、啃最硬的骨头，用创新的思路、开放的视野来审视、谋划和推动工作，推动经济社会实现了高质量发展。</w:t>
      </w:r>
    </w:p>
    <w:p>
      <w:pPr>
        <w:ind w:left="0" w:right="0" w:firstLine="560"/>
        <w:spacing w:before="450" w:after="450" w:line="312" w:lineRule="auto"/>
      </w:pPr>
      <w:r>
        <w:rPr>
          <w:rFonts w:ascii="宋体" w:hAnsi="宋体" w:eastAsia="宋体" w:cs="宋体"/>
          <w:color w:val="000"/>
          <w:sz w:val="28"/>
          <w:szCs w:val="28"/>
        </w:rPr>
        <w:t xml:space="preserve">　　(三)从严从实抓党建。坚持以高度的政治自觉，认真履行从严治党第一责任人的职责，做到了真管真严、敢管敢严、长管长严。坚持正确的用人导向，在全县营造了干事创业的浓厚氛围。</w:t>
      </w:r>
    </w:p>
    <w:p>
      <w:pPr>
        <w:ind w:left="0" w:right="0" w:firstLine="560"/>
        <w:spacing w:before="450" w:after="450" w:line="312" w:lineRule="auto"/>
      </w:pPr>
      <w:r>
        <w:rPr>
          <w:rFonts w:ascii="宋体" w:hAnsi="宋体" w:eastAsia="宋体" w:cs="宋体"/>
          <w:color w:val="000"/>
          <w:sz w:val="28"/>
          <w:szCs w:val="28"/>
        </w:rPr>
        <w:t xml:space="preserve">　　(四)严规明矩守底线。始终把纪律和规矩挺在前面，严格执行中央八项规定和实施细则，带头遵守党规党纪，稿子铺微信公众号整理，带头抵制歪风邪气，带头抓好决策落实，带头过好组织生活，带头接受党内监督，做到了自己清、家属清、亲属清、身边清。</w:t>
      </w:r>
    </w:p>
    <w:p>
      <w:pPr>
        <w:ind w:left="0" w:right="0" w:firstLine="560"/>
        <w:spacing w:before="450" w:after="450" w:line="312" w:lineRule="auto"/>
      </w:pPr>
      <w:r>
        <w:rPr>
          <w:rFonts w:ascii="宋体" w:hAnsi="宋体" w:eastAsia="宋体" w:cs="宋体"/>
          <w:color w:val="000"/>
          <w:sz w:val="28"/>
          <w:szCs w:val="28"/>
        </w:rPr>
        <w:t xml:space="preserve">　　二、存在的突出问题</w:t>
      </w:r>
    </w:p>
    <w:p>
      <w:pPr>
        <w:ind w:left="0" w:right="0" w:firstLine="560"/>
        <w:spacing w:before="450" w:after="450" w:line="312" w:lineRule="auto"/>
      </w:pPr>
      <w:r>
        <w:rPr>
          <w:rFonts w:ascii="宋体" w:hAnsi="宋体" w:eastAsia="宋体" w:cs="宋体"/>
          <w:color w:val="000"/>
          <w:sz w:val="28"/>
          <w:szCs w:val="28"/>
        </w:rPr>
        <w:t xml:space="preserve">　　(一)对照党章“五个是否”存在的问题</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1.是否坚持党的性质宗旨，贯彻党的基本理论、基本路线、基本方略方面。</w:t>
      </w:r>
    </w:p>
    <w:p>
      <w:pPr>
        <w:ind w:left="0" w:right="0" w:firstLine="560"/>
        <w:spacing w:before="450" w:after="450" w:line="312" w:lineRule="auto"/>
      </w:pPr>
      <w:r>
        <w:rPr>
          <w:rFonts w:ascii="宋体" w:hAnsi="宋体" w:eastAsia="宋体" w:cs="宋体"/>
          <w:color w:val="000"/>
          <w:sz w:val="28"/>
          <w:szCs w:val="28"/>
        </w:rPr>
        <w:t xml:space="preserve">　　查摆出问题：一是理论学习不够系统全面，学得不深，对坚持党的性质宗旨的理解还不够透彻，在党性分析活动中考虑不多、把握不细、对照不深。二是理论联系实际不够深入，对一些形势、政策、理论满足于“学过”“读过”，自己静下心来研读、稿子铺微信公众号整理，领悟的时间不多，没有深入细致地去分析思考，在用党的创新理论成果指导实践、推动工作上做得不够好。</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2.是否认真履行党员八项义务，践行入党誓言，充分发挥党员先锋模范作用方面。</w:t>
      </w:r>
    </w:p>
    <w:p>
      <w:pPr>
        <w:ind w:left="0" w:right="0" w:firstLine="560"/>
        <w:spacing w:before="450" w:after="450" w:line="312" w:lineRule="auto"/>
      </w:pPr>
      <w:r>
        <w:rPr>
          <w:rFonts w:ascii="宋体" w:hAnsi="宋体" w:eastAsia="宋体" w:cs="宋体"/>
          <w:color w:val="000"/>
          <w:sz w:val="28"/>
          <w:szCs w:val="28"/>
        </w:rPr>
        <w:t xml:space="preserve">　　查摆出问题：一是先锋模范作用的发挥不平衡，过多地关注于主要任务，而忽视了在日常工作和学习中的带动作用。二是在常学常新和学懂、弄通、做实上功夫不够，运用马克思主义的立场、观点、方法分析问题和解决实际问题的能力还需要在不断地学习实践中提升。</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3.是否按照党员干部六项基本条件，真正做到信念坚定、为民服务、勤政务实、敢于担当、清正廉洁方面。</w:t>
      </w:r>
    </w:p>
    <w:p>
      <w:pPr>
        <w:ind w:left="0" w:right="0" w:firstLine="560"/>
        <w:spacing w:before="450" w:after="450" w:line="312" w:lineRule="auto"/>
      </w:pPr>
      <w:r>
        <w:rPr>
          <w:rFonts w:ascii="宋体" w:hAnsi="宋体" w:eastAsia="宋体" w:cs="宋体"/>
          <w:color w:val="000"/>
          <w:sz w:val="28"/>
          <w:szCs w:val="28"/>
        </w:rPr>
        <w:t xml:space="preserve">　　查摆出问题是求稳怕乱。工作改革创新的能力有待提高，统筹协调、科学谋划工作能力欠缺，对新知识、新事物的学习热情不够，习惯于凭经验做事，一直局限于老方法、老套路之中，对具体问题的改进工作方法、优化工作方式，工作上缺乏新意、缺少亮点。</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4.是否严格遵守党的组织制度，严守党的政治纪律、政治规矩方面。</w:t>
      </w:r>
    </w:p>
    <w:p>
      <w:pPr>
        <w:ind w:left="0" w:right="0" w:firstLine="560"/>
        <w:spacing w:before="450" w:after="450" w:line="312" w:lineRule="auto"/>
      </w:pPr>
      <w:r>
        <w:rPr>
          <w:rFonts w:ascii="宋体" w:hAnsi="宋体" w:eastAsia="宋体" w:cs="宋体"/>
          <w:color w:val="000"/>
          <w:sz w:val="28"/>
          <w:szCs w:val="28"/>
        </w:rPr>
        <w:t xml:space="preserve">　　查摆出问题是对新党章和《准则》《条例》的学习不够深透，特别是对严肃党内生活抓得不够紧实，自我批评有辣味，对别人开展批评时只是“隔靴骚痒”。</w:t>
      </w:r>
    </w:p>
    <w:p>
      <w:pPr>
        <w:ind w:left="0" w:right="0" w:firstLine="560"/>
        <w:spacing w:before="450" w:after="450" w:line="312" w:lineRule="auto"/>
      </w:pPr>
      <w:r>
        <w:rPr>
          <w:rFonts w:ascii="宋体" w:hAnsi="宋体" w:eastAsia="宋体" w:cs="宋体"/>
          <w:color w:val="000"/>
          <w:sz w:val="28"/>
          <w:szCs w:val="28"/>
        </w:rPr>
        <w:t xml:space="preserve">　　5.是否坚持党的群众路线，稿子铺微信公众号整理，树牢宗旨意识，坚持从群众中来、到群众中去方面。</w:t>
      </w:r>
    </w:p>
    <w:p>
      <w:pPr>
        <w:ind w:left="0" w:right="0" w:firstLine="560"/>
        <w:spacing w:before="450" w:after="450" w:line="312" w:lineRule="auto"/>
      </w:pPr>
      <w:r>
        <w:rPr>
          <w:rFonts w:ascii="宋体" w:hAnsi="宋体" w:eastAsia="宋体" w:cs="宋体"/>
          <w:color w:val="000"/>
          <w:sz w:val="28"/>
          <w:szCs w:val="28"/>
        </w:rPr>
        <w:t xml:space="preserve">　　查摆出问题是同干部群众谈心谈话方面有待加强，特别是定期倾听群众呼声、了解职工群众所思所想、关心普通职工群众冷暖做得不够。</w:t>
      </w:r>
    </w:p>
    <w:p>
      <w:pPr>
        <w:ind w:left="0" w:right="0" w:firstLine="560"/>
        <w:spacing w:before="450" w:after="450" w:line="312" w:lineRule="auto"/>
      </w:pPr>
      <w:r>
        <w:rPr>
          <w:rFonts w:ascii="宋体" w:hAnsi="宋体" w:eastAsia="宋体" w:cs="宋体"/>
          <w:color w:val="000"/>
          <w:sz w:val="28"/>
          <w:szCs w:val="28"/>
        </w:rPr>
        <w:t xml:space="preserve">　　(二)对照准则“八个是否”存在的问题</w:t>
      </w:r>
    </w:p>
    <w:p>
      <w:pPr>
        <w:ind w:left="0" w:right="0" w:firstLine="560"/>
        <w:spacing w:before="450" w:after="450" w:line="312" w:lineRule="auto"/>
      </w:pPr>
      <w:r>
        <w:rPr>
          <w:rFonts w:ascii="宋体" w:hAnsi="宋体" w:eastAsia="宋体" w:cs="宋体"/>
          <w:color w:val="000"/>
          <w:sz w:val="28"/>
          <w:szCs w:val="28"/>
        </w:rPr>
        <w:t xml:space="preserve">　　1.是否坚定理想信念，坚定马克思主义信仰和社会主义信念方面。</w:t>
      </w:r>
    </w:p>
    <w:p>
      <w:pPr>
        <w:ind w:left="0" w:right="0" w:firstLine="560"/>
        <w:spacing w:before="450" w:after="450" w:line="312" w:lineRule="auto"/>
      </w:pPr>
      <w:r>
        <w:rPr>
          <w:rFonts w:ascii="宋体" w:hAnsi="宋体" w:eastAsia="宋体" w:cs="宋体"/>
          <w:color w:val="000"/>
          <w:sz w:val="28"/>
          <w:szCs w:val="28"/>
        </w:rPr>
        <w:t xml:space="preserve">　　能够坚持马克思主义信仰和社会主义信念，但是在运用马克思主义的立场、观点、方法上，缺乏以此来分析和解决实际问题的主动意识和实践能力。</w:t>
      </w:r>
    </w:p>
    <w:p>
      <w:pPr>
        <w:ind w:left="0" w:right="0" w:firstLine="560"/>
        <w:spacing w:before="450" w:after="450" w:line="312" w:lineRule="auto"/>
      </w:pPr>
      <w:r>
        <w:rPr>
          <w:rFonts w:ascii="宋体" w:hAnsi="宋体" w:eastAsia="宋体" w:cs="宋体"/>
          <w:color w:val="000"/>
          <w:sz w:val="28"/>
          <w:szCs w:val="28"/>
        </w:rPr>
        <w:t xml:space="preserve">　　2.是否坚定不移贯彻党的基本路线，在大是大非面前站稳政治立场方面。</w:t>
      </w:r>
    </w:p>
    <w:p>
      <w:pPr>
        <w:ind w:left="0" w:right="0" w:firstLine="560"/>
        <w:spacing w:before="450" w:after="450" w:line="312" w:lineRule="auto"/>
      </w:pPr>
      <w:r>
        <w:rPr>
          <w:rFonts w:ascii="宋体" w:hAnsi="宋体" w:eastAsia="宋体" w:cs="宋体"/>
          <w:color w:val="000"/>
          <w:sz w:val="28"/>
          <w:szCs w:val="28"/>
        </w:rPr>
        <w:t xml:space="preserve">　　政治敏锐性需进一步加强。对党面临的“四大考验”和“四大危险”的尖锐性和严峻性认识不深刻，对意识形态领域的复杂斗争缺乏敏锐性，对不良社会思潮和不当过激言论警惕性不高、斗争不力。</w:t>
      </w:r>
    </w:p>
    <w:p>
      <w:pPr>
        <w:ind w:left="0" w:right="0" w:firstLine="560"/>
        <w:spacing w:before="450" w:after="450" w:line="312" w:lineRule="auto"/>
      </w:pPr>
      <w:r>
        <w:rPr>
          <w:rFonts w:ascii="宋体" w:hAnsi="宋体" w:eastAsia="宋体" w:cs="宋体"/>
          <w:color w:val="000"/>
          <w:sz w:val="28"/>
          <w:szCs w:val="28"/>
        </w:rPr>
        <w:t xml:space="preserve">　　3.是否坚决维护以习近平同志为核心的党中央权威和集中统一领导，増强“四个意识”方面。</w:t>
      </w:r>
    </w:p>
    <w:p>
      <w:pPr>
        <w:ind w:left="0" w:right="0" w:firstLine="560"/>
        <w:spacing w:before="450" w:after="450" w:line="312" w:lineRule="auto"/>
      </w:pPr>
      <w:r>
        <w:rPr>
          <w:rFonts w:ascii="宋体" w:hAnsi="宋体" w:eastAsia="宋体" w:cs="宋体"/>
          <w:color w:val="000"/>
          <w:sz w:val="28"/>
          <w:szCs w:val="28"/>
        </w:rPr>
        <w:t xml:space="preserve">　　主要存在问题是落实工作针对性、实效性还需要不断提高，对领导干部个人有关事项报告工作监督检查次数少稿子铺微信公众号整理，，重视不够、理解不深。</w:t>
      </w:r>
    </w:p>
    <w:p>
      <w:pPr>
        <w:ind w:left="0" w:right="0" w:firstLine="560"/>
        <w:spacing w:before="450" w:after="450" w:line="312" w:lineRule="auto"/>
      </w:pPr>
      <w:r>
        <w:rPr>
          <w:rFonts w:ascii="宋体" w:hAnsi="宋体" w:eastAsia="宋体" w:cs="宋体"/>
          <w:color w:val="000"/>
          <w:sz w:val="28"/>
          <w:szCs w:val="28"/>
        </w:rPr>
        <w:t xml:space="preserve">　　4.是否严格落实中央八项规定精神，坚决反对“四风”方面。</w:t>
      </w:r>
    </w:p>
    <w:p>
      <w:pPr>
        <w:ind w:left="0" w:right="0" w:firstLine="560"/>
        <w:spacing w:before="450" w:after="450" w:line="312" w:lineRule="auto"/>
      </w:pPr>
      <w:r>
        <w:rPr>
          <w:rFonts w:ascii="宋体" w:hAnsi="宋体" w:eastAsia="宋体" w:cs="宋体"/>
          <w:color w:val="000"/>
          <w:sz w:val="28"/>
          <w:szCs w:val="28"/>
        </w:rPr>
        <w:t xml:space="preserve">　　虽然能较好落实中央八项规定精神，但对“四风”隐身变形、花样翻新等问题批评不够、反击不够。</w:t>
      </w:r>
    </w:p>
    <w:p>
      <w:pPr>
        <w:ind w:left="0" w:right="0" w:firstLine="560"/>
        <w:spacing w:before="450" w:after="450" w:line="312" w:lineRule="auto"/>
      </w:pPr>
      <w:r>
        <w:rPr>
          <w:rFonts w:ascii="宋体" w:hAnsi="宋体" w:eastAsia="宋体" w:cs="宋体"/>
          <w:color w:val="000"/>
          <w:sz w:val="28"/>
          <w:szCs w:val="28"/>
        </w:rPr>
        <w:t xml:space="preserve">　　5.是否坚持民主集中制原则，发扬党内民主，保障党员权利，注意听取不同意见，自觉服从组织分工安排，不独断专行或各自为政方面。</w:t>
      </w:r>
    </w:p>
    <w:p>
      <w:pPr>
        <w:ind w:left="0" w:right="0" w:firstLine="560"/>
        <w:spacing w:before="450" w:after="450" w:line="312" w:lineRule="auto"/>
      </w:pPr>
      <w:r>
        <w:rPr>
          <w:rFonts w:ascii="宋体" w:hAnsi="宋体" w:eastAsia="宋体" w:cs="宋体"/>
          <w:color w:val="000"/>
          <w:sz w:val="28"/>
          <w:szCs w:val="28"/>
        </w:rPr>
        <w:t xml:space="preserve">　　没有这方面的问题。</w:t>
      </w:r>
    </w:p>
    <w:p>
      <w:pPr>
        <w:ind w:left="0" w:right="0" w:firstLine="560"/>
        <w:spacing w:before="450" w:after="450" w:line="312" w:lineRule="auto"/>
      </w:pPr>
      <w:r>
        <w:rPr>
          <w:rFonts w:ascii="宋体" w:hAnsi="宋体" w:eastAsia="宋体" w:cs="宋体"/>
          <w:color w:val="000"/>
          <w:sz w:val="28"/>
          <w:szCs w:val="28"/>
        </w:rPr>
        <w:t xml:space="preserve">　　6.是否坚持正确选人用人导向，坚持好干部标准，自觉防范和纠正用人上的不正之风和种种偏向方面。</w:t>
      </w:r>
    </w:p>
    <w:p>
      <w:pPr>
        <w:ind w:left="0" w:right="0" w:firstLine="560"/>
        <w:spacing w:before="450" w:after="450" w:line="312" w:lineRule="auto"/>
      </w:pPr>
      <w:r>
        <w:rPr>
          <w:rFonts w:ascii="宋体" w:hAnsi="宋体" w:eastAsia="宋体" w:cs="宋体"/>
          <w:color w:val="000"/>
          <w:sz w:val="28"/>
          <w:szCs w:val="28"/>
        </w:rPr>
        <w:t xml:space="preserve">　　没有这方面的问题。</w:t>
      </w:r>
    </w:p>
    <w:p>
      <w:pPr>
        <w:ind w:left="0" w:right="0" w:firstLine="560"/>
        <w:spacing w:before="450" w:after="450" w:line="312" w:lineRule="auto"/>
      </w:pPr>
      <w:r>
        <w:rPr>
          <w:rFonts w:ascii="宋体" w:hAnsi="宋体" w:eastAsia="宋体" w:cs="宋体"/>
          <w:color w:val="000"/>
          <w:sz w:val="28"/>
          <w:szCs w:val="28"/>
        </w:rPr>
        <w:t xml:space="preserve">　　7.是否勇于开展批评和自我批评，自觉接受对权力运行的制约和监督，加强自律、慎独慎微，按规则正确行使权力方面。</w:t>
      </w:r>
    </w:p>
    <w:p>
      <w:pPr>
        <w:ind w:left="0" w:right="0" w:firstLine="560"/>
        <w:spacing w:before="450" w:after="450" w:line="312" w:lineRule="auto"/>
      </w:pPr>
      <w:r>
        <w:rPr>
          <w:rFonts w:ascii="宋体" w:hAnsi="宋体" w:eastAsia="宋体" w:cs="宋体"/>
          <w:color w:val="000"/>
          <w:sz w:val="28"/>
          <w:szCs w:val="28"/>
        </w:rPr>
        <w:t xml:space="preserve">　　批评与自我批评还不够彻底。在组织生活中，有时在批评别人时怕伤和气，存在留情面或不彻底的情况，辣味不够，相互之间出汗不够。自我批评时存在怕丢面子的保守思想。</w:t>
      </w:r>
    </w:p>
    <w:p>
      <w:pPr>
        <w:ind w:left="0" w:right="0" w:firstLine="560"/>
        <w:spacing w:before="450" w:after="450" w:line="312" w:lineRule="auto"/>
      </w:pPr>
      <w:r>
        <w:rPr>
          <w:rFonts w:ascii="宋体" w:hAnsi="宋体" w:eastAsia="宋体" w:cs="宋体"/>
          <w:color w:val="000"/>
          <w:sz w:val="28"/>
          <w:szCs w:val="28"/>
        </w:rPr>
        <w:t xml:space="preserve">　　8.是否保持清正廉洁的政治本色，坚持“三严三实”，坚决同消极腐败作斗争方面。</w:t>
      </w:r>
    </w:p>
    <w:p>
      <w:pPr>
        <w:ind w:left="0" w:right="0" w:firstLine="560"/>
        <w:spacing w:before="450" w:after="450" w:line="312" w:lineRule="auto"/>
      </w:pPr>
      <w:r>
        <w:rPr>
          <w:rFonts w:ascii="宋体" w:hAnsi="宋体" w:eastAsia="宋体" w:cs="宋体"/>
          <w:color w:val="000"/>
          <w:sz w:val="28"/>
          <w:szCs w:val="28"/>
        </w:rPr>
        <w:t xml:space="preserve">　　工作作风有所弱化，干事创业的精气神不足，有时安于现状，存在得过且过的现象，改革创新意识不强。</w:t>
      </w:r>
    </w:p>
    <w:p>
      <w:pPr>
        <w:ind w:left="0" w:right="0" w:firstLine="560"/>
        <w:spacing w:before="450" w:after="450" w:line="312" w:lineRule="auto"/>
      </w:pPr>
      <w:r>
        <w:rPr>
          <w:rFonts w:ascii="宋体" w:hAnsi="宋体" w:eastAsia="宋体" w:cs="宋体"/>
          <w:color w:val="000"/>
          <w:sz w:val="28"/>
          <w:szCs w:val="28"/>
        </w:rPr>
        <w:t xml:space="preserve">　　(三)对照《条例》“五个是否”存在的问题</w:t>
      </w:r>
    </w:p>
    <w:p>
      <w:pPr>
        <w:ind w:left="0" w:right="0" w:firstLine="560"/>
        <w:spacing w:before="450" w:after="450" w:line="312" w:lineRule="auto"/>
      </w:pPr>
      <w:r>
        <w:rPr>
          <w:rFonts w:ascii="宋体" w:hAnsi="宋体" w:eastAsia="宋体" w:cs="宋体"/>
          <w:color w:val="000"/>
          <w:sz w:val="28"/>
          <w:szCs w:val="28"/>
        </w:rPr>
        <w:t xml:space="preserve">　　1.是否在重大原则问题上同党中央保持一致，自觉执行党组织决定方面。</w:t>
      </w:r>
    </w:p>
    <w:p>
      <w:pPr>
        <w:ind w:left="0" w:right="0" w:firstLine="560"/>
        <w:spacing w:before="450" w:after="450" w:line="312" w:lineRule="auto"/>
      </w:pPr>
      <w:r>
        <w:rPr>
          <w:rFonts w:ascii="宋体" w:hAnsi="宋体" w:eastAsia="宋体" w:cs="宋体"/>
          <w:color w:val="000"/>
          <w:sz w:val="28"/>
          <w:szCs w:val="28"/>
        </w:rPr>
        <w:t xml:space="preserve">　　在重大原则问题上能够同党中央保持一致，自觉执行党组织决定。但是对某些不当言论的错误思想认识不足，对其可能会造成的负面影响了解不够，缺少直接指出问题、纠正错误的斗争精神。</w:t>
      </w:r>
    </w:p>
    <w:p>
      <w:pPr>
        <w:ind w:left="0" w:right="0" w:firstLine="560"/>
        <w:spacing w:before="450" w:after="450" w:line="312" w:lineRule="auto"/>
      </w:pPr>
      <w:r>
        <w:rPr>
          <w:rFonts w:ascii="宋体" w:hAnsi="宋体" w:eastAsia="宋体" w:cs="宋体"/>
          <w:color w:val="000"/>
          <w:sz w:val="28"/>
          <w:szCs w:val="28"/>
        </w:rPr>
        <w:t xml:space="preserve">　　2.是否存在滥用职权、谋取私利，违规收受礼品礼金、经商办企业，违反公务接待管理、会议活动管理、办公用房管理等有关规定的问题方面。</w:t>
      </w:r>
    </w:p>
    <w:p>
      <w:pPr>
        <w:ind w:left="0" w:right="0" w:firstLine="560"/>
        <w:spacing w:before="450" w:after="450" w:line="312" w:lineRule="auto"/>
      </w:pPr>
      <w:r>
        <w:rPr>
          <w:rFonts w:ascii="宋体" w:hAnsi="宋体" w:eastAsia="宋体" w:cs="宋体"/>
          <w:color w:val="000"/>
          <w:sz w:val="28"/>
          <w:szCs w:val="28"/>
        </w:rPr>
        <w:t xml:space="preserve">　　没有这方面的问题。</w:t>
      </w:r>
    </w:p>
    <w:p>
      <w:pPr>
        <w:ind w:left="0" w:right="0" w:firstLine="560"/>
        <w:spacing w:before="450" w:after="450" w:line="312" w:lineRule="auto"/>
      </w:pPr>
      <w:r>
        <w:rPr>
          <w:rFonts w:ascii="宋体" w:hAnsi="宋体" w:eastAsia="宋体" w:cs="宋体"/>
          <w:color w:val="000"/>
          <w:sz w:val="28"/>
          <w:szCs w:val="28"/>
        </w:rPr>
        <w:t xml:space="preserve">　　3.是否存在优亲厚友，为黑恶势力充当“保护伞”，弄虚作假、简单粗暴等损害群众利益等问题方面。</w:t>
      </w:r>
    </w:p>
    <w:p>
      <w:pPr>
        <w:ind w:left="0" w:right="0" w:firstLine="560"/>
        <w:spacing w:before="450" w:after="450" w:line="312" w:lineRule="auto"/>
      </w:pPr>
      <w:r>
        <w:rPr>
          <w:rFonts w:ascii="宋体" w:hAnsi="宋体" w:eastAsia="宋体" w:cs="宋体"/>
          <w:color w:val="000"/>
          <w:sz w:val="28"/>
          <w:szCs w:val="28"/>
        </w:rPr>
        <w:t xml:space="preserve">　　没有这方面的问题。</w:t>
      </w:r>
    </w:p>
    <w:p>
      <w:pPr>
        <w:ind w:left="0" w:right="0" w:firstLine="560"/>
        <w:spacing w:before="450" w:after="450" w:line="312" w:lineRule="auto"/>
      </w:pPr>
      <w:r>
        <w:rPr>
          <w:rFonts w:ascii="宋体" w:hAnsi="宋体" w:eastAsia="宋体" w:cs="宋体"/>
          <w:color w:val="000"/>
          <w:sz w:val="28"/>
          <w:szCs w:val="28"/>
        </w:rPr>
        <w:t xml:space="preserve">　　4.是否存在工作不负责任，搞形式主义稿子铺微信公众号整理，、官僚主义干预和插手市场经济活动、司法活动、执纪执法活动等问题方面。</w:t>
      </w:r>
    </w:p>
    <w:p>
      <w:pPr>
        <w:ind w:left="0" w:right="0" w:firstLine="560"/>
        <w:spacing w:before="450" w:after="450" w:line="312" w:lineRule="auto"/>
      </w:pPr>
      <w:r>
        <w:rPr>
          <w:rFonts w:ascii="宋体" w:hAnsi="宋体" w:eastAsia="宋体" w:cs="宋体"/>
          <w:color w:val="000"/>
          <w:sz w:val="28"/>
          <w:szCs w:val="28"/>
        </w:rPr>
        <w:t xml:space="preserve">　　没有这方面的问题。</w:t>
      </w:r>
    </w:p>
    <w:p>
      <w:pPr>
        <w:ind w:left="0" w:right="0" w:firstLine="560"/>
        <w:spacing w:before="450" w:after="450" w:line="312" w:lineRule="auto"/>
      </w:pPr>
      <w:r>
        <w:rPr>
          <w:rFonts w:ascii="宋体" w:hAnsi="宋体" w:eastAsia="宋体" w:cs="宋体"/>
          <w:color w:val="000"/>
          <w:sz w:val="28"/>
          <w:szCs w:val="28"/>
        </w:rPr>
        <w:t xml:space="preserve">　　5.是否存在生活奢靡、贪图享乐、追求低级趣味，违反社会公德、家庭美德等问题方面。</w:t>
      </w:r>
    </w:p>
    <w:p>
      <w:pPr>
        <w:ind w:left="0" w:right="0" w:firstLine="560"/>
        <w:spacing w:before="450" w:after="450" w:line="312" w:lineRule="auto"/>
      </w:pPr>
      <w:r>
        <w:rPr>
          <w:rFonts w:ascii="宋体" w:hAnsi="宋体" w:eastAsia="宋体" w:cs="宋体"/>
          <w:color w:val="000"/>
          <w:sz w:val="28"/>
          <w:szCs w:val="28"/>
        </w:rPr>
        <w:t xml:space="preserve">　　不存在这方面问题，但是随着年龄的增长，艰苦奋斗、开拓创新的精神有所弱化，活到老、学到老的劲头不足。</w:t>
      </w:r>
    </w:p>
    <w:p>
      <w:pPr>
        <w:ind w:left="0" w:right="0" w:firstLine="560"/>
        <w:spacing w:before="450" w:after="450" w:line="312" w:lineRule="auto"/>
      </w:pPr>
      <w:r>
        <w:rPr>
          <w:rFonts w:ascii="宋体" w:hAnsi="宋体" w:eastAsia="宋体" w:cs="宋体"/>
          <w:color w:val="000"/>
          <w:sz w:val="28"/>
          <w:szCs w:val="28"/>
        </w:rPr>
        <w:t xml:space="preserve">　　三、问题产生根源</w:t>
      </w:r>
    </w:p>
    <w:p>
      <w:pPr>
        <w:ind w:left="0" w:right="0" w:firstLine="560"/>
        <w:spacing w:before="450" w:after="450" w:line="312" w:lineRule="auto"/>
      </w:pPr>
      <w:r>
        <w:rPr>
          <w:rFonts w:ascii="宋体" w:hAnsi="宋体" w:eastAsia="宋体" w:cs="宋体"/>
          <w:color w:val="000"/>
          <w:sz w:val="28"/>
          <w:szCs w:val="28"/>
        </w:rPr>
        <w:t xml:space="preserve">　　以上问题的产生，究其根源，主要还是以下几个方面原因造成的：</w:t>
      </w:r>
    </w:p>
    <w:p>
      <w:pPr>
        <w:ind w:left="0" w:right="0" w:firstLine="560"/>
        <w:spacing w:before="450" w:after="450" w:line="312" w:lineRule="auto"/>
      </w:pPr>
      <w:r>
        <w:rPr>
          <w:rFonts w:ascii="宋体" w:hAnsi="宋体" w:eastAsia="宋体" w:cs="宋体"/>
          <w:color w:val="000"/>
          <w:sz w:val="28"/>
          <w:szCs w:val="28"/>
        </w:rPr>
        <w:t xml:space="preserve">　　一是理论学习不够扎实。有时自认为自己工作经验丰富，指导具体工作实践足够了，忽视了对政治理论学习的重视。进而导致理论学习上不系统、不彻底，理想信念不够坚定。通过近期对主题教育规定书目的深入学习，使我的思想境界再一次有了质的飞跃，有了新体会、新认识，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党性锻炼还需要加强。精神状态和工作作风方面查找的问题，看似是具体工作的问题，实则是党性的问题。有时候感觉自己受党教育多年，党性是坚定的，因而有时放松了党性的锻炼，以事务性工作代替党性锻炼，致使党性修养减弱。</w:t>
      </w:r>
    </w:p>
    <w:p>
      <w:pPr>
        <w:ind w:left="0" w:right="0" w:firstLine="560"/>
        <w:spacing w:before="450" w:after="450" w:line="312" w:lineRule="auto"/>
      </w:pPr>
      <w:r>
        <w:rPr>
          <w:rFonts w:ascii="宋体" w:hAnsi="宋体" w:eastAsia="宋体" w:cs="宋体"/>
          <w:color w:val="000"/>
          <w:sz w:val="28"/>
          <w:szCs w:val="28"/>
        </w:rPr>
        <w:t xml:space="preserve">　　三是奉献精神有所减退。一直以来，我都坚持以事业为重，以工作为重，也牢记党的事业牺牲奉献的誓言。但是，随着工作时间和阅历的增长，或多或少产生一种惰性心理，没有主动给自我加压，导致进取精神有所减退，闯劲和干劲不如以前，有时候影响了工作的主动性和创新性。</w:t>
      </w:r>
    </w:p>
    <w:p>
      <w:pPr>
        <w:ind w:left="0" w:right="0" w:firstLine="560"/>
        <w:spacing w:before="450" w:after="450" w:line="312" w:lineRule="auto"/>
      </w:pPr>
      <w:r>
        <w:rPr>
          <w:rFonts w:ascii="宋体" w:hAnsi="宋体" w:eastAsia="宋体" w:cs="宋体"/>
          <w:color w:val="000"/>
          <w:sz w:val="28"/>
          <w:szCs w:val="28"/>
        </w:rPr>
        <w:t xml:space="preserve">　　四、下步努力方向</w:t>
      </w:r>
    </w:p>
    <w:p>
      <w:pPr>
        <w:ind w:left="0" w:right="0" w:firstLine="560"/>
        <w:spacing w:before="450" w:after="450" w:line="312" w:lineRule="auto"/>
      </w:pPr>
      <w:r>
        <w:rPr>
          <w:rFonts w:ascii="宋体" w:hAnsi="宋体" w:eastAsia="宋体" w:cs="宋体"/>
          <w:color w:val="000"/>
          <w:sz w:val="28"/>
          <w:szCs w:val="28"/>
        </w:rPr>
        <w:t xml:space="preserve">　　(一)强化理论武装，提升政治素养。坚持把学习作为一种政治责任、一种精神追求、一种日常习惯，不断丰富自己的思想内涵和精神境界。坚持读原著、学原文、悟原理，稿子铺微信公众号整理，把学习贯彻习近平新时代中国特色社会主义思想贯穿全部工作始终，把学习执行党章党规作为一门经常性课程常抓不懈，以上率下，真学真用，学思践悟，知行合一，持之以恒补精神之“钙”、固思想之元、守为政之本，真正达到学懂、弄通、做实的要求。</w:t>
      </w:r>
    </w:p>
    <w:p>
      <w:pPr>
        <w:ind w:left="0" w:right="0" w:firstLine="560"/>
        <w:spacing w:before="450" w:after="450" w:line="312" w:lineRule="auto"/>
      </w:pPr>
      <w:r>
        <w:rPr>
          <w:rFonts w:ascii="宋体" w:hAnsi="宋体" w:eastAsia="宋体" w:cs="宋体"/>
          <w:color w:val="000"/>
          <w:sz w:val="28"/>
          <w:szCs w:val="28"/>
        </w:rPr>
        <w:t xml:space="preserve">　　(二)强化党性锻炼，坚定理想信念。进一步树牢“四个意识”，坚定“四个自信”，做到“两个维护”，在政治立场、政治方向、政治原则、政治道路上，始终同以习近平同志为核心的党中央保持高度一致。认真贯彻“守初心、担使命，找差距、抓落实”的总要求，不断锤炼忠诚干净担当的政治品格，牢固树立担当意识和责任意识，带头落实党中央和省委、市委决策部署，坚决做到态度鲜明、执行坚决、落实有力。</w:t>
      </w:r>
    </w:p>
    <w:p>
      <w:pPr>
        <w:ind w:left="0" w:right="0" w:firstLine="560"/>
        <w:spacing w:before="450" w:after="450" w:line="312" w:lineRule="auto"/>
      </w:pPr>
      <w:r>
        <w:rPr>
          <w:rFonts w:ascii="宋体" w:hAnsi="宋体" w:eastAsia="宋体" w:cs="宋体"/>
          <w:color w:val="000"/>
          <w:sz w:val="28"/>
          <w:szCs w:val="28"/>
        </w:rPr>
        <w:t xml:space="preserve">　　(三)强化作风建设，增强宗旨意识。牢固树立全心全意为人民服务的思想，将保障和改善民生作为一切工作的出发点和落脚点，腾出更多时间和精力，沉下身子、深入基层，与群众面对面，虚心听取意见，真正交心谈心，了解群众需求，热心服务群众。坚持发展至上、民生为本，集中精力抓重点难点和薄弱环节的突破，抓敏感问题和突出矛盾的化解，不断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　　(四)强化政治担当，全面从严治党。坚持以身作则、严于律己，严格执行党的政治纪律和政治规矩，模范执行廉洁从政各项规定，自觉接受各级干部和广大群众的监督，做到心有所畏、言有所戒、行有所止。坚持严管就是厚爱，狠抓干部作风建设，建立健全党风廉政建设各项制度，综合运用监督执纪“四种形态”，严肃惩处腐败现象，努力打造一支忠诚干净担当的高素质干部队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2025-07-09T08:48:09+08:00</dcterms:created>
  <dcterms:modified xsi:type="dcterms:W3CDTF">2025-07-09T08:48:09+08:00</dcterms:modified>
</cp:coreProperties>
</file>

<file path=docProps/custom.xml><?xml version="1.0" encoding="utf-8"?>
<Properties xmlns="http://schemas.openxmlformats.org/officeDocument/2006/custom-properties" xmlns:vt="http://schemas.openxmlformats.org/officeDocument/2006/docPropsVTypes"/>
</file>