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个人党风廉政建设自查报告及整改措施 个人党风廉政自查报告</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研究和推行廉政建设，首先要对廉政的基本内涵进行科学、准确的界定。从文字解释学上看，廉即廉洁，政即国家政权机关及其公务活动，廉政即廉洁的政治。　　以下是我能网小编为大家带来的关于个人党风廉政建设自查报告及整改措施 个人党风廉政自查报告，以供大...</w:t>
      </w:r>
    </w:p>
    <w:p>
      <w:pPr>
        <w:ind w:left="0" w:right="0" w:firstLine="560"/>
        <w:spacing w:before="450" w:after="450" w:line="312" w:lineRule="auto"/>
      </w:pPr>
      <w:r>
        <w:rPr>
          <w:rFonts w:ascii="宋体" w:hAnsi="宋体" w:eastAsia="宋体" w:cs="宋体"/>
          <w:color w:val="000"/>
          <w:sz w:val="28"/>
          <w:szCs w:val="28"/>
        </w:rPr>
        <w:t xml:space="preserve">研究和推行廉政建设，首先要对廉政的基本内涵进行科学、准确的界定。从文字解释学上看，廉即廉洁，政即国家政权机关及其公务活动，廉政即廉洁的政治。</w:t>
      </w:r>
    </w:p>
    <w:p>
      <w:pPr>
        <w:ind w:left="0" w:right="0" w:firstLine="560"/>
        <w:spacing w:before="450" w:after="450" w:line="312" w:lineRule="auto"/>
      </w:pPr>
      <w:r>
        <w:rPr>
          <w:rFonts w:ascii="宋体" w:hAnsi="宋体" w:eastAsia="宋体" w:cs="宋体"/>
          <w:color w:val="000"/>
          <w:sz w:val="28"/>
          <w:szCs w:val="28"/>
        </w:rPr>
        <w:t xml:space="preserve">　　以下是我能网小编为大家带来的关于个人党风廉政建设自查报告及整改措施 个人党风廉政自查报告，以供大家参考!</w:t>
      </w:r>
    </w:p>
    <w:p>
      <w:pPr>
        <w:ind w:left="0" w:right="0" w:firstLine="560"/>
        <w:spacing w:before="450" w:after="450" w:line="312" w:lineRule="auto"/>
      </w:pPr>
      <w:r>
        <w:rPr>
          <w:rFonts w:ascii="黑体" w:hAnsi="黑体" w:eastAsia="黑体" w:cs="黑体"/>
          <w:color w:val="000000"/>
          <w:sz w:val="34"/>
          <w:szCs w:val="34"/>
          <w:b w:val="1"/>
          <w:bCs w:val="1"/>
        </w:rPr>
        <w:t xml:space="preserve">　　个人党风廉政建设自查报告及整改措施 个人党风廉政自查报告</w:t>
      </w:r>
    </w:p>
    <w:p>
      <w:pPr>
        <w:ind w:left="0" w:right="0" w:firstLine="560"/>
        <w:spacing w:before="450" w:after="450" w:line="312" w:lineRule="auto"/>
      </w:pPr>
      <w:r>
        <w:rPr>
          <w:rFonts w:ascii="宋体" w:hAnsi="宋体" w:eastAsia="宋体" w:cs="宋体"/>
          <w:color w:val="000"/>
          <w:sz w:val="28"/>
          <w:szCs w:val="28"/>
        </w:rPr>
        <w:t xml:space="preserve">　　历届，我镇党风廉政建设工作在县委、县政府的正确领导下，在县纪委的正确指导下，按照市、县纪委提出的党风廉政建设和反腐败工作总体部署，深入贯彻落实科学发展观，坚持标本兼治、综合治理、惩防并举、注重预防的战略方针，着力加强作风建设，深入推进反腐倡廉制度建设，围绕镇党委、镇政府中心工作，以党员干部为重点，以完善制度为抓手，以强化监督为保证，明确反腐倡廉责任，推进廉政文化建设，为打造特色经济强镇、构建和谐五松提供坚强的政治保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初，镇党委召开专题会议，对全镇党风廉政建设和反腐败工作进行了研究部署，根据全县历届党风廉政建设工作要点，结合全镇实际，确定了全镇历届党风廉政建设工作重点，制订印发了《五松镇历届党风廉政建设和反腐败工作安排意见》和《五松镇所属单位领导班子党风廉政建设责任制考核办法》。镇党政班子在抓好本职所分管业务工作的同时，抓好自己职责范围内的反腐倡廉建设，加强对分管工作范围内的党员干部廉政教育、管理和监督。在落实党风廉政建设责任制方面，做到横到边，竖到底，进一步明确了党委、政府主要领导负总责、党政班子成员对各自分管的单位、联系村(社区)党风廉政建设负实责的领导责任制，同时明确了各单位、村及社区主要负责人为第一责任人，建立了党风廉政建设上下联动的责任体系，形成了镇党委统一领导，一级抓一级，层层抓落实的工作格局。镇纪委加强对党风廉政建设责任制落实情况的检查，把检查结果作为考核干部的重要内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原有的机关考勤、廉政监督等制度的基础上，进一步充实和完善了《招待制度》、《公车管理制度》，研究制定了《镇财务管理暂行办法》，初步形成了从源头治理腐败的制度体系。重点对大额资金审批和分配使用，“收支两条线管理”及物品采购等作了具体规定，所有招待、物品采购、小车派遣均由党政办统一安排;通过抓制度建设和落实，源头治理腐败收到了良好的效果。今年以来，我们认真贯彻落实《招待制度》，加大对接待工作的管理，严格用餐登记制度，规定了招待标准，各项招待费用比去年同期有大幅下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镇把提高行政效能、增强政府公信力作为转变机关作风，切实提高办事效率的重要措施。一是大力推行党务、政务、村务公开。全镇把党务公开作为发扬党内民主、强化党内监督、密切党群干群关系、提高基层党组织执政能力、促进各项工作的重要举措和有效手段，多措并举，精心实施，大力推进基层党务、政务公开，有效地推进了党的思想作风建设。同时，为了提高干部廉洁自律意识，做到警钟长鸣、常抓不懈，在镇楼道墙壁悬挂了廉政格言警句宣传画，办公电脑加载了廉政屏保。为确保各基层党组织党务公开工作落到实处，镇党委研究制定科学、合理的考核办法，明确党务公开形式，强化党务公开措施，切实推进党务公开工作。二是转变工作作风，提高办事效率。一是重新修订了《五松镇机关效能和作风明查暗访制度》、《机关作风和效能建设督查办法》，对机关作风、制度执行、服务环境和行政执法等方面情况进行了明查和暗访。重点对工作日中午饮酒、上班时间在电脑上娱乐、迟到早退、公车私用、办事拖拉扯皮、吃拿卡要、赌博等违规违纪现象进行了不定期抽查。每个星期，镇效能办对镇机关、事业单位、村和社区效能建设情况进行一次明查暗访，重申了效能建设的纪律，给大家打了预防针，每次督查情况都进行张榜公布，对检查中发现的问题进行了严肃批评，责令责任人作出书面检查。二是继续充分发挥镇便民服务大厅的作用，为群众提供便捷服务，在设立的各办事窗口，严格遵循制定的首问责任制、服务承诺制、限时办结制等制度，实行一站式服务体系，实现了政府与服务对象“一线通”。切实解决了群众办事“门难进、人难找、脸难看、事难办”的现象，切实提高了办事效率。三是加强干部管理。组织全体机关干部、各站所负责人、3个村、4个社区全体班子成员，专题培训学习了《农村基层干部廉洁履行职责若干规定(试行)》。同时，健全了村级民主议事决策制度，规范了党务公开、政策公开、村务公开、财务公开和办事公开，以及村级事务流程化管理、农村集体“三资”管理等制度。为进一步加强农村基层干部行使权力的制约与监督，维护农村集体和农民群众利益，深入推进农村党风廉政建设，我们将遵守《规定》的情况列入了党风廉政建设责任制和干部考核的重要内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紧紧围绕事关人民生计的重点问题，进一步拓宽信息来源，坚持来访和下访结合，准确掌握群众意愿，紧紧围绕群众高度关注的问题。一是坚决纠治群众反映强烈、矛盾突出的热点、难点问题。配合有关部门加强监督检查，重点解决强农惠农资金、医疗卫生、食品药品质量、学校收费等方面关乎群众切身利益的问题。协调有关部门加强对各项农民补贴款到位情况的专项检查，加强审计和财政监督。二是深入治理征地拆迁中侵害农民利益问题。对循环经济工业园区内的回迁安置情况进行了跟踪检查，督促各村及时兑现征用补偿资金，维护了群众合法权益，赢得了群众理解和支持，有力推动了各项重点工程建设的顺利实施。三是强化村务监督委员会职责，全面监督村务公开制度的落实情况，认真审查村务公开各项内容是否全面、真实，公开时间和程序是否及时、规范，推动农村集体资金、资产、资源管理科学规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反腐倡廉学习教育活动的扎实开展，进一步提高了全镇党员干部的廉洁自律意识，增强自律能力，增强了广大党员群众参与监督的自觉性。一是与“保纯”主题教育活动相结合。从7月份开展保持党的纯洁性学习教育活动以来，镇党委按照县委的统一安排部署，把开展党的纯洁性主题教育实践活动，保持党员干部队伍纯洁、作风纯洁和清正廉洁摆在突出位置，抓住“学习教育、分析查摆、整改提高”三个环节，实现“提升党性修养、加强基层组织、服务人民群众、促进各项工作”四大目标，解决“思想建设、作风建设、组织建设、制度建设、廉政建设、促进发展”六个方面问题，通过召开会议、组织学习等方式传达到每名党员，做到人人知晓。二是与加强组织建设相结合。以“百日攻坚”为抓手，深入开展非公企业党组织“扩面提质”年活动，对全镇276家非公企业进行深入摸排，摸清党员数298名，成立党组织19个，进一步扩大党的组织和工作覆盖面。三是与廉政风险防控工作相结合。6月5日我镇召开了廉政风险防控管理工作推进会，成立了由镇党委书记任组长、镇纪委书记任副组长，部门和各村、社区、站所负责人为成员的廉政风险防控管理工作领导小组，从思想道德、岗位职责、机制制度等三个方面排查廉政风险点，对3个村、4个社区、5个站所及镇直部门和岗位权力事项进行全面清理，全镇共查找出各类风险点459个，其中a级14个，涉及8人;b级231个，涉及35人;c级214个，涉及61人;提出防控措施452条。确立了党政办公室、财政分局、农业综合服务站、民政办、征迁办、便民服务中心等6个站所为廉政风险点重要部门，党政班子成员和各站所负责人18人为廉政风险重要人员，并登记备案、张榜公布。通过廉政风险防范管理工作的稳步推进，基本上形成了“岗位职责有标准、防控管理有措施、问责追究有依据”的风险防控体系框架。四是与廉政文化建设相结合。在抓住机关干部学习日的同时，充分发挥乡镇村远程教育和“小学教”作用，利用人民群众喜闻乐见的载体和形式，使广大干部群众乐于参与，易于接受，增强影响力和渗透力。通过看廉书、写廉字、讲廉课、唱廉歌和观廉片，切实增强党员干部廉政意识。</w:t>
      </w:r>
    </w:p>
    <w:p>
      <w:pPr>
        <w:ind w:left="0" w:right="0" w:firstLine="560"/>
        <w:spacing w:before="450" w:after="450" w:line="312" w:lineRule="auto"/>
      </w:pPr>
      <w:r>
        <w:rPr>
          <w:rFonts w:ascii="黑体" w:hAnsi="黑体" w:eastAsia="黑体" w:cs="黑体"/>
          <w:color w:val="000000"/>
          <w:sz w:val="34"/>
          <w:szCs w:val="34"/>
          <w:b w:val="1"/>
          <w:bCs w:val="1"/>
        </w:rPr>
        <w:t xml:space="preserve">　　个人党风廉政建设自查报告及整改措施 个人党风廉政自查报告</w:t>
      </w:r>
    </w:p>
    <w:p>
      <w:pPr>
        <w:ind w:left="0" w:right="0" w:firstLine="560"/>
        <w:spacing w:before="450" w:after="450" w:line="312" w:lineRule="auto"/>
      </w:pPr>
      <w:r>
        <w:rPr>
          <w:rFonts w:ascii="宋体" w:hAnsi="宋体" w:eastAsia="宋体" w:cs="宋体"/>
          <w:color w:val="000"/>
          <w:sz w:val="28"/>
          <w:szCs w:val="28"/>
        </w:rPr>
        <w:t xml:space="preserve">　　一年以来，我校严格按照上级党风廉政建设的要求，不断加强全校党员干部的党风廉政学习和教育，始终保持清醒的头脑，与时俱进，恪尽职守，廉洁自律，校党总支一班人充分发挥领导干部的表率作用，确保了党风廉政建设工作的落实，现将一年来我校党风廉政建设和廉洁自律情况报告如下。</w:t>
      </w:r>
    </w:p>
    <w:p>
      <w:pPr>
        <w:ind w:left="0" w:right="0" w:firstLine="560"/>
        <w:spacing w:before="450" w:after="450" w:line="312" w:lineRule="auto"/>
      </w:pPr>
      <w:r>
        <w:rPr>
          <w:rFonts w:ascii="宋体" w:hAnsi="宋体" w:eastAsia="宋体" w:cs="宋体"/>
          <w:color w:val="000"/>
          <w:sz w:val="28"/>
          <w:szCs w:val="28"/>
        </w:rPr>
        <w:t xml:space="preserve">　　1、加强领导，严格管理，增强责任意识。一是把党风廉政建设工作摆到全校工作的突出位置，纳入到全校总体工作思路当中，制定了党风廉政建设实施意见党风廉政建设责任追究制等各项管理制度，把党风廉政建设作为纯洁干部队伍的头等大事和重要的政治任务狠抓落实。二是落实领导责任，成立了廉政建设领导小组，形成了一把手负总责、副职领导分工协作、齐抓共管的责任网络。三是把党风廉政建设作为全校干部年度考核的重要内容。</w:t>
      </w:r>
    </w:p>
    <w:p>
      <w:pPr>
        <w:ind w:left="0" w:right="0" w:firstLine="560"/>
        <w:spacing w:before="450" w:after="450" w:line="312" w:lineRule="auto"/>
      </w:pPr>
      <w:r>
        <w:rPr>
          <w:rFonts w:ascii="宋体" w:hAnsi="宋体" w:eastAsia="宋体" w:cs="宋体"/>
          <w:color w:val="000"/>
          <w:sz w:val="28"/>
          <w:szCs w:val="28"/>
        </w:rPr>
        <w:t xml:space="preserve">　　2、完善制度，提高党风廉政建设责任制的</w:t>
      </w:r>
    </w:p>
    <w:p>
      <w:pPr>
        <w:ind w:left="0" w:right="0" w:firstLine="560"/>
        <w:spacing w:before="450" w:after="450" w:line="312" w:lineRule="auto"/>
      </w:pPr>
      <w:r>
        <w:rPr>
          <w:rFonts w:ascii="宋体" w:hAnsi="宋体" w:eastAsia="宋体" w:cs="宋体"/>
          <w:color w:val="000"/>
          <w:sz w:val="28"/>
          <w:szCs w:val="28"/>
        </w:rPr>
        <w:t xml:space="preserve">　　3、坚持学习制度，提高党风廉政建设的自觉性。一是坚持政治理论学习制度，每周星期一定期组织全校干部职工参加学习、讨论、交流等活动，加强政治理论及职业道德的学习，进行世界观、人生观、价值观的教育。全校干部职工学习做到有计划、有记录、有考核、有学习心得。二是即时传达贯彻全国及省、市落实党风廉政建设责任制精神。三是将学习贯彻科学发展观与教学改革结合起来，增强了我校干部职工的责任感和使命感。四是组织全校干部职工观看反腐倡廉警示教育片。为干部职工购买廉政教育学习资料，使全校干部职工不断增强廉洁从教意识。</w:t>
      </w:r>
    </w:p>
    <w:p>
      <w:pPr>
        <w:ind w:left="0" w:right="0" w:firstLine="560"/>
        <w:spacing w:before="450" w:after="450" w:line="312" w:lineRule="auto"/>
      </w:pPr>
      <w:r>
        <w:rPr>
          <w:rFonts w:ascii="宋体" w:hAnsi="宋体" w:eastAsia="宋体" w:cs="宋体"/>
          <w:color w:val="000"/>
          <w:sz w:val="28"/>
          <w:szCs w:val="28"/>
        </w:rPr>
        <w:t xml:space="preserve">　　4、加强思想教育为基础，切实提高干部廉洁自律的自觉意识。在党风廉政建设工作中，我校党总支始终坚持标本兼治，注重在打牢思想基础上下功夫。紧紧围绕全县</w:t>
      </w:r>
    </w:p>
    <w:p>
      <w:pPr>
        <w:ind w:left="0" w:right="0" w:firstLine="560"/>
        <w:spacing w:before="450" w:after="450" w:line="312" w:lineRule="auto"/>
      </w:pPr>
      <w:r>
        <w:rPr>
          <w:rFonts w:ascii="宋体" w:hAnsi="宋体" w:eastAsia="宋体" w:cs="宋体"/>
          <w:color w:val="000"/>
          <w:sz w:val="28"/>
          <w:szCs w:val="28"/>
        </w:rPr>
        <w:t xml:space="preserve">　　工作形势，结合教育特点和干部职工的思想实际，开展多种形式的廉政教育和法制宣传教育。一是坚持做到三个结合，即理论灌输和专题教育相结合，增强教育的吸引力，感染力;普遍教育与重点教育相结合，逢会必讲，常抓不懈;正面疏导与反面警示相结合，做到警钟长鸣。二是积极开展集中教育活动。今年我校根据县委统一部署，认真开展了机关效能建设的活动，在全校干部职工中积极开展信念教育以及责任教育，增强拒腐防变的能力。在今年机关效能建设活动中，我校按照上级要求，圆满完成各阶段的工作，受到了县效能办的好评。三是树立典型，发挥榜样作用。我校十分注重学习，默默奉、甘于清贫的先进典型，使全校上下形成了廉洁奉公、爱岗敬业的浓厚氛围。</w:t>
      </w:r>
    </w:p>
    <w:p>
      <w:pPr>
        <w:ind w:left="0" w:right="0" w:firstLine="560"/>
        <w:spacing w:before="450" w:after="450" w:line="312" w:lineRule="auto"/>
      </w:pPr>
      <w:r>
        <w:rPr>
          <w:rFonts w:ascii="宋体" w:hAnsi="宋体" w:eastAsia="宋体" w:cs="宋体"/>
          <w:color w:val="000"/>
          <w:sz w:val="28"/>
          <w:szCs w:val="28"/>
        </w:rPr>
        <w:t xml:space="preserve">　　1、树立意识，转变工作作风。进一步牢固树立为学生服务，为家长服务的意识，切实转变工作作风，改进工作方法</w:t>
      </w:r>
    </w:p>
    <w:p>
      <w:pPr>
        <w:ind w:left="0" w:right="0" w:firstLine="560"/>
        <w:spacing w:before="450" w:after="450" w:line="312" w:lineRule="auto"/>
      </w:pPr>
      <w:r>
        <w:rPr>
          <w:rFonts w:ascii="宋体" w:hAnsi="宋体" w:eastAsia="宋体" w:cs="宋体"/>
          <w:color w:val="000"/>
          <w:sz w:val="28"/>
          <w:szCs w:val="28"/>
        </w:rPr>
        <w:t xml:space="preserve">　　2、坚持领导干部廉洁自律规定，将反腐败工作变为自觉行动，融入日常生活、工作之中，时刻绷紧这根弦，坚持廉洁从政，始终践行领导干部廉洁自律的有关规定，做到了以身作则，严于律己，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3、坚决实行科学决策，民主决策，民主管理。深化校务公开，对学校的各项重大事项工作，都严格按照议事规则和规程办理，并坚持贯彻执行民主集中制，尊重班子成员意见，坚持集体领导，民主决策，从不搞一言堂，以提高民主决策科学决策的水平。</w:t>
      </w:r>
    </w:p>
    <w:p>
      <w:pPr>
        <w:ind w:left="0" w:right="0" w:firstLine="560"/>
        <w:spacing w:before="450" w:after="450" w:line="312" w:lineRule="auto"/>
      </w:pPr>
      <w:r>
        <w:rPr>
          <w:rFonts w:ascii="宋体" w:hAnsi="宋体" w:eastAsia="宋体" w:cs="宋体"/>
          <w:color w:val="000"/>
          <w:sz w:val="28"/>
          <w:szCs w:val="28"/>
        </w:rPr>
        <w:t xml:space="preserve">　　4、坚持学习制度，加强理论修养。按要求组织各支部集中学习，积极投入学习贯彻科学发展观、机关效能建设等活动。我校今年机关效能建设，学习贯彻科学发展观中，学校班子成员写学习心得20余篇，调研文章10篇，读书笔记20多万余字。同时要求全体干部做好经常性的个人自学。</w:t>
      </w:r>
    </w:p>
    <w:p>
      <w:pPr>
        <w:ind w:left="0" w:right="0" w:firstLine="560"/>
        <w:spacing w:before="450" w:after="450" w:line="312" w:lineRule="auto"/>
      </w:pPr>
      <w:r>
        <w:rPr>
          <w:rFonts w:ascii="宋体" w:hAnsi="宋体" w:eastAsia="宋体" w:cs="宋体"/>
          <w:color w:val="000"/>
          <w:sz w:val="28"/>
          <w:szCs w:val="28"/>
        </w:rPr>
        <w:t xml:space="preserve">　　5、广泛交心谈心，接受干群监督。在工作中，我校十分注重发扬民主，自觉接受群众监督，让群众代表参与班子民主生活会，坚持不定期与干部职工进行交心谈心活动。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接通知后，我校立刻组织了参加领导干部廉洁自律专项清理活动的对象学校副科级以上领导干部进行学习。</w:t>
      </w:r>
    </w:p>
    <w:p>
      <w:pPr>
        <w:ind w:left="0" w:right="0" w:firstLine="560"/>
        <w:spacing w:before="450" w:after="450" w:line="312" w:lineRule="auto"/>
      </w:pPr>
      <w:r>
        <w:rPr>
          <w:rFonts w:ascii="宋体" w:hAnsi="宋体" w:eastAsia="宋体" w:cs="宋体"/>
          <w:color w:val="000"/>
          <w:sz w:val="28"/>
          <w:szCs w:val="28"/>
        </w:rPr>
        <w:t xml:space="preserve">　　此次专项清理活动，采取个人自查自报，单位审查、公示，校纪委监察处重点抽查相结合的方式进行。清理活动在本月底前完成，分阶段进行。</w:t>
      </w:r>
    </w:p>
    <w:p>
      <w:pPr>
        <w:ind w:left="0" w:right="0" w:firstLine="560"/>
        <w:spacing w:before="450" w:after="450" w:line="312" w:lineRule="auto"/>
      </w:pPr>
      <w:r>
        <w:rPr>
          <w:rFonts w:ascii="宋体" w:hAnsi="宋体" w:eastAsia="宋体" w:cs="宋体"/>
          <w:color w:val="000"/>
          <w:sz w:val="28"/>
          <w:szCs w:val="28"/>
        </w:rPr>
        <w:t xml:space="preserve">　　1、成立湖口二中领导干部廉洁自律专项清理工作领导小组，校长为顾问，校党总书记任组长，其他班子领导为副组长，成员由校纪检办、各处室委、年级主要负责人组成。</w:t>
      </w:r>
    </w:p>
    <w:p>
      <w:pPr>
        <w:ind w:left="0" w:right="0" w:firstLine="560"/>
        <w:spacing w:before="450" w:after="450" w:line="312" w:lineRule="auto"/>
      </w:pPr>
      <w:r>
        <w:rPr>
          <w:rFonts w:ascii="宋体" w:hAnsi="宋体" w:eastAsia="宋体" w:cs="宋体"/>
          <w:color w:val="000"/>
          <w:sz w:val="28"/>
          <w:szCs w:val="28"/>
        </w:rPr>
        <w:t xml:space="preserve">　　2、动员部署阶段(11月2日-8日):校纪检组根据上级要求制定下发学校专项清理工作方案;各处室、委、年级进行宣传动员。</w:t>
      </w:r>
    </w:p>
    <w:p>
      <w:pPr>
        <w:ind w:left="0" w:right="0" w:firstLine="560"/>
        <w:spacing w:before="450" w:after="450" w:line="312" w:lineRule="auto"/>
      </w:pPr>
      <w:r>
        <w:rPr>
          <w:rFonts w:ascii="宋体" w:hAnsi="宋体" w:eastAsia="宋体" w:cs="宋体"/>
          <w:color w:val="000"/>
          <w:sz w:val="28"/>
          <w:szCs w:val="28"/>
        </w:rPr>
        <w:t xml:space="preserve">　　3、自查自报阶段(11月9日-27日):认真组织领导干部填写专项清理自查表;按上级要求，接受群众监督;公示。领导干部自查表于11月27日前上报校纪检办公室。</w:t>
      </w:r>
    </w:p>
    <w:p>
      <w:pPr>
        <w:ind w:left="0" w:right="0" w:firstLine="560"/>
        <w:spacing w:before="450" w:after="450" w:line="312" w:lineRule="auto"/>
      </w:pPr>
      <w:r>
        <w:rPr>
          <w:rFonts w:ascii="宋体" w:hAnsi="宋体" w:eastAsia="宋体" w:cs="宋体"/>
          <w:color w:val="000"/>
          <w:sz w:val="28"/>
          <w:szCs w:val="28"/>
        </w:rPr>
        <w:t xml:space="preserve">　　4、自查结果，通过廉政自律专项治理工</w:t>
      </w:r>
    </w:p>
    <w:p>
      <w:pPr>
        <w:ind w:left="0" w:right="0" w:firstLine="560"/>
        <w:spacing w:before="450" w:after="450" w:line="312" w:lineRule="auto"/>
      </w:pPr>
      <w:r>
        <w:rPr>
          <w:rFonts w:ascii="宋体" w:hAnsi="宋体" w:eastAsia="宋体" w:cs="宋体"/>
          <w:color w:val="000"/>
          <w:sz w:val="28"/>
          <w:szCs w:val="28"/>
        </w:rPr>
        <w:t xml:space="preserve">　　现象;没有发现一起违规到营业性娱乐场所活动的现象。</w:t>
      </w:r>
    </w:p>
    <w:p>
      <w:pPr>
        <w:ind w:left="0" w:right="0" w:firstLine="560"/>
        <w:spacing w:before="450" w:after="450" w:line="312" w:lineRule="auto"/>
      </w:pPr>
      <w:r>
        <w:rPr>
          <w:rFonts w:ascii="宋体" w:hAnsi="宋体" w:eastAsia="宋体" w:cs="宋体"/>
          <w:color w:val="000"/>
          <w:sz w:val="28"/>
          <w:szCs w:val="28"/>
        </w:rPr>
        <w:t xml:space="preserve">　　总之，一年来，在县委县政府的领导下，我校党政班子成员齐心协力，营造了勤政廉洁、奋发向上的工作环境，使我校教育事业再上一个新的台阶。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　　个人党风廉政建设自查报告及整改措施 个人党风廉政自查报告</w:t>
      </w:r>
    </w:p>
    <w:p>
      <w:pPr>
        <w:ind w:left="0" w:right="0" w:firstLine="560"/>
        <w:spacing w:before="450" w:after="450" w:line="312" w:lineRule="auto"/>
      </w:pPr>
      <w:r>
        <w:rPr>
          <w:rFonts w:ascii="宋体" w:hAnsi="宋体" w:eastAsia="宋体" w:cs="宋体"/>
          <w:color w:val="000"/>
          <w:sz w:val="28"/>
          <w:szCs w:val="28"/>
        </w:rPr>
        <w:t xml:space="preserve">　　XX年，我镇党风廉政建设工作在县委、县政府的正确领导下，在县纪委的正确指导下，按照市、县纪委提出的党风廉政建设和反腐败工作总体部署，深入贯彻落实科学发展观，坚持标本兼治、综合治理、惩防并举、注重预防的战略方针，着力加强作风建设，深入推进反腐倡廉制度建设，围绕镇党委、镇政府中心工作，以党员干部为重点，以完善制度为抓手，以强化监督为保证，明确反腐倡廉责任，推进廉政文化建设，为打造特色经济强镇、构建和谐五松提供坚强的政治保证。</w:t>
      </w:r>
    </w:p>
    <w:p>
      <w:pPr>
        <w:ind w:left="0" w:right="0" w:firstLine="560"/>
        <w:spacing w:before="450" w:after="450" w:line="312" w:lineRule="auto"/>
      </w:pPr>
      <w:r>
        <w:rPr>
          <w:rFonts w:ascii="宋体" w:hAnsi="宋体" w:eastAsia="宋体" w:cs="宋体"/>
          <w:color w:val="000"/>
          <w:sz w:val="28"/>
          <w:szCs w:val="28"/>
        </w:rPr>
        <w:t xml:space="preserve">　　紧紧围绕事关人民生计的重点问题，进一步拓宽信息来源，坚持来访和下访结合，准确掌握群众意愿，紧紧围绕群众高度关注的问题。一是坚决纠治群众反映强烈、矛盾突出的热点、难点问题。配合有关部门加强监督检查，重点解决强农惠农资金、医</w:t>
      </w:r>
    </w:p>
    <w:p>
      <w:pPr>
        <w:ind w:left="0" w:right="0" w:firstLine="560"/>
        <w:spacing w:before="450" w:after="450" w:line="312" w:lineRule="auto"/>
      </w:pPr>
      <w:r>
        <w:rPr>
          <w:rFonts w:ascii="宋体" w:hAnsi="宋体" w:eastAsia="宋体" w:cs="宋体"/>
          <w:color w:val="000"/>
          <w:sz w:val="28"/>
          <w:szCs w:val="28"/>
        </w:rPr>
        <w:t xml:space="preserve">　　疗卫生、食品药品质量、学校收费等方面关乎群众切身利益的问题。协调有关部门加强对各项农民补贴款到位情况的专项检查，加强审计和财政监督。二是深入治理征地拆迁中侵害农民利益问题。对循环经济工业园区内的回迁安置情况进行了跟踪检查，督促各村及时兑现征用补偿资金，维护了群众合法权益，赢得了群众理解和支持，有力推动了各项重点工程建设的顺利实施。三是强化村务监督委员会职责，全面监督村务公开制度的落实情况，认真审查村务公开各项内容是否全面、真实，公开时间和程序是否及时、规范，推动农村集体资金、资产、资源管理科学规范。</w:t>
      </w:r>
    </w:p>
    <w:p>
      <w:pPr>
        <w:ind w:left="0" w:right="0" w:firstLine="560"/>
        <w:spacing w:before="450" w:after="450" w:line="312" w:lineRule="auto"/>
      </w:pPr>
      <w:r>
        <w:rPr>
          <w:rFonts w:ascii="宋体" w:hAnsi="宋体" w:eastAsia="宋体" w:cs="宋体"/>
          <w:color w:val="000"/>
          <w:sz w:val="28"/>
          <w:szCs w:val="28"/>
        </w:rPr>
        <w:t xml:space="preserve">　　在原有的机关考勤、廉政监督等制度的基础上，进一步充实和完善了《招待制度》、《公车管理制度》，研究制定了《镇财务管理暂行办法》，初步形成了从源头治理腐败的制度体系。重点对大额资金审批和分配使用，收支两条线管理及物品采购等作了具体规定，所有招待、物品采购、小车派遣均由党政办统一安排;通过抓制度建设和落实，源头治理腐败收到了良好的效果。今年以来，我们认真贯彻落实《招待制度》，加大对接待工作的管理，严格用餐登记制度，规定了招待标准，各项招待费用比去年同期有大幅下降。</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　　我镇把提高行政效能、增强政府公信力作为转变机关作风，切实提高办事效率的重要措施。一是大力推行党务、政务、村务公开。全镇把党务公开作为发扬党内民主、强化党内监督、密切党群干群关系、提高基层党组织执政能力、促进各项工作的重要举措和有效手段，多措并举，精心实施，大力推进基层党务、政务公开，有效地推进了党的思想作风建设。同时，为了提高干部廉洁自律意识，做到警钟长鸣、常抓不懈，在镇楼道墙壁悬挂了廉政格言警句宣传画，办公电脑加载了廉政屏保。为确保各基层党组织党务公开工作落到实处，镇党委研究制定科学、合理的考核办法，明确党务公开形式，强化党务公开措施，切实推进党务公开工作。二是转变工作作风，提高办事效率。一线通。切实解决了群众办事门难进、人难找、脸难看、事难办的现象，切实提高了办事效率。</w:t>
      </w:r>
    </w:p>
    <w:p>
      <w:pPr>
        <w:ind w:left="0" w:right="0" w:firstLine="560"/>
        <w:spacing w:before="450" w:after="450" w:line="312" w:lineRule="auto"/>
      </w:pPr>
      <w:r>
        <w:rPr>
          <w:rFonts w:ascii="宋体" w:hAnsi="宋体" w:eastAsia="宋体" w:cs="宋体"/>
          <w:color w:val="000"/>
          <w:sz w:val="28"/>
          <w:szCs w:val="28"/>
        </w:rPr>
        <w:t xml:space="preserve">　　年初，镇党委召开专题会议，对全镇党风廉政建设和反腐败工作进行了研究部署，根据全县XX年党风廉政建设工作要点，结合全镇实际，确定了全镇XX年党风廉政建设工作重点，制订印发了《五松镇XX年党风廉政建设和反腐败工作安排意见》和《五松镇所属单位领导班子党风廉政建设责任制考核办法》。镇党政班子在抓好本职所分管业务工作的同时，抓好自己职责范围内的反腐倡廉建设，加强对分管工作范围内的党员干部廉政教育、管理和监督。在落实党风廉政建设责任制方面，做到横到边，竖到底，进一步明确了党委、政府主要领导负总责、党政班子成员对各自分管的单位、联系村(社区)党风廉政建设负实责的领导责任制，同时明确了各单位、村及社区主要负责人为第一责任人，建立了党风廉政建设上下联动的责任体系，形成了镇党委统一领导，一级抓一级，层层抓落实的工作格局。镇纪委加强对党风廉政建设责任制落实情况的检查，把检查结果作为考核干部的重要内容。</w:t>
      </w:r>
    </w:p>
    <w:p>
      <w:pPr>
        <w:ind w:left="0" w:right="0" w:firstLine="560"/>
        <w:spacing w:before="450" w:after="450" w:line="312" w:lineRule="auto"/>
      </w:pPr>
      <w:r>
        <w:rPr>
          <w:rFonts w:ascii="宋体" w:hAnsi="宋体" w:eastAsia="宋体" w:cs="宋体"/>
          <w:color w:val="000"/>
          <w:sz w:val="28"/>
          <w:szCs w:val="28"/>
        </w:rPr>
        <w:t xml:space="preserve">　　通过反腐倡廉学习教育活动的扎实开展，进一步提高了全镇党员干部的廉洁自律意识，增强自律能力，增强了广大党员群众参与监督的自觉性。</w:t>
      </w:r>
    </w:p>
    <w:p>
      <w:pPr>
        <w:ind w:left="0" w:right="0" w:firstLine="560"/>
        <w:spacing w:before="450" w:after="450" w:line="312" w:lineRule="auto"/>
      </w:pPr>
      <w:r>
        <w:rPr>
          <w:rFonts w:ascii="宋体" w:hAnsi="宋体" w:eastAsia="宋体" w:cs="宋体"/>
          <w:color w:val="000"/>
          <w:sz w:val="28"/>
          <w:szCs w:val="28"/>
        </w:rPr>
        <w:t xml:space="preserve">　　一是与保纯主题教育活动相结合。从7月份开展保持党的纯洁性学习教育活动以来，镇党委按照县委的统一安排部署，把开展党的纯洁性主题教育实践活动，保持党员干部队伍纯洁、作风纯洁和清正廉洁摆在突出位置，抓住学习教育、分析查摆、整改提高三个环节，实现提升党性修养、加强基层组织、服务人民群众、促进各项工作四大目标，解决思想建设、作风建设、组织建设、制度建设、廉政建设、促进发展六个方面问题，通过召开会议、组织学习等方式传达到每名党员，做到人人知晓。</w:t>
      </w:r>
    </w:p>
    <w:p>
      <w:pPr>
        <w:ind w:left="0" w:right="0" w:firstLine="560"/>
        <w:spacing w:before="450" w:after="450" w:line="312" w:lineRule="auto"/>
      </w:pPr>
      <w:r>
        <w:rPr>
          <w:rFonts w:ascii="宋体" w:hAnsi="宋体" w:eastAsia="宋体" w:cs="宋体"/>
          <w:color w:val="000"/>
          <w:sz w:val="28"/>
          <w:szCs w:val="28"/>
        </w:rPr>
        <w:t xml:space="preserve">　　二是与加强组织建设相结合。以百日攻坚为抓手，深入开展非公企业党组织扩面提质年活动，对全镇276家非公企业进行深入摸排，摸清党员数298名，成立党组织19个，进一步扩大党的组织和工作覆盖面。</w:t>
      </w:r>
    </w:p>
    <w:p>
      <w:pPr>
        <w:ind w:left="0" w:right="0" w:firstLine="560"/>
        <w:spacing w:before="450" w:after="450" w:line="312" w:lineRule="auto"/>
      </w:pPr>
      <w:r>
        <w:rPr>
          <w:rFonts w:ascii="宋体" w:hAnsi="宋体" w:eastAsia="宋体" w:cs="宋体"/>
          <w:color w:val="000"/>
          <w:sz w:val="28"/>
          <w:szCs w:val="28"/>
        </w:rPr>
        <w:t xml:space="preserve">　　三是与廉政风险防控工作相结合。6月5日我镇召开了廉政风险防控管理工作推进会，成立了由镇党委书记任组长、镇纪委书记任副组长，部门和各村、社区、站所负责人为成员的廉政风险防控管理工作领导小组，从思想道德、岗位职责、机制制度等三个方面排查廉政风险点，对3个村、4个社区、5个站所及镇直部门和岗位权力事</w:t>
      </w:r>
    </w:p>
    <w:p>
      <w:pPr>
        <w:ind w:left="0" w:right="0" w:firstLine="560"/>
        <w:spacing w:before="450" w:after="450" w:line="312" w:lineRule="auto"/>
      </w:pPr>
      <w:r>
        <w:rPr>
          <w:rFonts w:ascii="宋体" w:hAnsi="宋体" w:eastAsia="宋体" w:cs="宋体"/>
          <w:color w:val="000"/>
          <w:sz w:val="28"/>
          <w:szCs w:val="28"/>
        </w:rPr>
        <w:t xml:space="preserve">　　项进行全面清理，全镇共查找出各类风险点459个，其中a级14个，涉及8人;b级231个，涉及35人;c级214个，涉及61人;提出防控措施452条。确立了党政办公室、财政分局、农业综合服务站、民政办、征迁办、便民服务中心等6个站所为廉政风险点重要部门，党政班子成员和各站所负责人18人为廉政风险重要人员，并登记备案、张榜公布。通过廉政风险防范管理工作的稳步推进，基本上形成了岗位职责有标准、防控管理有措施、问责追究有依据的风险防控体系框架。四是与廉政文化建设相结合。在抓住机关干部学习日的同时，充分发挥乡镇村远程教育和小学教作用，利用人民群众喜闻乐见的载体和形式，使广大干部群众乐于参与，易于接受，增强影响力和渗透力。通过看廉书、写廉字、讲廉课、唱廉歌和观廉片，切实增强党员干部廉政意识。</w:t>
      </w:r>
    </w:p>
    <w:p>
      <w:pPr>
        <w:ind w:left="0" w:right="0" w:firstLine="560"/>
        <w:spacing w:before="450" w:after="450" w:line="312" w:lineRule="auto"/>
      </w:pPr>
      <w:r>
        <w:rPr>
          <w:rFonts w:ascii="宋体" w:hAnsi="宋体" w:eastAsia="宋体" w:cs="宋体"/>
          <w:color w:val="000"/>
          <w:sz w:val="28"/>
          <w:szCs w:val="28"/>
        </w:rPr>
        <w:t xml:space="preserve">　　始终把查信办案作为镇纪委工作的重中之重，保持惩治腐败的高压态势。继续发挥信访主渠道作用，并通过执法监察、重点审计等多种形式，加强与公、检、法、司等部门的协作联系，不断拓宽案源渠道，及时认真办理各类信访举报案件，不积案、不压案，做到件件有着落，事事有结果。全年共收到信访件2件，镇纪委已向举报人说明了情况，通报了结果。</w:t>
      </w:r>
    </w:p>
    <w:p>
      <w:pPr>
        <w:ind w:left="0" w:right="0" w:firstLine="560"/>
        <w:spacing w:before="450" w:after="450" w:line="312" w:lineRule="auto"/>
      </w:pPr>
      <w:r>
        <w:rPr>
          <w:rFonts w:ascii="宋体" w:hAnsi="宋体" w:eastAsia="宋体" w:cs="宋体"/>
          <w:color w:val="000"/>
          <w:sz w:val="28"/>
          <w:szCs w:val="28"/>
        </w:rPr>
        <w:t xml:space="preserve">　　镇纪委积极发挥纪检监察职能作用，重点加大对民生工程县儿童福利中心工程建设的监督检查，特别对附助工程的招投标以及鉴证项目实行全程参与，重点监督;对万鸡山社区、荷花塘社区办公场所装修、办公用品采购、社区物业管理招标进行了监督;对社区工作人员公开招聘进行全程监督。同时，对社区两委换届选举工作进行了全程督导，通过组织党员领导干部集中学习、举办换届纪律培训班等形式，申明5个严禁、17个不准、5个一律的纪律要求，认真把好候选人资格条件和素质审查关，严格规范社区换届选举程序，对群众反映的选举中出现的问题及时调查、处理、答复，有效保障了换届选举工作的公平、公开、公正，为社区两委换届选举营造风清气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2025-07-18T14:59:40+08:00</dcterms:created>
  <dcterms:modified xsi:type="dcterms:W3CDTF">2025-07-18T14:59:40+08:00</dcterms:modified>
</cp:coreProperties>
</file>

<file path=docProps/custom.xml><?xml version="1.0" encoding="utf-8"?>
<Properties xmlns="http://schemas.openxmlformats.org/officeDocument/2006/custom-properties" xmlns:vt="http://schemas.openxmlformats.org/officeDocument/2006/docPropsVTypes"/>
</file>