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2024学校疫情防控工作暨开学准备工作自查报告3篇</w:t>
      </w:r>
      <w:bookmarkEnd w:id="1"/>
    </w:p>
    <w:p>
      <w:pPr>
        <w:jc w:val="center"/>
        <w:spacing w:before="0" w:after="450"/>
      </w:pPr>
      <w:r>
        <w:rPr>
          <w:rFonts w:ascii="Arial" w:hAnsi="Arial" w:eastAsia="Arial" w:cs="Arial"/>
          <w:color w:val="999999"/>
          <w:sz w:val="20"/>
          <w:szCs w:val="20"/>
        </w:rPr>
        <w:t xml:space="preserve">来源：网络  作者：寂静之音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新冠肺炎疫魔在中华民族传统佳节突袭而至，全党全国各族人民群众积极迎战，各条防控疫情阻击战线时刻演绎着“英雄泪”“斗士情”、生动展现着“中国自信”“中国速度”“中国力量”，一幕幕直击心灵的触动，一个个感人肺腑的故事，让我深深感受到了必胜的力量...</w:t>
      </w:r>
    </w:p>
    <w:p>
      <w:pPr>
        <w:ind w:left="0" w:right="0" w:firstLine="560"/>
        <w:spacing w:before="450" w:after="450" w:line="312" w:lineRule="auto"/>
      </w:pPr>
      <w:r>
        <w:rPr>
          <w:rFonts w:ascii="宋体" w:hAnsi="宋体" w:eastAsia="宋体" w:cs="宋体"/>
          <w:color w:val="000"/>
          <w:sz w:val="28"/>
          <w:szCs w:val="28"/>
        </w:rPr>
        <w:t xml:space="preserve">新冠肺炎疫魔在中华民族传统佳节突袭而至，全党全国各族人民群众积极迎战，各条防控疫情阻击战线时刻演绎着“英雄泪”“斗士情”、生动展现着“中国自信”“中国速度”“中国力量”，一幕幕直击心灵的触动，一个个感人肺腑的故事，让我深深感受到了必胜的力量，本站为大家带来的2024学校疫情防控工作暨开学准备工作自查报告三篇，希望能帮助到大家![_TAG_h3]　　2024学校疫情防控工作暨开学准备工作自查报告1</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校第一时间响应并认真贯彻落实市区教育局关于疫情防控工作的各项部署要求，切实加强组织领导，建立联动工作机制，认真落实防控措施，把疫情防控工作作为当前最重要的政治任务，切实保障全体师生的生命安全和身体健康，全力做好新型冠状病毒感染的肺炎疫情防控工作和开学准备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　　我校现有41个教学班，学生2024人，教职工162名，截止4月1日，全校学生、教职工思想稳定、信心坚定，无感染及确诊病例，线上教学生动活泼，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1.成立领导小组。为了有效应对疫情，成立了由校长(书记)任组长的防控工作领导小组，明确工作职责，有序开展疫情防控工作，及时上报和反馈工作情况，做到守土有责、守土担责、守土尽责。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相继制定了《学校新型冠状病毒疫情应急处置预案》、《延期开学工作方案》、《春季开学疫情防控工作方案》、《疫情期间学校值班制度》等，统一思想和行动，周密部署安排，科学规范疫情应急处置流程。并随着疫情防控工作的推进，结合学校实际，及时对疫情防控工作总体预案不断修订、充实、完善。</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教育系统防控指挥部、疾控中心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1.校内宣传，守护校园净土：其一是利用电子显示屏宣传预防新型冠状病毒感染肺炎的注意事项;其二是在校门口张贴特殊时期严禁外来人员、车辆入校的通告;其三是通过微信公众号、家长群、学生群等网络渠道了解学生基本情况，排查接触从外省(特别是湖北)及境外入衡返衡人员情况。</w:t>
      </w:r>
    </w:p>
    <w:p>
      <w:pPr>
        <w:ind w:left="0" w:right="0" w:firstLine="560"/>
        <w:spacing w:before="450" w:after="450" w:line="312" w:lineRule="auto"/>
      </w:pPr>
      <w:r>
        <w:rPr>
          <w:rFonts w:ascii="宋体" w:hAnsi="宋体" w:eastAsia="宋体" w:cs="宋体"/>
          <w:color w:val="000"/>
          <w:sz w:val="28"/>
          <w:szCs w:val="28"/>
        </w:rPr>
        <w:t xml:space="preserve">　　2.强化防护知识教育和心理健康教育：一是通过微信公众号、班级和家长微信群、短信等平台载体，发布疫情防控日常知识手册等信息，做到疫情防控知识宣传全覆盖，引导师生家长增强敏感性，掌握正确戴口罩、消毒、洗手等必备的防护技能。二是积极转发上级部门关于新冠的防控知识，比如在“千聊”公众号里面收看直播，积极参与新冠知识网络答题。三是学校安排老师录制《新冠病毒防控100问》视频，发在教工群、家长群，供老师、学生家长学习。四是各班主任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是否赴重点疫区(包括境外)参加活动、探访亲友，是否接待和接触过从重点疫区(包括境外)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2.建立疫情台账档案。按照德育处负责学生，工会负责教师的原则，建立起全校师生疫情动态“一人一档”，做好详细的信息统计，每天跟踪询问核查相关师生身体心理及情绪状况，切实做到早发现、早预防。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24000个、手持红外测温仪43把、桶装84消毒液近100斤、瓶装84消毒液500瓶、洗手液400瓶、酒精200公斤、防护服5套等。</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未开学期间，学生一律不准返校，校外无关人员一律不准进校门，教师进入校门一律检测体温;开展校园环境卫生整治和消毒工作，特别是对教室、食堂、宿舍等关键部位进行消毒消杀，切实防止了输入性疫情的传播。学校在3月2日对二次储水进行了消毒，现已将所有的二次储水放空，准备进行第二次消毒。</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6.细化开学防护工作。</w:t>
      </w:r>
    </w:p>
    <w:p>
      <w:pPr>
        <w:ind w:left="0" w:right="0" w:firstLine="560"/>
        <w:spacing w:before="450" w:after="450" w:line="312" w:lineRule="auto"/>
      </w:pPr>
      <w:r>
        <w:rPr>
          <w:rFonts w:ascii="宋体" w:hAnsi="宋体" w:eastAsia="宋体" w:cs="宋体"/>
          <w:color w:val="000"/>
          <w:sz w:val="28"/>
          <w:szCs w:val="28"/>
        </w:rPr>
        <w:t xml:space="preserve">　　(1)3月29日学校举行了开学疫情防控演练。</w:t>
      </w:r>
    </w:p>
    <w:p>
      <w:pPr>
        <w:ind w:left="0" w:right="0" w:firstLine="560"/>
        <w:spacing w:before="450" w:after="450" w:line="312" w:lineRule="auto"/>
      </w:pPr>
      <w:r>
        <w:rPr>
          <w:rFonts w:ascii="宋体" w:hAnsi="宋体" w:eastAsia="宋体" w:cs="宋体"/>
          <w:color w:val="000"/>
          <w:sz w:val="28"/>
          <w:szCs w:val="28"/>
        </w:rPr>
        <w:t xml:space="preserve">　　(2)制作“新冠肺炎防控知识”课件于开学日晚自习统一学习。</w:t>
      </w:r>
    </w:p>
    <w:p>
      <w:pPr>
        <w:ind w:left="0" w:right="0" w:firstLine="560"/>
        <w:spacing w:before="450" w:after="450" w:line="312" w:lineRule="auto"/>
      </w:pPr>
      <w:r>
        <w:rPr>
          <w:rFonts w:ascii="宋体" w:hAnsi="宋体" w:eastAsia="宋体" w:cs="宋体"/>
          <w:color w:val="000"/>
          <w:sz w:val="28"/>
          <w:szCs w:val="28"/>
        </w:rPr>
        <w:t xml:space="preserve">　　(3)分年级分班级错开开学报到时间，防止人群聚集。师生就餐也采取错峰就餐的方式，避免人群高度聚集。</w:t>
      </w:r>
    </w:p>
    <w:p>
      <w:pPr>
        <w:ind w:left="0" w:right="0" w:firstLine="560"/>
        <w:spacing w:before="450" w:after="450" w:line="312" w:lineRule="auto"/>
      </w:pPr>
      <w:r>
        <w:rPr>
          <w:rFonts w:ascii="宋体" w:hAnsi="宋体" w:eastAsia="宋体" w:cs="宋体"/>
          <w:color w:val="000"/>
          <w:sz w:val="28"/>
          <w:szCs w:val="28"/>
        </w:rPr>
        <w:t xml:space="preserve">　　(4)不举行全校性教职员工及学生集会，利用微信群、广播站等宣讲疫情防控知识及安排工作。</w:t>
      </w:r>
    </w:p>
    <w:p>
      <w:pPr>
        <w:ind w:left="0" w:right="0" w:firstLine="560"/>
        <w:spacing w:before="450" w:after="450" w:line="312" w:lineRule="auto"/>
      </w:pPr>
      <w:r>
        <w:rPr>
          <w:rFonts w:ascii="宋体" w:hAnsi="宋体" w:eastAsia="宋体" w:cs="宋体"/>
          <w:color w:val="000"/>
          <w:sz w:val="28"/>
          <w:szCs w:val="28"/>
        </w:rPr>
        <w:t xml:space="preserve">　　(5)所有教室、宿舍做到通风、换气，原则上要求每天通风换气最低不得少于3次，每次1个小时以上。</w:t>
      </w:r>
    </w:p>
    <w:p>
      <w:pPr>
        <w:ind w:left="0" w:right="0" w:firstLine="560"/>
        <w:spacing w:before="450" w:after="450" w:line="312" w:lineRule="auto"/>
      </w:pPr>
      <w:r>
        <w:rPr>
          <w:rFonts w:ascii="宋体" w:hAnsi="宋体" w:eastAsia="宋体" w:cs="宋体"/>
          <w:color w:val="000"/>
          <w:sz w:val="28"/>
          <w:szCs w:val="28"/>
        </w:rPr>
        <w:t xml:space="preserve">　　(6)有条件的学生在确保安全的前提下乘坐私家交通工具来校报到，如需乘坐公共交通工具，务必做好自身健康防范，务必戴好口罩，少说话、少触摸、少走动。</w:t>
      </w:r>
    </w:p>
    <w:p>
      <w:pPr>
        <w:ind w:left="0" w:right="0" w:firstLine="560"/>
        <w:spacing w:before="450" w:after="450" w:line="312" w:lineRule="auto"/>
      </w:pPr>
      <w:r>
        <w:rPr>
          <w:rFonts w:ascii="宋体" w:hAnsi="宋体" w:eastAsia="宋体" w:cs="宋体"/>
          <w:color w:val="000"/>
          <w:sz w:val="28"/>
          <w:szCs w:val="28"/>
        </w:rPr>
        <w:t xml:space="preserve">　　(7)继续加强校园针对性消毒工作。</w:t>
      </w:r>
    </w:p>
    <w:p>
      <w:pPr>
        <w:ind w:left="0" w:right="0" w:firstLine="560"/>
        <w:spacing w:before="450" w:after="450" w:line="312" w:lineRule="auto"/>
      </w:pPr>
      <w:r>
        <w:rPr>
          <w:rFonts w:ascii="宋体" w:hAnsi="宋体" w:eastAsia="宋体" w:cs="宋体"/>
          <w:color w:val="000"/>
          <w:sz w:val="28"/>
          <w:szCs w:val="28"/>
        </w:rPr>
        <w:t xml:space="preserve">　　(8)确保厨房食材新鲜、健康，来源正规。加强对厨房工作人员健康状况监控及厨房规范操作的培训。</w:t>
      </w:r>
    </w:p>
    <w:p>
      <w:pPr>
        <w:ind w:left="0" w:right="0" w:firstLine="560"/>
        <w:spacing w:before="450" w:after="450" w:line="312" w:lineRule="auto"/>
      </w:pPr>
      <w:r>
        <w:rPr>
          <w:rFonts w:ascii="宋体" w:hAnsi="宋体" w:eastAsia="宋体" w:cs="宋体"/>
          <w:color w:val="000"/>
          <w:sz w:val="28"/>
          <w:szCs w:val="28"/>
        </w:rPr>
        <w:t xml:space="preserve">　　(9)师生在公共场合必须佩带口罩，避免身体接触，做到饭前便后洗手。</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w:t>
      </w:r>
    </w:p>
    <w:p>
      <w:pPr>
        <w:ind w:left="0" w:right="0" w:firstLine="560"/>
        <w:spacing w:before="450" w:after="450" w:line="312" w:lineRule="auto"/>
      </w:pPr>
      <w:r>
        <w:rPr>
          <w:rFonts w:ascii="宋体" w:hAnsi="宋体" w:eastAsia="宋体" w:cs="宋体"/>
          <w:color w:val="000"/>
          <w:sz w:val="28"/>
          <w:szCs w:val="28"/>
        </w:rPr>
        <w:t xml:space="preserve">　　1.开通“停课不停学”校园电视台。为帮助学生居家学习，保护视力，我校整合多方优势网络教学资源，打造了文定校园电视台，在电信IPTV电视上开通了我校专属教学频道，通过直播加点播方式，免费提供课程学习。</w:t>
      </w:r>
    </w:p>
    <w:p>
      <w:pPr>
        <w:ind w:left="0" w:right="0" w:firstLine="560"/>
        <w:spacing w:before="450" w:after="450" w:line="312" w:lineRule="auto"/>
      </w:pPr>
      <w:r>
        <w:rPr>
          <w:rFonts w:ascii="宋体" w:hAnsi="宋体" w:eastAsia="宋体" w:cs="宋体"/>
          <w:color w:val="000"/>
          <w:sz w:val="28"/>
          <w:szCs w:val="28"/>
        </w:rPr>
        <w:t xml:space="preserve">　　2.加强爱国主义教育。依托校园公众号、家长微信群、班级QQ群等平台，组织学生及时收看抗击疫情专题新闻视频、典型事迹等方式，教育引导学生深刻认识“一方有难，八方支援”的中国精神，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　　3.坚持开展教学活动，各科任教师每日总结上报当天学习情况。</w:t>
      </w:r>
    </w:p>
    <w:p>
      <w:pPr>
        <w:ind w:left="0" w:right="0" w:firstLine="560"/>
        <w:spacing w:before="450" w:after="450" w:line="312" w:lineRule="auto"/>
      </w:pPr>
      <w:r>
        <w:rPr>
          <w:rFonts w:ascii="宋体" w:hAnsi="宋体" w:eastAsia="宋体" w:cs="宋体"/>
          <w:color w:val="000"/>
          <w:sz w:val="28"/>
          <w:szCs w:val="28"/>
        </w:rPr>
        <w:t xml:space="preserve">　　下一步，我们将以对师生高度负责的态度，进一步强化风险意识，杜绝麻痹思想，主动担当作为，持续做好防控，依据我校春季开学工作方案，进一步加强体温跟踪，把好安全关口;加强疏散管理，确保人员可控;加强健康教育，提高防范意识;加强消杀通风，确保卫生达标;加强校园管理，严控外来人员;加强应急处置，实现快速反应。不折不扣，全力以赴抓好各项防控工作落实，坚决答应疫情防控攻坚战，确保全校师生命健康安全和学校大局稳定。</w:t>
      </w:r>
    </w:p>
    <w:p>
      <w:pPr>
        <w:ind w:left="0" w:right="0" w:firstLine="560"/>
        <w:spacing w:before="450" w:after="450" w:line="312" w:lineRule="auto"/>
      </w:pPr>
      <w:r>
        <w:rPr>
          <w:rFonts w:ascii="黑体" w:hAnsi="黑体" w:eastAsia="黑体" w:cs="黑体"/>
          <w:color w:val="000000"/>
          <w:sz w:val="34"/>
          <w:szCs w:val="34"/>
          <w:b w:val="1"/>
          <w:bCs w:val="1"/>
        </w:rPr>
        <w:t xml:space="preserve">　　2024学校疫情防控工作暨开学准备工作自查报告2</w:t>
      </w:r>
    </w:p>
    <w:p>
      <w:pPr>
        <w:ind w:left="0" w:right="0" w:firstLine="560"/>
        <w:spacing w:before="450" w:after="450" w:line="312" w:lineRule="auto"/>
      </w:pPr>
      <w:r>
        <w:rPr>
          <w:rFonts w:ascii="宋体" w:hAnsi="宋体" w:eastAsia="宋体" w:cs="宋体"/>
          <w:color w:val="000"/>
          <w:sz w:val="28"/>
          <w:szCs w:val="28"/>
        </w:rPr>
        <w:t xml:space="preserve">　　根据前期检查成果，按照县教育局的要求，结合实际情况，我校认真检视存在的问题，逐一落实改进，扎扎实实地做好了开学的各项准备工作，促使线上教学工作有序有效的进行，现将相关情况汇报如下：</w:t>
      </w:r>
    </w:p>
    <w:p>
      <w:pPr>
        <w:ind w:left="0" w:right="0" w:firstLine="560"/>
        <w:spacing w:before="450" w:after="450" w:line="312" w:lineRule="auto"/>
      </w:pPr>
      <w:r>
        <w:rPr>
          <w:rFonts w:ascii="宋体" w:hAnsi="宋体" w:eastAsia="宋体" w:cs="宋体"/>
          <w:color w:val="000"/>
          <w:sz w:val="28"/>
          <w:szCs w:val="28"/>
        </w:rPr>
        <w:t xml:space="preserve">　　在制定相应的工作计划、工作方案的基础上，更明确各领导分工及职责，强化责任监督机制，各项工作分工到人，力争一事一清，一日一清;加强领导值班制度，力求线上教学期间，领导班子成员全员到岗;制定值班领导日报制度，完善值班日志、工作台账等制度，坚持把疫情期间校园防疫工作抓严做实。线上教学工作分配落实到各年级部，要求年级部主要领导及各年级部长分工负责，分片包班，年级领导及部长要下沉到班级，观察、监督各班线上教学的落实情况，并及时反馈;建立完善教学考核制度，在原工作量的基础上制定相应的教学质量考核标准，对线上教学进行检查督促，以保证学生全员在线，学有所获，把教学任务落到实处。</w:t>
      </w:r>
    </w:p>
    <w:p>
      <w:pPr>
        <w:ind w:left="0" w:right="0" w:firstLine="560"/>
        <w:spacing w:before="450" w:after="450" w:line="312" w:lineRule="auto"/>
      </w:pPr>
      <w:r>
        <w:rPr>
          <w:rFonts w:ascii="宋体" w:hAnsi="宋体" w:eastAsia="宋体" w:cs="宋体"/>
          <w:color w:val="000"/>
          <w:sz w:val="28"/>
          <w:szCs w:val="28"/>
        </w:rPr>
        <w:t xml:space="preserve">　　进一步完善疫情防控制度及健康日报制度，进一步完善线上教学方案，制定线上教学实施细则，制定线上教学考核方案和考评细则，以制度保证线上教学的良好秩序;加强对学生情况的摸排，特别是对于假期到过武汉的同学，要认真排查，掌握情况，落实到人;对于学生健康状况要建档立卡，建立日报台账，确保掌握具体情况。进一步完善线上教学期间教师健康状况的摸排，做到不瞒报、不漏报，完善教师返校健康登记制度，责任落实到人;完善校园防控细则，确保线上教学期间到校工作教师的安全。</w:t>
      </w:r>
    </w:p>
    <w:p>
      <w:pPr>
        <w:ind w:left="0" w:right="0" w:firstLine="560"/>
        <w:spacing w:before="450" w:after="450" w:line="312" w:lineRule="auto"/>
      </w:pPr>
      <w:r>
        <w:rPr>
          <w:rFonts w:ascii="宋体" w:hAnsi="宋体" w:eastAsia="宋体" w:cs="宋体"/>
          <w:color w:val="000"/>
          <w:sz w:val="28"/>
          <w:szCs w:val="28"/>
        </w:rPr>
        <w:t xml:space="preserve">　　1. 加强集体备课，强化常规管理。我校积极实施落实线上教学，自3月2日起，动员所有考试学科老师错时有序到校集体备课，不仅钻研教材、进度和线上教学的技术问题，还把重点放在线上教学管理上，强化三案一查制度，制定优生和学困生辅导办法。实行组长负责制，要求各年级部部长深入备课室，对各备课组集体备课进行监督检查，强调过程，更注重落实结果。</w:t>
      </w:r>
    </w:p>
    <w:p>
      <w:pPr>
        <w:ind w:left="0" w:right="0" w:firstLine="560"/>
        <w:spacing w:before="450" w:after="450" w:line="312" w:lineRule="auto"/>
      </w:pPr>
      <w:r>
        <w:rPr>
          <w:rFonts w:ascii="宋体" w:hAnsi="宋体" w:eastAsia="宋体" w:cs="宋体"/>
          <w:color w:val="000"/>
          <w:sz w:val="28"/>
          <w:szCs w:val="28"/>
        </w:rPr>
        <w:t xml:space="preserve">　　2. 加强过程监督，强化教学管理。线上教学的监管是第一要务，要求各教师认真制定细则，并把线上教学效果的监督列入集体备课的主要内容;班主任必须深入到各班群组，进行实时管理，对听课时长、作业完成等情况及时总结反馈，通知到学生个人;强化线上检测，制定相应的细则，要求各科任课教师务必保障全体参与，保证检测质量，并要求教师做到过程实时监督，结果及时反馈。强化家校共育机制，动员家长对学生进行监管，发挥家庭教育的主体优势，力保学生在线学习的效果。</w:t>
      </w:r>
    </w:p>
    <w:p>
      <w:pPr>
        <w:ind w:left="0" w:right="0" w:firstLine="560"/>
        <w:spacing w:before="450" w:after="450" w:line="312" w:lineRule="auto"/>
      </w:pPr>
      <w:r>
        <w:rPr>
          <w:rFonts w:ascii="宋体" w:hAnsi="宋体" w:eastAsia="宋体" w:cs="宋体"/>
          <w:color w:val="000"/>
          <w:sz w:val="28"/>
          <w:szCs w:val="28"/>
        </w:rPr>
        <w:t xml:space="preserve">　　3. 加强心理辅导，强化成长管理。线上教学不同于实地班级教学，当前疫情环境下，要强化对学生心理的关注。要求政教处围绕“自我管理、自主学习”能力的培养、独居带来的一系列行为心理问题等，及时向班主任推送资料，班主任按规定每周至少召开一次视频会议，在严格作息和量化管理的同时，从心理上、生活上给学生以关怀，并动员学生家长给学生更多的关注，在完善线上教学的同时，对学生的教育做到多措并举。</w:t>
      </w:r>
    </w:p>
    <w:p>
      <w:pPr>
        <w:ind w:left="0" w:right="0" w:firstLine="560"/>
        <w:spacing w:before="450" w:after="450" w:line="312" w:lineRule="auto"/>
      </w:pPr>
      <w:r>
        <w:rPr>
          <w:rFonts w:ascii="宋体" w:hAnsi="宋体" w:eastAsia="宋体" w:cs="宋体"/>
          <w:color w:val="000"/>
          <w:sz w:val="28"/>
          <w:szCs w:val="28"/>
        </w:rPr>
        <w:t xml:space="preserve">　　1.完善各项日报台账。建立到校人员记录日志及返校人员健康日报台账，坚持登记上报，确保无遗漏。严格控制进出学校人员，实行特殊时期特殊管理，把校园防疫工作放在首位来抓，牢固树立安全压倒一切的意识，安全工作重于泰山，不松懈，不疏忽，确保校园及周边环境的安全。</w:t>
      </w:r>
    </w:p>
    <w:p>
      <w:pPr>
        <w:ind w:left="0" w:right="0" w:firstLine="560"/>
        <w:spacing w:before="450" w:after="450" w:line="312" w:lineRule="auto"/>
      </w:pPr>
      <w:r>
        <w:rPr>
          <w:rFonts w:ascii="宋体" w:hAnsi="宋体" w:eastAsia="宋体" w:cs="宋体"/>
          <w:color w:val="000"/>
          <w:sz w:val="28"/>
          <w:szCs w:val="28"/>
        </w:rPr>
        <w:t xml:space="preserve">　　2.完善相应配套设施。设立进校检测岗和校园监督岗，设立隔离监察室，配备体温检测设备和消杀设备，做到对进出校园及校内工作人员的检测和监管全覆盖;设专人对线上教学设备进行维护和维修，对于电脑、网络等基础设施进行实时监测，为线上教学工作提供保障。</w:t>
      </w:r>
    </w:p>
    <w:p>
      <w:pPr>
        <w:ind w:left="0" w:right="0" w:firstLine="560"/>
        <w:spacing w:before="450" w:after="450" w:line="312" w:lineRule="auto"/>
      </w:pPr>
      <w:r>
        <w:rPr>
          <w:rFonts w:ascii="宋体" w:hAnsi="宋体" w:eastAsia="宋体" w:cs="宋体"/>
          <w:color w:val="000"/>
          <w:sz w:val="28"/>
          <w:szCs w:val="28"/>
        </w:rPr>
        <w:t xml:space="preserve">　　3.做好防疫物资的及时补充。认真落实学校防疫物资的采办及使用工作，建立物资采办发放相关台账，确保相关物资采办的及时、足量，严格物资发放、落实;对防疫物资的使用落实到人，责任到人，逐级负责，确保校园疫情防控工作落地落实。重点场所消杀及时。安排专人负责日常的消杀工作，对教学楼、办公室、会议室、食堂等重点部位坚持每日消杀，确保各工作场所清洁卫生。</w:t>
      </w:r>
    </w:p>
    <w:p>
      <w:pPr>
        <w:ind w:left="0" w:right="0" w:firstLine="560"/>
        <w:spacing w:before="450" w:after="450" w:line="312" w:lineRule="auto"/>
      </w:pPr>
      <w:r>
        <w:rPr>
          <w:rFonts w:ascii="黑体" w:hAnsi="黑体" w:eastAsia="黑体" w:cs="黑体"/>
          <w:color w:val="000000"/>
          <w:sz w:val="34"/>
          <w:szCs w:val="34"/>
          <w:b w:val="1"/>
          <w:bCs w:val="1"/>
        </w:rPr>
        <w:t xml:space="preserve">　　2024学校疫情防控工作暨开学准备工作自查报告3</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　　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1.成立领导小组。为了有效应对疫情，成立了由校长任组长的新冠病毒肺炎疫情应急处置领导小组，下设五个工作小组：综合协调与督导小且、</w:t>
      </w:r>
    </w:p>
    <w:p>
      <w:pPr>
        <w:ind w:left="0" w:right="0" w:firstLine="560"/>
        <w:spacing w:before="450" w:after="450" w:line="312" w:lineRule="auto"/>
      </w:pPr>
      <w:r>
        <w:rPr>
          <w:rFonts w:ascii="宋体" w:hAnsi="宋体" w:eastAsia="宋体" w:cs="宋体"/>
          <w:color w:val="000"/>
          <w:sz w:val="28"/>
          <w:szCs w:val="28"/>
        </w:rPr>
        <w:t xml:space="preserve">　　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w:t>
      </w:r>
    </w:p>
    <w:p>
      <w:pPr>
        <w:ind w:left="0" w:right="0" w:firstLine="560"/>
        <w:spacing w:before="450" w:after="450" w:line="312" w:lineRule="auto"/>
      </w:pPr>
      <w:r>
        <w:rPr>
          <w:rFonts w:ascii="宋体" w:hAnsi="宋体" w:eastAsia="宋体" w:cs="宋体"/>
          <w:color w:val="000"/>
          <w:sz w:val="28"/>
          <w:szCs w:val="28"/>
        </w:rPr>
        <w:t xml:space="preserve">　　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 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w:t>
      </w:r>
    </w:p>
    <w:p>
      <w:pPr>
        <w:ind w:left="0" w:right="0" w:firstLine="560"/>
        <w:spacing w:before="450" w:after="450" w:line="312" w:lineRule="auto"/>
      </w:pPr>
      <w:r>
        <w:rPr>
          <w:rFonts w:ascii="宋体" w:hAnsi="宋体" w:eastAsia="宋体" w:cs="宋体"/>
          <w:color w:val="000"/>
          <w:sz w:val="28"/>
          <w:szCs w:val="28"/>
        </w:rPr>
        <w:t xml:space="preserve">　　“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己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2025-07-14T17:42:26+08:00</dcterms:created>
  <dcterms:modified xsi:type="dcterms:W3CDTF">2025-07-14T17:42:26+08:00</dcterms:modified>
</cp:coreProperties>
</file>

<file path=docProps/custom.xml><?xml version="1.0" encoding="utf-8"?>
<Properties xmlns="http://schemas.openxmlformats.org/officeDocument/2006/custom-properties" xmlns:vt="http://schemas.openxmlformats.org/officeDocument/2006/docPropsVTypes"/>
</file>