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履行1岗双责情况汇报 13篇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以下是为...</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以下是为大家整理的关于履行一岗双责情况汇报 13篇范文，供大家参考选择。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篇1</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1、进一步加强政治理论的学习，学习贯彻新思想，提高对政治理论重要性的认识，认真学习领会**，强化规矩意识和法纪意识，在政治上讲忠诚、组织上讲服从、行动上讲纪律。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篇2</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　　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篇3</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我能始终坚持以习近平治国理政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篇4</w:t>
      </w:r>
    </w:p>
    <w:p>
      <w:pPr>
        <w:ind w:left="0" w:right="0" w:firstLine="560"/>
        <w:spacing w:before="450" w:after="450" w:line="312" w:lineRule="auto"/>
      </w:pPr>
      <w:r>
        <w:rPr>
          <w:rFonts w:ascii="宋体" w:hAnsi="宋体" w:eastAsia="宋体" w:cs="宋体"/>
          <w:color w:val="000"/>
          <w:sz w:val="28"/>
          <w:szCs w:val="28"/>
        </w:rPr>
        <w:t xml:space="preserve">　　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　　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　　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　　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　　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　　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　　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　　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　　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　　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　　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　　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　　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　　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　　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　　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　　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　　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篇6</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篇8</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　　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篇9</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篇10</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篇11</w:t>
      </w:r>
    </w:p>
    <w:p>
      <w:pPr>
        <w:ind w:left="0" w:right="0" w:firstLine="560"/>
        <w:spacing w:before="450" w:after="450" w:line="312" w:lineRule="auto"/>
      </w:pPr>
      <w:r>
        <w:rPr>
          <w:rFonts w:ascii="宋体" w:hAnsi="宋体" w:eastAsia="宋体" w:cs="宋体"/>
          <w:color w:val="000"/>
          <w:sz w:val="28"/>
          <w:szCs w:val="28"/>
        </w:rPr>
        <w:t xml:space="preserve">　　党员领导干部廉洁从政是党的性质和宗旨的基本要求，是全面贯彻党的路线方针政策的重要保障，也是正确行使权力、履行职责的重要基础。下面是xx为您推荐的关于“一岗双责”工作情况的调研报告。</w:t>
      </w:r>
    </w:p>
    <w:p>
      <w:pPr>
        <w:ind w:left="0" w:right="0" w:firstLine="560"/>
        <w:spacing w:before="450" w:after="450" w:line="312" w:lineRule="auto"/>
      </w:pPr>
      <w:r>
        <w:rPr>
          <w:rFonts w:ascii="宋体" w:hAnsi="宋体" w:eastAsia="宋体" w:cs="宋体"/>
          <w:color w:val="000"/>
          <w:sz w:val="28"/>
          <w:szCs w:val="28"/>
        </w:rPr>
        <w:t xml:space="preserve">　　班子成员个人履行“一岗双责”工作情况调研报告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　　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　　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　　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　　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　　(一)强化责任意识，切实抓好党风廉政建设。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　　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　　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　　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　　(二)强化干部工作，认真做好区、乡镇换届工作。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　　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　　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w:t>
      </w:r>
    </w:p>
    <w:p>
      <w:pPr>
        <w:ind w:left="0" w:right="0" w:firstLine="560"/>
        <w:spacing w:before="450" w:after="450" w:line="312" w:lineRule="auto"/>
      </w:pPr>
      <w:r>
        <w:rPr>
          <w:rFonts w:ascii="宋体" w:hAnsi="宋体" w:eastAsia="宋体" w:cs="宋体"/>
          <w:color w:val="000"/>
          <w:sz w:val="28"/>
          <w:szCs w:val="28"/>
        </w:rPr>
        <w:t xml:space="preserve">　　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　　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　　(三)强化表率作用，严格执行廉洁自律各项规定。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　　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　　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　　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　　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　　(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　　(三)进一步加强领导干部党性修养和廉洁自律教育，增强带头严格执行党纪法规和各项制度的自觉性，针对各个敏感时段，强化教育和督查。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　　(四)进一步抓好反腐倡廉工作体制机制创新，深化对“权、钱、人”管理体制的改革，加强对制度执行情况的监督检查，以加强事前防范为重点，强化事中、事后监督。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篇12</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履行一岗双责情况汇报 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2025-07-12T14:33:28+08:00</dcterms:created>
  <dcterms:modified xsi:type="dcterms:W3CDTF">2025-07-12T14:33:28+08:00</dcterms:modified>
</cp:coreProperties>
</file>

<file path=docProps/custom.xml><?xml version="1.0" encoding="utf-8"?>
<Properties xmlns="http://schemas.openxmlformats.org/officeDocument/2006/custom-properties" xmlns:vt="http://schemas.openxmlformats.org/officeDocument/2006/docPropsVTypes"/>
</file>