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中国扶贫在路上6篇</w:t>
      </w:r>
      <w:bookmarkEnd w:id="1"/>
    </w:p>
    <w:p>
      <w:pPr>
        <w:jc w:val="center"/>
        <w:spacing w:before="0" w:after="450"/>
      </w:pPr>
      <w:r>
        <w:rPr>
          <w:rFonts w:ascii="Arial" w:hAnsi="Arial" w:eastAsia="Arial" w:cs="Arial"/>
          <w:color w:val="999999"/>
          <w:sz w:val="20"/>
          <w:szCs w:val="20"/>
        </w:rPr>
        <w:t xml:space="preserve">来源：网络  作者：醉人清风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保持脱贫攻坚政策稳定，对退出的贫困县、贫困村、贫困人口，要保持现有帮扶政策总体稳定，扶上马送一程。以下是为大家整理的关于中国扶贫在路上6篇范文，希望对大家有所帮助！中国扶贫在路上篇1　　“千里疾风万里霞，追不上百岔的铁蹄马”。习近平总书记5...</w:t>
      </w:r>
    </w:p>
    <w:p>
      <w:pPr>
        <w:ind w:left="0" w:right="0" w:firstLine="560"/>
        <w:spacing w:before="450" w:after="450" w:line="312" w:lineRule="auto"/>
      </w:pPr>
      <w:r>
        <w:rPr>
          <w:rFonts w:ascii="宋体" w:hAnsi="宋体" w:eastAsia="宋体" w:cs="宋体"/>
          <w:color w:val="000"/>
          <w:sz w:val="28"/>
          <w:szCs w:val="28"/>
        </w:rPr>
        <w:t xml:space="preserve">保持脱贫攻坚政策稳定，对退出的贫困县、贫困村、贫困人口，要保持现有帮扶政策总体稳定，扶上马送一程。以下是为大家整理的关于中国扶贫在路上6篇范文，希望对大家有所帮助！[_TAG_h3]中国扶贫在路上篇1</w:t>
      </w:r>
    </w:p>
    <w:p>
      <w:pPr>
        <w:ind w:left="0" w:right="0" w:firstLine="560"/>
        <w:spacing w:before="450" w:after="450" w:line="312" w:lineRule="auto"/>
      </w:pPr>
      <w:r>
        <w:rPr>
          <w:rFonts w:ascii="宋体" w:hAnsi="宋体" w:eastAsia="宋体" w:cs="宋体"/>
          <w:color w:val="000"/>
          <w:sz w:val="28"/>
          <w:szCs w:val="28"/>
        </w:rPr>
        <w:t xml:space="preserve">　　“千里疾风万里霞，追不上百岔的铁蹄马”。习近平总书记5月22日在参加十三届全国人大三次会议内蒙古代表团审议时，希望内蒙古的同志大力弘扬“蒙古马精神”，打好三大攻坚战，确保完成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　　蒙古马在严酷的生存环境中造就了耐寒、耐旱、耐力强的特殊属性，在风霜雪雨的大草原上，不畏艰辛、纵横驰骋、屡建奇功，铸就了蒙古马独特的品格和精神。因而衍生出的“蒙古马精神”，经过历史的沉淀与实践的熔铸，融入边疆各族人民的血脉，成为各族群众团结奋斗、开拓进取的重要精神源泉与纽带。历史的车轮滚滚向前，在实现“两个一百年”奋斗目标的历史交汇点，在脱贫攻坚战的收官之年，在新冠肺炎疫情常态化防控的关键时期，这场特殊的“两会”承载着不平凡的意义。弘扬“蒙古马精神”，是时代之需，更是打赢脱贫攻坚战的重要“法宝”。</w:t>
      </w:r>
    </w:p>
    <w:p>
      <w:pPr>
        <w:ind w:left="0" w:right="0" w:firstLine="560"/>
        <w:spacing w:before="450" w:after="450" w:line="312" w:lineRule="auto"/>
      </w:pPr>
      <w:r>
        <w:rPr>
          <w:rFonts w:ascii="宋体" w:hAnsi="宋体" w:eastAsia="宋体" w:cs="宋体"/>
          <w:color w:val="000"/>
          <w:sz w:val="28"/>
          <w:szCs w:val="28"/>
        </w:rPr>
        <w:t xml:space="preserve">　　“铁蹄马”精神是“千磨万击还坚劲，任尔东西南北风”的坚韧不拔。蒙古马的特殊之处在于其具有超强的耐力，特别擅长艰苦跋涉。当前，脱贫攻坚战进入“深水期”。“船到中流浪更急”，啃下脱贫最后的“硬骨头”就要弘扬蒙古马不畏寒暑、不惧艰险，以坚韧不拔的毅力，穿沙漠过雪原，驰骋在广袤的蒙古高原上，创造一个又一个传奇的精神，拿出“钉钉子”的韧劲，一锤接着一锤敲，认真落实“五个一批”扶贫政策，延伸“产业链”，拓展“致富链”，既要确保贫困人口如期脱贫，又要防止脱贫人口“因病返贫”“因学返贫”“因灾返贫”等。以“铁蹄马”精神保障好脱贫攻坚的“最后一公里”“最难一公里”。</w:t>
      </w:r>
    </w:p>
    <w:p>
      <w:pPr>
        <w:ind w:left="0" w:right="0" w:firstLine="560"/>
        <w:spacing w:before="450" w:after="450" w:line="312" w:lineRule="auto"/>
      </w:pPr>
      <w:r>
        <w:rPr>
          <w:rFonts w:ascii="宋体" w:hAnsi="宋体" w:eastAsia="宋体" w:cs="宋体"/>
          <w:color w:val="000"/>
          <w:sz w:val="28"/>
          <w:szCs w:val="28"/>
        </w:rPr>
        <w:t xml:space="preserve">　　“铁蹄马”精神是“长风破浪会有时，直挂云帆济沧海”的勇往直前。“逆水行舟，不进则退”。党的十八大以来，脱贫攻坚取得了举世瞩目的成绩，贫困人口从20xx年的9899万减少到2024年的551万，贫困发生率由10.2%下降到0.6%……一连串数字背后是党带领全国各族人民用实干、苦干创造出的“减贫奇迹”。所谓“开弓没有回头箭”，要将551万变为0;将0.6%变为0的任务还异常艰巨。唯有以“长风破浪会有时，直挂云帆济沧海”的“铁蹄马”精神勇往直前，想法设法，不惜一切代价打赢脱贫攻坚的“硬战”。“给钱给物不如给个好技术”，要持续推进“输血式”扶贫向“造血式”扶贫转化，按照“一村一策、一户一案、一人一招”的思路，因地制宜发展产业，激发乡村活力，让脱贫攻坚与乡村振兴协调推进。</w:t>
      </w:r>
    </w:p>
    <w:p>
      <w:pPr>
        <w:ind w:left="0" w:right="0" w:firstLine="560"/>
        <w:spacing w:before="450" w:after="450" w:line="312" w:lineRule="auto"/>
      </w:pPr>
      <w:r>
        <w:rPr>
          <w:rFonts w:ascii="宋体" w:hAnsi="宋体" w:eastAsia="宋体" w:cs="宋体"/>
          <w:color w:val="000"/>
          <w:sz w:val="28"/>
          <w:szCs w:val="28"/>
        </w:rPr>
        <w:t xml:space="preserve">　　“铁蹄马”精神是“功成不必在我，功成必定有我”的恪尽职守。谋事在人，成事也在人，而干部作为打赢脱贫攻坚战的关键，唯有发扬坚韧不拔、勇往直前、忠于职守、甘于奉献的“蒙古马精神”，扎实做好“六稳”工作、全面落实“六保”任务，促进深化改革取得新突破，人民生活持续改善，生态文明建设成效突显，不断满足人民获得感、幸福感、安全感。同时，要坚决杜绝扶贫路上的“形式主义”，以人为本、以民为本，始终把群众关切、群众期盼、群众意愿放在第一位，从实际出发，通过“电商扶贫”“直播带货”等新技术，将有限的资源、资金最大限度用到扶贫脱贫工作中，不搞急功近利、劳民伤财的“面子工程”，以“功成不必在我，功成必定有我”的“铁蹄马”精神为脱贫攻坚注入强劲动力，最终如期实现“真脱贫”“脱真贫”的目标。</w:t>
      </w:r>
    </w:p>
    <w:p>
      <w:pPr>
        <w:ind w:left="0" w:right="0" w:firstLine="560"/>
        <w:spacing w:before="450" w:after="450" w:line="312" w:lineRule="auto"/>
      </w:pPr>
      <w:r>
        <w:rPr>
          <w:rFonts w:ascii="黑体" w:hAnsi="黑体" w:eastAsia="黑体" w:cs="黑体"/>
          <w:color w:val="000000"/>
          <w:sz w:val="34"/>
          <w:szCs w:val="34"/>
          <w:b w:val="1"/>
          <w:bCs w:val="1"/>
        </w:rPr>
        <w:t xml:space="preserve">中国扶贫在路上篇2</w:t>
      </w:r>
    </w:p>
    <w:p>
      <w:pPr>
        <w:ind w:left="0" w:right="0" w:firstLine="560"/>
        <w:spacing w:before="450" w:after="450" w:line="312" w:lineRule="auto"/>
      </w:pPr>
      <w:r>
        <w:rPr>
          <w:rFonts w:ascii="宋体" w:hAnsi="宋体" w:eastAsia="宋体" w:cs="宋体"/>
          <w:color w:val="000"/>
          <w:sz w:val="28"/>
          <w:szCs w:val="28"/>
        </w:rPr>
        <w:t xml:space="preserve">　　2024年是脱贫攻坚决战决胜之年。习近平总书记在决战决胜脱贫攻坚座谈会上指出，要保持脱贫攻坚政策稳定，对退出的贫困县、贫困村、贫困人口，要保持现有帮扶政策总体稳定，扶上马送一程。</w:t>
      </w:r>
    </w:p>
    <w:p>
      <w:pPr>
        <w:ind w:left="0" w:right="0" w:firstLine="560"/>
        <w:spacing w:before="450" w:after="450" w:line="312" w:lineRule="auto"/>
      </w:pPr>
      <w:r>
        <w:rPr>
          <w:rFonts w:ascii="宋体" w:hAnsi="宋体" w:eastAsia="宋体" w:cs="宋体"/>
          <w:color w:val="000"/>
          <w:sz w:val="28"/>
          <w:szCs w:val="28"/>
        </w:rPr>
        <w:t xml:space="preserve">　　习近平总书记的重要讲话发出脱贫攻坚战的总攻新号令，为我们指明了方向、引领了道路。十九届中央纪委四次全会工作报告要求:“着力加强对脱贫工作绩效、脱贫政策连续性稳定性，以及脱贫摘帽后‘不摘责任、不摘政策、不摘帮扶、不摘监管’情况的监督检查”。</w:t>
      </w:r>
    </w:p>
    <w:p>
      <w:pPr>
        <w:ind w:left="0" w:right="0" w:firstLine="560"/>
        <w:spacing w:before="450" w:after="450" w:line="312" w:lineRule="auto"/>
      </w:pPr>
      <w:r>
        <w:rPr>
          <w:rFonts w:ascii="宋体" w:hAnsi="宋体" w:eastAsia="宋体" w:cs="宋体"/>
          <w:color w:val="000"/>
          <w:sz w:val="28"/>
          <w:szCs w:val="28"/>
        </w:rPr>
        <w:t xml:space="preserve">　　脱贫摘帽不是终点，全面小康才是目标。突如其来的新冠肺炎疫情,让“摘帽”贫困县、贫困村、贫困人口面临一场巨大考验，也让今年的收官之战更加艰巨。一手抓疫情防控监督，一手抓脱贫攻坚保障，这既是大战，也是大考。需要各级各部门和纪检监察机关坚持力度不减、尺度不松，以一以贯之的韧劲，真下功夫、下真功夫，为全力打赢疫情防控阻击战和脱贫攻坚战“双线胜利”提供坚强保障。</w:t>
      </w:r>
    </w:p>
    <w:p>
      <w:pPr>
        <w:ind w:left="0" w:right="0" w:firstLine="560"/>
        <w:spacing w:before="450" w:after="450" w:line="312" w:lineRule="auto"/>
      </w:pPr>
      <w:r>
        <w:rPr>
          <w:rFonts w:ascii="宋体" w:hAnsi="宋体" w:eastAsia="宋体" w:cs="宋体"/>
          <w:color w:val="000"/>
          <w:sz w:val="28"/>
          <w:szCs w:val="28"/>
        </w:rPr>
        <w:t xml:space="preserve">　　初心易有，守终则难。防止返贫是提高脱贫质量的关键，而确保不返贫的关键在于人，在干部队伍作风上。各级单位各部门和广大党员干部要坚持脱贫不脱责任，做到帮扶工作不断档、有实效，既巩固已有脱贫成果、继承发扬好经验好做法，保持工作延续性;又要立足新情况新问题，主动作为，优化服务，把贫困群众“扶上马”之后再多“送一程”，在推动产业扶贫、就业扶贫、消费扶贫、金融扶贫和社会帮扶上“升级加力”，激发精准脱贫内生动力，坚决防止贫困县、贫困村、贫困人口不返贫，不断巩固脱贫成果。各级纪检监察机关要以作风攻坚保障脱贫攻坚，立足“监督的再监督”职责定位，围绕政策落地、项目资金和脱贫实效，持续开展跟踪督导，推动党委、政府履行主体责任，督促扶贫等有关职能部门履行监管职责，加大对脱贫攻坚中形式主义、官僚主义问题的整治力度，坚决查处截留、挤占、挪用、套取扶贫资金等违纪违法行为，全力保障决战决胜脱贫攻坚，确保行稳致远。</w:t>
      </w:r>
    </w:p>
    <w:p>
      <w:pPr>
        <w:ind w:left="0" w:right="0" w:firstLine="560"/>
        <w:spacing w:before="450" w:after="450" w:line="312" w:lineRule="auto"/>
      </w:pPr>
      <w:r>
        <w:rPr>
          <w:rFonts w:ascii="黑体" w:hAnsi="黑体" w:eastAsia="黑体" w:cs="黑体"/>
          <w:color w:val="000000"/>
          <w:sz w:val="34"/>
          <w:szCs w:val="34"/>
          <w:b w:val="1"/>
          <w:bCs w:val="1"/>
        </w:rPr>
        <w:t xml:space="preserve">中国扶贫在路上篇3</w:t>
      </w:r>
    </w:p>
    <w:p>
      <w:pPr>
        <w:ind w:left="0" w:right="0" w:firstLine="560"/>
        <w:spacing w:before="450" w:after="450" w:line="312" w:lineRule="auto"/>
      </w:pPr>
      <w:r>
        <w:rPr>
          <w:rFonts w:ascii="宋体" w:hAnsi="宋体" w:eastAsia="宋体" w:cs="宋体"/>
          <w:color w:val="000"/>
          <w:sz w:val="28"/>
          <w:szCs w:val="28"/>
        </w:rPr>
        <w:t xml:space="preserve">　　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　　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　　党员干部要把握“四个意识”，把脱贫攻坚当成的政治考验来抓。脱贫是当前和今后一个时期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　　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　　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　　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4"/>
          <w:szCs w:val="34"/>
          <w:b w:val="1"/>
          <w:bCs w:val="1"/>
        </w:rPr>
        <w:t xml:space="preserve">中国扶贫在路上篇4</w:t>
      </w:r>
    </w:p>
    <w:p>
      <w:pPr>
        <w:ind w:left="0" w:right="0" w:firstLine="560"/>
        <w:spacing w:before="450" w:after="450" w:line="312" w:lineRule="auto"/>
      </w:pPr>
      <w:r>
        <w:rPr>
          <w:rFonts w:ascii="宋体" w:hAnsi="宋体" w:eastAsia="宋体" w:cs="宋体"/>
          <w:color w:val="000"/>
          <w:sz w:val="28"/>
          <w:szCs w:val="28"/>
        </w:rPr>
        <w:t xml:space="preserve">　　2024年是脱贫攻坚“收官”之年，按现行标准下实现农村贫困人口全部脱贫，是党中央向全国人民作出的郑重承诺，也是各级党组织和党员干部共同的责任。在时间紧任务重的情况，选什么样的党员干部到脱贫攻坚一线带领群众完成党赋予的艰巨任务，不但考验各级党组织和党员干部的政治定力，也体现各级党组织能不能大胆任用善于打硬仗、善于吃亏、善于扎堆的“老实人”，让“老实人”在脱贫攻坚最需要的地方大显身手，在决战决胜任务中体现“老实人”才是群众最需要的实在人。</w:t>
      </w:r>
    </w:p>
    <w:p>
      <w:pPr>
        <w:ind w:left="0" w:right="0" w:firstLine="560"/>
        <w:spacing w:before="450" w:after="450" w:line="312" w:lineRule="auto"/>
      </w:pPr>
      <w:r>
        <w:rPr>
          <w:rFonts w:ascii="宋体" w:hAnsi="宋体" w:eastAsia="宋体" w:cs="宋体"/>
          <w:color w:val="000"/>
          <w:sz w:val="28"/>
          <w:szCs w:val="28"/>
        </w:rPr>
        <w:t xml:space="preserve">　　善于打硬仗的老实人，就能在群众中发出“跟我上”的信号。能不能把好钢放到刀刃上发挥应有作用，关键在于选人用人，能不能如期完成脱贫攻坚任务，也关键在于能不能信任善于打硬仗的老实人。在一些单位，存在这样的老实人，不善于与领导套近乎，工作中任劳任怨，高质量完成领导交办的各项事情，但在提拔重用上往往又被“边缘化”。在脱贫攻坚任务中，也是各级党组织高度重视的重中之重的工作，能不能把领导眼中的“边缘”人放到脱贫攻坚任务中去大显身手，让这些只做实事不耍嘴皮子的老实人到群众中发出“跟我上”的强有力信息，增强群众在脱贫攻坚中的决战决胜信心。</w:t>
      </w:r>
    </w:p>
    <w:p>
      <w:pPr>
        <w:ind w:left="0" w:right="0" w:firstLine="560"/>
        <w:spacing w:before="450" w:after="450" w:line="312" w:lineRule="auto"/>
      </w:pPr>
      <w:r>
        <w:rPr>
          <w:rFonts w:ascii="宋体" w:hAnsi="宋体" w:eastAsia="宋体" w:cs="宋体"/>
          <w:color w:val="000"/>
          <w:sz w:val="28"/>
          <w:szCs w:val="28"/>
        </w:rPr>
        <w:t xml:space="preserve">　　善于吃亏的老实人，就能在群众中发出“功成有我”的信号。脱贫攻坚是一项系统工程，对于上级机关下派的驻村第一书记或驻村干部，为了群众的脱贫攻坚需要，舍“小家”远赴异乡为“大家”，他们走千山万水、说千言万语、吃千辛万苦、想千方百计地干好脱贫攻坚工作，不仅是责任的体现，也是党员干部应有的担当，只要能为贫困的群众多做一些实事，个人吃点亏也没什么。对于贫困群众来说，有所处的地理原因，也有人为因素，就要发动群众向贫困“宣战”，在党员干部的带领下，靠自己的努力也能战胜贫困，也能在如期脱贫中感受到战胜贫困“功成有我”的自豪感。</w:t>
      </w:r>
    </w:p>
    <w:p>
      <w:pPr>
        <w:ind w:left="0" w:right="0" w:firstLine="560"/>
        <w:spacing w:before="450" w:after="450" w:line="312" w:lineRule="auto"/>
      </w:pPr>
      <w:r>
        <w:rPr>
          <w:rFonts w:ascii="宋体" w:hAnsi="宋体" w:eastAsia="宋体" w:cs="宋体"/>
          <w:color w:val="000"/>
          <w:sz w:val="28"/>
          <w:szCs w:val="28"/>
        </w:rPr>
        <w:t xml:space="preserve">　　善于扎堆的老实人，就能在群众中发出“团结就是力量”的信号。善于在群众中扎堆的党员干部，他们把心思和精力都放在了群众的生产生活中，想得更多的是群众的疾苦和困难。今年如期完成脱贫攻坚任务的时间只有9个月，他们会扎根到人民群众中间去，跟人民群众一起想办法、出点子、齐动手为脱贫而奋战。在党员干部带头干的影响下，通过实实在在的工作和贫困群众的共同努力，让群众在脱贫攻坚的任务中感受到团结就是力量的同时，也感受到脱贫攻坚是大家的共同责任。把群众想脱贫能脱贫的思想统一到团结一致、心往一处想、劲往一处使上来，就能齐心协力为脱贫而战，定能完成决战决胜任务。</w:t>
      </w:r>
    </w:p>
    <w:p>
      <w:pPr>
        <w:ind w:left="0" w:right="0" w:firstLine="560"/>
        <w:spacing w:before="450" w:after="450" w:line="312" w:lineRule="auto"/>
      </w:pPr>
      <w:r>
        <w:rPr>
          <w:rFonts w:ascii="黑体" w:hAnsi="黑体" w:eastAsia="黑体" w:cs="黑体"/>
          <w:color w:val="000000"/>
          <w:sz w:val="34"/>
          <w:szCs w:val="34"/>
          <w:b w:val="1"/>
          <w:bCs w:val="1"/>
        </w:rPr>
        <w:t xml:space="preserve">中国扶贫在路上篇5</w:t>
      </w:r>
    </w:p>
    <w:p>
      <w:pPr>
        <w:ind w:left="0" w:right="0" w:firstLine="560"/>
        <w:spacing w:before="450" w:after="450" w:line="312" w:lineRule="auto"/>
      </w:pPr>
      <w:r>
        <w:rPr>
          <w:rFonts w:ascii="宋体" w:hAnsi="宋体" w:eastAsia="宋体" w:cs="宋体"/>
          <w:color w:val="000"/>
          <w:sz w:val="28"/>
          <w:szCs w:val="28"/>
        </w:rPr>
        <w:t xml:space="preserve">　　习近平总书记在日前召开的决战决胜脱贫攻坚座谈会上发表重要讲话时强调，到2024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ind w:left="0" w:right="0" w:firstLine="560"/>
        <w:spacing w:before="450" w:after="450" w:line="312" w:lineRule="auto"/>
      </w:pPr>
      <w:r>
        <w:rPr>
          <w:rFonts w:ascii="宋体" w:hAnsi="宋体" w:eastAsia="宋体" w:cs="宋体"/>
          <w:color w:val="000"/>
          <w:sz w:val="28"/>
          <w:szCs w:val="28"/>
        </w:rPr>
        <w:t xml:space="preserve">　　“其作始也简，其将毕也必巨。”今年是完成“十三五”规划收官之年，是全面建成小康社会决胜之年，也是脱贫攻坚决战之年，完成精准扶贫、精准脱贫、防止返贫任务，到了决战决胜、攻城拔寨的冲刺期。受新冠肺炎疫情等特殊影响，面临的形势更加严峻、压力更为巨大。开弓没有回头箭。兑现承诺、决战决胜，必须拿出“不破楼兰终不还”的勇气和智慧，紧盯不放、全面出击、精准用力、誓夺全胜。</w:t>
      </w:r>
    </w:p>
    <w:p>
      <w:pPr>
        <w:ind w:left="0" w:right="0" w:firstLine="560"/>
        <w:spacing w:before="450" w:after="450" w:line="312" w:lineRule="auto"/>
      </w:pPr>
      <w:r>
        <w:rPr>
          <w:rFonts w:ascii="宋体" w:hAnsi="宋体" w:eastAsia="宋体" w:cs="宋体"/>
          <w:color w:val="000"/>
          <w:sz w:val="28"/>
          <w:szCs w:val="28"/>
        </w:rPr>
        <w:t xml:space="preserve">　　巩固提升成果，决不能停顿歇脚。党的十八大以来，以习近平同志为核心的党中央坚持以人民为中心的发展思想，明确了到2024年我国现行标准下农村贫困人口实现脱贫、贫困县全部摘帽、解决区域性整体贫困的目标任务。经过数年来举国上下艰苦卓绝的努力，从目前看，脱贫进度符合预期，成就举世瞩目。但是，脱贫攻坚还没有取得最后的全面胜利，各级各地还存在不平衡不充分不彻底等问题，受新冠肺炎疫情影响，部分建档立卡低收入家庭还存在“返贫”风险。为此，必须持续保持冲锋的姿态，坚持问题导向和底线思维，不断巩固提升脱贫攻坚成果，建立健全解决相对贫困的长效机制，严格落实“四个不摘”要求，加大产业就业扶贫力度，深化扶志扶智工作，积极培育特色优势产业，深入开展扶贫领域腐败和作风问题专项治理，确保如期高质量完成脱贫攻坚任务，确保全面小康路上一个不少、一户不落，不能也不允许躺在功劳簿上，或者坐享其成“望天收”。</w:t>
      </w:r>
    </w:p>
    <w:p>
      <w:pPr>
        <w:ind w:left="0" w:right="0" w:firstLine="560"/>
        <w:spacing w:before="450" w:after="450" w:line="312" w:lineRule="auto"/>
      </w:pPr>
      <w:r>
        <w:rPr>
          <w:rFonts w:ascii="宋体" w:hAnsi="宋体" w:eastAsia="宋体" w:cs="宋体"/>
          <w:color w:val="000"/>
          <w:sz w:val="28"/>
          <w:szCs w:val="28"/>
        </w:rPr>
        <w:t xml:space="preserve">　　完成目标任务，决不能疏忽大意。脱贫攻坚，作为一场硬仗，硬就硬在有着一系列的硬指标和硬任务，必须不折不扣对账销号、逐一落实。这就要求我们务必始终保持谨慎之心，将各项工作抓紧抓实抓细抓到位。越是到了最后阶段，越不能麻痹大意、简单应付。针对新冠肺炎疫情带来的影响，要坚持实事求是，一切从实际出发，严格落实分区分级精准防控策略，积极帮助贫困劳动力有序返岗，促进贫困群众外出务工，支持扶贫龙头企业、扶贫车间尽快有序复工，创造条件吸纳当地群众就业增收。要不失时机推进农业生产，调整优化财政专项扶贫资金使用，着力解决生产发展和农产品积压问题，最大限度降低疫情对脱贫攻坚的影响。要深入贯彻落实精准扶贫精准脱贫基本方略，实施分类施策，采取更具针对性的政策举措，积极稳妥推进脱贫攻坚各项重点工作，围绕解决“两不愁三保障”问题，聚焦深度贫困加强帮扶，强化社会救助兜底保障，全面完脱贫攻坚各项目标任务。</w:t>
      </w:r>
    </w:p>
    <w:p>
      <w:pPr>
        <w:ind w:left="0" w:right="0" w:firstLine="560"/>
        <w:spacing w:before="450" w:after="450" w:line="312" w:lineRule="auto"/>
      </w:pPr>
      <w:r>
        <w:rPr>
          <w:rFonts w:ascii="宋体" w:hAnsi="宋体" w:eastAsia="宋体" w:cs="宋体"/>
          <w:color w:val="000"/>
          <w:sz w:val="28"/>
          <w:szCs w:val="28"/>
        </w:rPr>
        <w:t xml:space="preserve">　　战胜困难挑战，决不能松劲懈怠。艰难困苦，玉汝于成。脱贫攻坚战不是轻轻松松一冲锋就能打赢的，从决定性成就到全面胜利，面临的困难和挑战依然艰巨，决不能松劲懈怠。突如其来的新冠肺炎疫情，更是给脱贫攻坚全面收官带来了新的困难与挑战。习近平总书记指出，今年脱贫攻坚要全面收官，原本就有不少硬仗要打，现在还要努力克服疫情的影响，必须再加把劲，狠抓攻坚工作落实。全国各地要坚持一手抓疫情防控，一手抓脱贫攻坚，科学统筹，真抓实干，努力将新冠肺炎疫情造成的损失夺回来，坚决贯彻落实党中央关于决战决胜脱贫攻坚的一系列重大决策部署，以克难攻坚、全歼全胜的拼劲和韧劲，夺取疫情防控和脱贫攻坚“双胜利”。要把困难估计得更充足、更充分，在思想上更绷紧、措施上更给力、劲头上更顽强，坚决克服形式主义、官僚主义，坚决杜绝数字脱贫、虚假脱贫，着力在有效防止返贫、促进稳定脱贫上下足功夫，如期全面打赢脱贫攻坚战。</w:t>
      </w:r>
    </w:p>
    <w:p>
      <w:pPr>
        <w:ind w:left="0" w:right="0" w:firstLine="560"/>
        <w:spacing w:before="450" w:after="450" w:line="312" w:lineRule="auto"/>
      </w:pPr>
      <w:r>
        <w:rPr>
          <w:rFonts w:ascii="宋体" w:hAnsi="宋体" w:eastAsia="宋体" w:cs="宋体"/>
          <w:color w:val="000"/>
          <w:sz w:val="28"/>
          <w:szCs w:val="28"/>
        </w:rPr>
        <w:t xml:space="preserve">　　行百里者半九十。当前，各级各地各有关方面必须提高站位、把准方位，坚决贯彻落实习近平总书记系列重要讲话精神和党中央重大决策部署，始终保持思想在状态、精神在状态、工作在状态，以更大决心、更强力度、更实作风推进脱贫攻坚，确保取得全面胜利，为实现“两个一百年”奋斗目标、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　　“坚决克服新冠肺炎疫情影响，坚决夺取脱贫攻坚战全面胜利，坚决完成这项对中华民族、对人类都具有重大意义的伟业。”6日，习近平总书记出席决战决胜脱贫攻坚座谈会并发表重要讲话，充分肯定脱贫攻坚取得的成绩，深刻分析脱贫攻坚面临的形势，对加强党的领导、高质量完成脱贫攻坚目标任务提出明确要求，为决战决胜脱贫攻坚注入强大信心和力量。</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在全党全国全社会共同努力下，我国脱贫攻坚取得决定性成就：贫困人口从2024年年底的9899万人减到2024年年底的551万人，贫困发生率由10.2%降至0.6%，区域性整体贫困基本得到解决，脱贫攻坚目标任务胜利在望。越到这个最后关头，越不能停顿、越不能大意、越不能放松。应当看到，今年是脱贫攻坚最后一年，原本就有不少硬仗要打，收官之年又遭遇疫情影响，各项工作难度更大、任务更重、要求更高。中央召开这次党的十八大以来脱贫攻坚方面最大规模的会议，就是要进一步动员全党全国全社会力量，坚定信心、迎难而上，坚决克服疫情影响，凝心聚力打赢脱贫攻坚战，确保如期完成脱贫攻坚目标任务，确保如期全面建成小康社会。</w:t>
      </w:r>
    </w:p>
    <w:p>
      <w:pPr>
        <w:ind w:left="0" w:right="0" w:firstLine="560"/>
        <w:spacing w:before="450" w:after="450" w:line="312" w:lineRule="auto"/>
      </w:pPr>
      <w:r>
        <w:rPr>
          <w:rFonts w:ascii="黑体" w:hAnsi="黑体" w:eastAsia="黑体" w:cs="黑体"/>
          <w:color w:val="000000"/>
          <w:sz w:val="34"/>
          <w:szCs w:val="34"/>
          <w:b w:val="1"/>
          <w:bCs w:val="1"/>
        </w:rPr>
        <w:t xml:space="preserve">中国扶贫在路上篇6</w:t>
      </w:r>
    </w:p>
    <w:p>
      <w:pPr>
        <w:ind w:left="0" w:right="0" w:firstLine="560"/>
        <w:spacing w:before="450" w:after="450" w:line="312" w:lineRule="auto"/>
      </w:pPr>
      <w:r>
        <w:rPr>
          <w:rFonts w:ascii="宋体" w:hAnsi="宋体" w:eastAsia="宋体" w:cs="宋体"/>
          <w:color w:val="000"/>
          <w:sz w:val="28"/>
          <w:szCs w:val="28"/>
        </w:rPr>
        <w:t xml:space="preserve">　　“花开偏逢暴雨，叶嫩更兼冰霜。”2024年是脱贫攻坚最后一年，原本就有不少硬仗要打，收官之年又遭遇疫情影响，各项工作难度更大、任务更重、要求更高。面对因疫致贫，因疫返贫等问题亟需死守;余下的脱贫任务又都是贫中之贫、困中之困的“硬骨头”，没有哪一块是好啃的，面对“硬骨头”要“敢啃”、“会啃”、“实啃”，以“啃”的艺术，决战决胜脱贫攻坚。</w:t>
      </w:r>
    </w:p>
    <w:p>
      <w:pPr>
        <w:ind w:left="0" w:right="0" w:firstLine="560"/>
        <w:spacing w:before="450" w:after="450" w:line="312" w:lineRule="auto"/>
      </w:pPr>
      <w:r>
        <w:rPr>
          <w:rFonts w:ascii="宋体" w:hAnsi="宋体" w:eastAsia="宋体" w:cs="宋体"/>
          <w:color w:val="000"/>
          <w:sz w:val="28"/>
          <w:szCs w:val="28"/>
        </w:rPr>
        <w:t xml:space="preserve">　　一鼓作气，怀“必胜心”出征打战，面对“硬骨头”要“敢啃”。“能者有责，勇者有义”，有本事的人未必都有胆识和信心去干，有的总是格外谨慎、瞻前顾后，有的甚至妄自菲薄;还有的会产生惧怕心理等等。啃下这块“硬骨头”，胆识是极其重要的。狭路相逢勇者胜。今年是脱贫攻坚决战决胜之年，面对这块难啃的“硬骨头”，倘若我们没有敢于斗争、敢于胜利的勇气，没有铁的胆识，就不能兑现党中央向全国人民作出的郑重承诺，践行初心和使命更无从谈起。因此，我们要拿出敢为人先的铁胆识，不忘初心、牢记使命，坚定信心、勇往直前，还要以“青山处处埋忠骨，何须马革裹尸还”的英雄气概，以主动担当的“愿啃”精神一鼓作气、乘势而上，集中优势力量、发起最后总攻，确保脱贫攻坚再战再胜、连战连胜、决战决胜，奋力夺取脱贫攻坚战的最终胜利。</w:t>
      </w:r>
    </w:p>
    <w:p>
      <w:pPr>
        <w:ind w:left="0" w:right="0" w:firstLine="560"/>
        <w:spacing w:before="450" w:after="450" w:line="312" w:lineRule="auto"/>
      </w:pPr>
      <w:r>
        <w:rPr>
          <w:rFonts w:ascii="宋体" w:hAnsi="宋体" w:eastAsia="宋体" w:cs="宋体"/>
          <w:color w:val="000"/>
          <w:sz w:val="28"/>
          <w:szCs w:val="28"/>
        </w:rPr>
        <w:t xml:space="preserve">　　科学施策，持“方法论”驰骋疆场，面对“硬骨头”要“会啃”。众所周知，脱贫攻坚是一项“技术活”，不仅需要国家的好政策，更需要好的工作方法。俗话说：“劈柴不照纹，累死劈柴人。”这其实就是一个方法论的问题。目前，脱贫攻坚已进入发起总攻的冲刺阶段，这场硬仗能否如期打赢，方法尤为关键。“对症下药，方可药到病除。”走好脱贫路上的“最后一公里”，必须坚持问题导向，通过数据筛、实地看、群众提，找到问题的症结;通过梳理分类、甄别辨析，把准解决的脉络;通过立足当地实情，科学研判，制定行之有效的帮扶方案;通过派遣行家里手，把扶贫工作抓紧抓实抓好。</w:t>
      </w:r>
    </w:p>
    <w:p>
      <w:pPr>
        <w:ind w:left="0" w:right="0" w:firstLine="560"/>
        <w:spacing w:before="450" w:after="450" w:line="312" w:lineRule="auto"/>
      </w:pPr>
      <w:r>
        <w:rPr>
          <w:rFonts w:ascii="宋体" w:hAnsi="宋体" w:eastAsia="宋体" w:cs="宋体"/>
          <w:color w:val="000"/>
          <w:sz w:val="28"/>
          <w:szCs w:val="28"/>
        </w:rPr>
        <w:t xml:space="preserve">　　不折不扣，出“实劲拳”破除难题，面对“硬骨头”要“实啃”。脱贫攻坚任务能否高质量完成，干部作风直接关乎成败，作风越硬效果越实。当前，脱贫攻坚工作取得的巨大成就，离不开大多数扶贫干部优良的工作作风，但也有少数扶贫干部在扶贫工作中走过场、不扎实，搞“虚假式”脱贫、“算账式”脱贫、“指标式”脱贫等等，这些扶贫工作中存在的作风问题，是脱贫攻坚路上的“绊脚石”，极大影响脱贫攻坚战的进程和质量，更是严重损害贫困群众利益。因此，决战决胜脱贫攻坚，必须在作风上“用实劲”，要加强扶贫领域作风建设，强化日常监督防止“不作为”，正风肃纪整治“慢作为”，惩防并举杜绝“乱作为”，特别是对扶贫工作中出现的形式主义、官僚主义，必须露头就打;要把群众满意度作为始终衡量作风是否务实过硬的重要标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2025-07-15T08:46:42+08:00</dcterms:created>
  <dcterms:modified xsi:type="dcterms:W3CDTF">2025-07-15T08:46:42+08:00</dcterms:modified>
</cp:coreProperties>
</file>

<file path=docProps/custom.xml><?xml version="1.0" encoding="utf-8"?>
<Properties xmlns="http://schemas.openxmlformats.org/officeDocument/2006/custom-properties" xmlns:vt="http://schemas.openxmlformats.org/officeDocument/2006/docPropsVTypes"/>
</file>