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2024年民主生活会对照材料11篇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关于2024年民主生活会对照材料11篇范文，供大家参考选择。2024年民主生活会对照材料篇1...</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关于2024年民主生活会对照材料11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2024年民主生活会对照材料篇1</w:t>
      </w:r>
    </w:p>
    <w:p>
      <w:pPr>
        <w:ind w:left="0" w:right="0" w:firstLine="560"/>
        <w:spacing w:before="450" w:after="450" w:line="312" w:lineRule="auto"/>
      </w:pPr>
      <w:r>
        <w:rPr>
          <w:rFonts w:ascii="宋体" w:hAnsi="宋体" w:eastAsia="宋体" w:cs="宋体"/>
          <w:color w:val="000"/>
          <w:sz w:val="28"/>
          <w:szCs w:val="28"/>
        </w:rPr>
        <w:t xml:space="preserve">　　《关于开好2024年度☆☆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2024年度，镇党委班子民主生活会共查找学习贯彻习近平新时代中国特色社会主义思想、认真执行党中央决策部署和上级党委决议决定、对党忠诚老实、担当负责、纠正“四风”、严格执行廉洁自律准则等6个方面18条问题。针对查找出的问题，镇党委召开专题会议，逐条剖析原因，深挖症结根源，研究制定了整改落实方案，建立了整改台账，明确了整改责任人和整改时限，逐项整改销号，至目前6个方面18条问题已全部整改到位并长期坚持。</w:t>
      </w:r>
    </w:p>
    <w:p>
      <w:pPr>
        <w:ind w:left="0" w:right="0" w:firstLine="560"/>
        <w:spacing w:before="450" w:after="450" w:line="312" w:lineRule="auto"/>
      </w:pPr>
      <w:r>
        <w:rPr>
          <w:rFonts w:ascii="宋体" w:hAnsi="宋体" w:eastAsia="宋体" w:cs="宋体"/>
          <w:color w:val="000"/>
          <w:sz w:val="28"/>
          <w:szCs w:val="28"/>
        </w:rPr>
        <w:t xml:space="preserve">　　整改措施：深入推进“不忘初心，牢记使命”主题教育成果巩固，扎实做好“规定动作”，确保各项规定要求落到实处；</w:t>
      </w:r>
    </w:p>
    <w:p>
      <w:pPr>
        <w:ind w:left="0" w:right="0" w:firstLine="560"/>
        <w:spacing w:before="450" w:after="450" w:line="312" w:lineRule="auto"/>
      </w:pPr>
      <w:r>
        <w:rPr>
          <w:rFonts w:ascii="宋体" w:hAnsi="宋体" w:eastAsia="宋体" w:cs="宋体"/>
          <w:color w:val="000"/>
          <w:sz w:val="28"/>
          <w:szCs w:val="28"/>
        </w:rPr>
        <w:t xml:space="preserve">　　精心谋划“自选动作”，创新发展思路，以新发展理念武装头脑，打造本地特色。牢牢抓住“关键少数”，认真落实党委理论学习中心组学习制度，建立个人学习档案，丰富学习内容，活化教育载体，全面提升理论水平和党性修养；</w:t>
      </w:r>
    </w:p>
    <w:p>
      <w:pPr>
        <w:ind w:left="0" w:right="0" w:firstLine="560"/>
        <w:spacing w:before="450" w:after="450" w:line="312" w:lineRule="auto"/>
      </w:pPr>
      <w:r>
        <w:rPr>
          <w:rFonts w:ascii="宋体" w:hAnsi="宋体" w:eastAsia="宋体" w:cs="宋体"/>
          <w:color w:val="000"/>
          <w:sz w:val="28"/>
          <w:szCs w:val="28"/>
        </w:rPr>
        <w:t xml:space="preserve">　　加强督导考核，将监督的重心聚焦到领导干部掌权用权上，严格发文办会，提前规范工作留痕标准要求，坚决抵制形式主义、官僚主义等四风问题；</w:t>
      </w:r>
    </w:p>
    <w:p>
      <w:pPr>
        <w:ind w:left="0" w:right="0" w:firstLine="560"/>
        <w:spacing w:before="450" w:after="450" w:line="312" w:lineRule="auto"/>
      </w:pPr>
      <w:r>
        <w:rPr>
          <w:rFonts w:ascii="宋体" w:hAnsi="宋体" w:eastAsia="宋体" w:cs="宋体"/>
          <w:color w:val="000"/>
          <w:sz w:val="28"/>
          <w:szCs w:val="28"/>
        </w:rPr>
        <w:t xml:space="preserve">　　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w:t>
      </w:r>
    </w:p>
    <w:p>
      <w:pPr>
        <w:ind w:left="0" w:right="0" w:firstLine="560"/>
        <w:spacing w:before="450" w:after="450" w:line="312" w:lineRule="auto"/>
      </w:pPr>
      <w:r>
        <w:rPr>
          <w:rFonts w:ascii="宋体" w:hAnsi="宋体" w:eastAsia="宋体" w:cs="宋体"/>
          <w:color w:val="000"/>
          <w:sz w:val="28"/>
          <w:szCs w:val="28"/>
        </w:rPr>
        <w:t xml:space="preserve">　　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w:t>
      </w:r>
    </w:p>
    <w:p>
      <w:pPr>
        <w:ind w:left="0" w:right="0" w:firstLine="560"/>
        <w:spacing w:before="450" w:after="450" w:line="312" w:lineRule="auto"/>
      </w:pPr>
      <w:r>
        <w:rPr>
          <w:rFonts w:ascii="宋体" w:hAnsi="宋体" w:eastAsia="宋体" w:cs="宋体"/>
          <w:color w:val="000"/>
          <w:sz w:val="28"/>
          <w:szCs w:val="28"/>
        </w:rPr>
        <w:t xml:space="preserve">　　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五中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w:t>
      </w:r>
    </w:p>
    <w:p>
      <w:pPr>
        <w:ind w:left="0" w:right="0" w:firstLine="560"/>
        <w:spacing w:before="450" w:after="450" w:line="312" w:lineRule="auto"/>
      </w:pPr>
      <w:r>
        <w:rPr>
          <w:rFonts w:ascii="宋体" w:hAnsi="宋体" w:eastAsia="宋体" w:cs="宋体"/>
          <w:color w:val="000"/>
          <w:sz w:val="28"/>
          <w:szCs w:val="28"/>
        </w:rPr>
        <w:t xml:space="preserve">　　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（六）个人有关事项报告XXXXX</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w:t>
      </w:r>
    </w:p>
    <w:p>
      <w:pPr>
        <w:ind w:left="0" w:right="0" w:firstLine="560"/>
        <w:spacing w:before="450" w:after="450" w:line="312" w:lineRule="auto"/>
      </w:pPr>
      <w:r>
        <w:rPr>
          <w:rFonts w:ascii="宋体" w:hAnsi="宋体" w:eastAsia="宋体" w:cs="宋体"/>
          <w:color w:val="000"/>
          <w:sz w:val="28"/>
          <w:szCs w:val="28"/>
        </w:rPr>
        <w:t xml:space="preserve">　　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可以说是党和国家发展历史上具有特殊意义的年份。2024年，我将深入学习贯彻十九届五中全会精神，进一步增强战略定力、必胜信心，进一步增强忧患意识、底线思维，扎实干事创业，推动负责的各项工作走在前列，以出色工作成绩向党的100岁生日献礼！为实现“十四五”良好开局和2024年“开门红”创造有利条件，奠定坚实基础。</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宋体" w:hAnsi="宋体" w:eastAsia="宋体" w:cs="宋体"/>
          <w:color w:val="000"/>
          <w:sz w:val="28"/>
          <w:szCs w:val="28"/>
        </w:rPr>
        <w:t xml:space="preserve">　　五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六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2024年民主生活会对照材料篇2</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　　</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2024年民主生活会对照材料篇3</w:t>
      </w:r>
    </w:p>
    <w:p>
      <w:pPr>
        <w:ind w:left="0" w:right="0" w:firstLine="560"/>
        <w:spacing w:before="450" w:after="450" w:line="312" w:lineRule="auto"/>
      </w:pPr>
      <w:r>
        <w:rPr>
          <w:rFonts w:ascii="宋体" w:hAnsi="宋体" w:eastAsia="宋体" w:cs="宋体"/>
          <w:color w:val="000"/>
          <w:sz w:val="28"/>
          <w:szCs w:val="28"/>
        </w:rPr>
        <w:t xml:space="preserve">　　按照上级统一部署，街道党工委为开好党的群众路线教育实践活动专题民主生活会，认真制定方案，精心组织学习了《关于认真学习贯彻总书记重要批示精神确保第二批教育实践活动取得实效的通知》、《关于河南省兰考县委专题民主生活动会情况的通报》，广泛征求意见，普遍开展谈心，共征集意见和建议400余条，街道党政领导班子集中讨论查摆出的问题，逐条对照检查，按照‚照镜子、正衣冠、洗洗澡、治治病‛的总要求，以为民务实清廉为主题，以反对‘四风’、服务群众为重点，坚持严肃认真、实事求是的要求，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街道领导班子对照‚为民务实清廉‛要求，深入查找了‚四风‛问题，经过深刻反思和认真对照，街道党政班子尽管坚持正确的政治方向，但在实际工作中仍存在‚四风‛方面的问题。表现如下：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机关干部集中学习，往往存在形式阅知，不求甚解，不能做到理论联系实际，用党的理论指导工作实践。有时有些同志还以各种理由、籍口不参加学习，个别同志甚至无故缺席。</w:t>
      </w:r>
    </w:p>
    <w:p>
      <w:pPr>
        <w:ind w:left="0" w:right="0" w:firstLine="560"/>
        <w:spacing w:before="450" w:after="450" w:line="312" w:lineRule="auto"/>
      </w:pPr>
      <w:r>
        <w:rPr>
          <w:rFonts w:ascii="宋体" w:hAnsi="宋体" w:eastAsia="宋体" w:cs="宋体"/>
          <w:color w:val="000"/>
          <w:sz w:val="28"/>
          <w:szCs w:val="28"/>
        </w:rPr>
        <w:t xml:space="preserve">　　不求实效，工作不实，推动工作不力。工作中往往存在工作部署透彻，工作目标明确，但对工作的阶段性目标、时间节点督促检查不力，推进重点项目工程时存在被动应付现象，文件和会议总量仍显得较多；调研、征求意见建议也存在形式主义的问题，对一些措施、方法的落实仍停留在口号上、形式上。</w:t>
      </w:r>
    </w:p>
    <w:p>
      <w:pPr>
        <w:ind w:left="0" w:right="0" w:firstLine="560"/>
        <w:spacing w:before="450" w:after="450" w:line="312" w:lineRule="auto"/>
      </w:pPr>
      <w:r>
        <w:rPr>
          <w:rFonts w:ascii="宋体" w:hAnsi="宋体" w:eastAsia="宋体" w:cs="宋体"/>
          <w:color w:val="000"/>
          <w:sz w:val="28"/>
          <w:szCs w:val="28"/>
        </w:rPr>
        <w:t xml:space="preserve">　　具体表现为：一是解放思想意识不强。工作上重布臵轻督查，标准不够高，工作求稳求实，创新不够，担当不足。二是</w:t>
      </w:r>
    </w:p>
    <w:p>
      <w:pPr>
        <w:ind w:left="0" w:right="0" w:firstLine="560"/>
        <w:spacing w:before="450" w:after="450" w:line="312" w:lineRule="auto"/>
      </w:pPr>
      <w:r>
        <w:rPr>
          <w:rFonts w:ascii="宋体" w:hAnsi="宋体" w:eastAsia="宋体" w:cs="宋体"/>
          <w:color w:val="000"/>
          <w:sz w:val="28"/>
          <w:szCs w:val="28"/>
        </w:rPr>
        <w:t xml:space="preserve">　　学习上重形式轻效果，形式比较单一，效果不明显，导致解决复杂问题的能力不足。三是紧迫感、责任感不够强烈。突出表现在一些复杂历史遗留问题的化解处理、综合性较强项目的推动和一些信访复杂问题的解决上。比如住仁山信访；岭上、梨塘等村山林纠纷；农民建房；征地款分配问题等等，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脱离实际，服务意识欠缺，解决群众和社会需求不主动。对实际工作情况不了解不关注，不愿帮助基层和群众解决实际问题，不敢担当，怕给自己添麻烦，工作上敷衍塞责、推诿扯皮、得过且过。与群众谈心交流不够，思想交流不充分，对群众的信访问题解决未做到尽心尽责。一些干部满足现状，自我陶醉，对加快发展的紧迫感、重要性认识不深，对发展形势估计不足，对发展趋势把握不准，对自身特点和优势发挥不到位。一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二是个别班子成员责任意识差，在独当一面和合作攻坚两方面都存在欠缺，工作方向、目标不明确，工作动力不足、力度不够。三是部分班子成员工作不主动、不适应，街村干部工作作风不过硬，存在推一推，动一动，不推就不动的现象，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精神懈怠，满足现状，开拓创新意识欠缺。思想上因循守旧，习惯于用老办法解决新问题，创新意识不强。安于现状，工作缺乏新动力，攻坚克难的勇气不足，工作上有畏难情绪，表现为工作不够积极、主动。</w:t>
      </w:r>
    </w:p>
    <w:p>
      <w:pPr>
        <w:ind w:left="0" w:right="0" w:firstLine="560"/>
        <w:spacing w:before="450" w:after="450" w:line="312" w:lineRule="auto"/>
      </w:pPr>
      <w:r>
        <w:rPr>
          <w:rFonts w:ascii="宋体" w:hAnsi="宋体" w:eastAsia="宋体" w:cs="宋体"/>
          <w:color w:val="000"/>
          <w:sz w:val="28"/>
          <w:szCs w:val="28"/>
        </w:rPr>
        <w:t xml:space="preserve">　　4、奢靡之风方面总的来说，我们这个班子整体工作作风扎实，廉洁自律做得也比较好，大家能够自觉遵守中央八项规定和相关规定，不断加强自律意识和制度观念，坚定理想信念，牢记党的宗旨，自觉用党纪政纪刚性约束和严格要求自己，没有出现‚四风‛方面的违规违纪现象。但纪律作风时好时坏，时紧时松，被动响应的现象依然存在，碍于面子、迫于工作、被动应酬、偶然浪费的现象依然存在，在落实党政机关厉行节约方面还有所欠缺，还存在着公务接待等方面不同程度的铺张浪费现象，公务接待规格有时超标，接待用餐存在个别浪费现象。</w:t>
      </w:r>
    </w:p>
    <w:p>
      <w:pPr>
        <w:ind w:left="0" w:right="0" w:firstLine="560"/>
        <w:spacing w:before="450" w:after="450" w:line="312" w:lineRule="auto"/>
      </w:pPr>
      <w:r>
        <w:rPr>
          <w:rFonts w:ascii="宋体" w:hAnsi="宋体" w:eastAsia="宋体" w:cs="宋体"/>
          <w:color w:val="000"/>
          <w:sz w:val="28"/>
          <w:szCs w:val="28"/>
        </w:rPr>
        <w:t xml:space="preserve">　　5、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臵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通过对存在问题进行认真剖析，深入思考，认为产生的根源是多方面的，重点在三个方面需要引起高度重视。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1、理想信念教育和自身修养坚持不够高。</w:t>
      </w:r>
    </w:p>
    <w:p>
      <w:pPr>
        <w:ind w:left="0" w:right="0" w:firstLine="560"/>
        <w:spacing w:before="450" w:after="450" w:line="312" w:lineRule="auto"/>
      </w:pPr>
      <w:r>
        <w:rPr>
          <w:rFonts w:ascii="宋体" w:hAnsi="宋体" w:eastAsia="宋体" w:cs="宋体"/>
          <w:color w:val="000"/>
          <w:sz w:val="28"/>
          <w:szCs w:val="28"/>
        </w:rPr>
        <w:t xml:space="preserve">　　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一是精神弱化。受社会普遍存在的以事务工作代替党性锻炼，理想信念淡化的影响，使我们的党性修养减弱了，对自己要求放松了，队伍的宗旨意识、大局意识、敬业精神有所弱化。二是理想淡化。受各种思潮的侵入和现实案例影响，思想容易波动，加之自觉理论学习和修养不足，造成为最终实现共产主</w:t>
      </w:r>
    </w:p>
    <w:p>
      <w:pPr>
        <w:ind w:left="0" w:right="0" w:firstLine="560"/>
        <w:spacing w:before="450" w:after="450" w:line="312" w:lineRule="auto"/>
      </w:pPr>
      <w:r>
        <w:rPr>
          <w:rFonts w:ascii="宋体" w:hAnsi="宋体" w:eastAsia="宋体" w:cs="宋体"/>
          <w:color w:val="000"/>
          <w:sz w:val="28"/>
          <w:szCs w:val="28"/>
        </w:rPr>
        <w:t xml:space="preserve">　　义的理想信念有所淡化，导致‚四风‛问题的存在。三是理论虚化。有重实际工作操作，轻政治理论学习的思想。认为业务是实的东西，能看得见摸得着，政治理论是虚的东西，看不见摸不着，政治理论水平再高不如实实在在干点事。理想信念的淡化，自身修养的不够，一定程度上影响了工作质量提升。</w:t>
      </w:r>
    </w:p>
    <w:p>
      <w:pPr>
        <w:ind w:left="0" w:right="0" w:firstLine="560"/>
        <w:spacing w:before="450" w:after="450" w:line="312" w:lineRule="auto"/>
      </w:pPr>
      <w:r>
        <w:rPr>
          <w:rFonts w:ascii="宋体" w:hAnsi="宋体" w:eastAsia="宋体" w:cs="宋体"/>
          <w:color w:val="000"/>
          <w:sz w:val="28"/>
          <w:szCs w:val="28"/>
        </w:rPr>
        <w:t xml:space="preserve">　　2、宗旨意识和群众观点树立不够牢。</w:t>
      </w:r>
    </w:p>
    <w:p>
      <w:pPr>
        <w:ind w:left="0" w:right="0" w:firstLine="560"/>
        <w:spacing w:before="450" w:after="450" w:line="312" w:lineRule="auto"/>
      </w:pPr>
      <w:r>
        <w:rPr>
          <w:rFonts w:ascii="宋体" w:hAnsi="宋体" w:eastAsia="宋体" w:cs="宋体"/>
          <w:color w:val="000"/>
          <w:sz w:val="28"/>
          <w:szCs w:val="28"/>
        </w:rPr>
        <w:t xml:space="preserve">　　一是深入基层，不经常。领导干部到了基层直接听取基层群众意见少，没有真正和群众打成一片。没有把群众当朋友，把政策和情况交给群众，做到民主公开、决策透明。二是宗旨意识，不扎实、不牢固。群众路线和群众观点领会不深刻，‚从群众中来、到群众中去，一切为了群众、一切依靠群众‛的思想在具体落实上有偏差。这都是宗旨意识衰退，全心全意为人民服务的宗旨树得不牢固和事业发展的责任意识减弱的体现。</w:t>
      </w:r>
    </w:p>
    <w:p>
      <w:pPr>
        <w:ind w:left="0" w:right="0" w:firstLine="560"/>
        <w:spacing w:before="450" w:after="450" w:line="312" w:lineRule="auto"/>
      </w:pPr>
      <w:r>
        <w:rPr>
          <w:rFonts w:ascii="宋体" w:hAnsi="宋体" w:eastAsia="宋体" w:cs="宋体"/>
          <w:color w:val="000"/>
          <w:sz w:val="28"/>
          <w:szCs w:val="28"/>
        </w:rPr>
        <w:t xml:space="preserve">　　3、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4、求真务实和拼搏精神弘扬不够实。</w:t>
      </w:r>
    </w:p>
    <w:p>
      <w:pPr>
        <w:ind w:left="0" w:right="0" w:firstLine="560"/>
        <w:spacing w:before="450" w:after="450" w:line="312" w:lineRule="auto"/>
      </w:pPr>
      <w:r>
        <w:rPr>
          <w:rFonts w:ascii="宋体" w:hAnsi="宋体" w:eastAsia="宋体" w:cs="宋体"/>
          <w:color w:val="000"/>
          <w:sz w:val="28"/>
          <w:szCs w:val="28"/>
        </w:rPr>
        <w:t xml:space="preserve">　　一是工作标准要求不高。工作繁重、压力大的时候，首先想到的是怎样尽快完成任务，降低了工作标准。二是制度执行的力度还不够果断，实际运用中缺乏检查和监督。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1、抓学习强素质强班子。</w:t>
      </w:r>
    </w:p>
    <w:p>
      <w:pPr>
        <w:ind w:left="0" w:right="0" w:firstLine="560"/>
        <w:spacing w:before="450" w:after="450" w:line="312" w:lineRule="auto"/>
      </w:pPr>
      <w:r>
        <w:rPr>
          <w:rFonts w:ascii="宋体" w:hAnsi="宋体" w:eastAsia="宋体" w:cs="宋体"/>
          <w:color w:val="000"/>
          <w:sz w:val="28"/>
          <w:szCs w:val="28"/>
        </w:rPr>
        <w:t xml:space="preserve">　　要强化党政班子学习工作化，工作学习化理念，勤奋学习，善于思考，在真学、真懂、真用上下功夫，使学习真正成为充实知识、提高素质、增强本领的基本途径。要把思想建设摆在</w:t>
      </w:r>
    </w:p>
    <w:p>
      <w:pPr>
        <w:ind w:left="0" w:right="0" w:firstLine="560"/>
        <w:spacing w:before="450" w:after="450" w:line="312" w:lineRule="auto"/>
      </w:pPr>
      <w:r>
        <w:rPr>
          <w:rFonts w:ascii="宋体" w:hAnsi="宋体" w:eastAsia="宋体" w:cs="宋体"/>
          <w:color w:val="000"/>
          <w:sz w:val="28"/>
          <w:szCs w:val="28"/>
        </w:rPr>
        <w:t xml:space="preserve">　　党建工作的首要位臵和全局各项工作的突出地位。经常性地开展理想信念和宗旨意识教育活动，加强干部世界观、人生观、价值观教育，用科学发展观武装自己，牢固树立立党为公、执政为民的理念，科学发展、和谐发展的理念来指导工作、指导实践，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把思想教育引导作为一项长期工作，常抓不懈。要让群众了解和掌握政策法规，针对群众关心的热点问题解疑释惑。进一步强化问题导向，坚持求真务实，治理形式主义和官僚主义，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w:t>
      </w:r>
    </w:p>
    <w:p>
      <w:pPr>
        <w:ind w:left="0" w:right="0" w:firstLine="560"/>
        <w:spacing w:before="450" w:after="450" w:line="312" w:lineRule="auto"/>
      </w:pPr>
      <w:r>
        <w:rPr>
          <w:rFonts w:ascii="宋体" w:hAnsi="宋体" w:eastAsia="宋体" w:cs="宋体"/>
          <w:color w:val="000"/>
          <w:sz w:val="28"/>
          <w:szCs w:val="28"/>
        </w:rPr>
        <w:t xml:space="preserve">　　全力化解历史遗留问题和信访积案，认真解决好关系全局的重大问题。既要提高独当一面的水平，也要提高合作合力攻坚的能力，努力营造千方百计惠民生，一心一意谋转型、奋发有为争一流的良好氛围。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培养各级干部创新能力的培养，增强创新意识。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3、强自律促廉洁树新风。</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长期坚持不动摇，养成习惯，形成制度。要严格执行公务接待规定，原则上在机关食堂就餐，控制陪餐人数。要推广节水、节电等好习惯，养成文明健康生活方式。进一步落实无纸化办公，减少纸制文件数量，实行电子政务。严格财经纪律，做到不该花的不花，不该开支的绝不开支，坚决反对‚讲排场、比阔气‛的不良风气，真正把资金用在刀刃上，为民多办好事多办实事，共同促进社会和谐稳定，共同描绘井开区街道美好未来。</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但从服务基层、联系群众、改进工作的角度看，也是我们教育实践活动的重要内容。对此，我们也要认真对照检查，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以上对照检查，恳请各位领导和同志们评议，多提意见和建议，帮助街道班子改正缺点，真正通过群众路线教育实践活动，把街道党政班子锻炼成一个团结奋进、求实创新，能带领广大干部群众干出成绩的高素质的领导集体。</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2024年民主生活会对照材料篇4</w:t>
      </w:r>
    </w:p>
    <w:p>
      <w:pPr>
        <w:ind w:left="0" w:right="0" w:firstLine="560"/>
        <w:spacing w:before="450" w:after="450" w:line="312" w:lineRule="auto"/>
      </w:pPr>
      <w:r>
        <w:rPr>
          <w:rFonts w:ascii="宋体" w:hAnsi="宋体" w:eastAsia="宋体" w:cs="宋体"/>
          <w:color w:val="000"/>
          <w:sz w:val="28"/>
          <w:szCs w:val="28"/>
        </w:rPr>
        <w:t xml:space="preserve">　　根据县委《关于召开巡视整改专题民主生活会的预备通知》要求，我再次深入学习了《中共**县委关于中央巡视组巡视山东省反馈意见的整改落实方案》、《中共**县委关于落实省委第一巡视组反馈意见的整改方案》,坚持联系工作实际和问题导向，对照中央、省委巡视反馈意见和县委整改要求，深入具体地查找了自身存在的问题和不足，深刻剖析了思想根源，明确了下步整改方向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和十九大精神是否真正学懂弄通做实方面。能够始终坚持“四个自信”，强化“四个意识”，对党的十九大精神和习近平新时代中国特色社会主义思想，坚持学原文、读原著，做到了反复研读，带头学、带头用，但在用习近平新时代中国特色社会主义思想和党的十九大精神武装头脑、指导实践、推动工作上还存在着一些不足之处。一是学深学透还需进一步增强。对党的十九大提出的新方位、新思想、新矛盾、新举措，还需进一步领会思想精髓、核心要义。二是学用结合做的还不够到位。还不善于从习近平新时代中国特色社会主义思想中找立场、找观点、找方法，对如何紧密结合纪检监察工作实际，用习近平新时代中国特色社会主义思想指导工作思考还不够深、把握还不够准，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二）新发展理念是否坚决贯彻方面。实践工作中，结合监察体制改革，积极适应全面从严治党、党风廉政建设和反腐败斗争向纵深发展的新形势和新要求，坚持以习近平新时代中国特色社会主义思想为指导，用新发展理念引领指导各项工作，积极开创纪检监察工作新局面。但是，以更严的标准衡量，虽然对新发展理念做到了入脑入心，但是离真正内化于心、外化于行，把理念具体到政策制定、任务安排、工作推进上，用重点工作的进展来检验落实五大发展理念的成效上还有很远的路要走。</w:t>
      </w:r>
    </w:p>
    <w:p>
      <w:pPr>
        <w:ind w:left="0" w:right="0" w:firstLine="560"/>
        <w:spacing w:before="450" w:after="450" w:line="312" w:lineRule="auto"/>
      </w:pPr>
      <w:r>
        <w:rPr>
          <w:rFonts w:ascii="宋体" w:hAnsi="宋体" w:eastAsia="宋体" w:cs="宋体"/>
          <w:color w:val="000"/>
          <w:sz w:val="28"/>
          <w:szCs w:val="28"/>
        </w:rPr>
        <w:t xml:space="preserve">　　（三）管党治党重大政治责任是否压紧压实方面。始终做到了向以习近平同志为总书记的党中央看齐，紧跟中央全面从严治党战略部署，在履行管党治党重大责任上做到了认识清醒、行为坚定、措施有力，牢固树立了全面从严治党永远在路上和“管党治党是本职、不管党治党是失职、管党治党不力是渎职”的意识，始终坚持“从严”标准，旗帜鲜明、理直气壮地履行纪检监察机关监督执纪问责，始终坚持高悬巡察利剑，强化党内监督，努力当好全面从严治党的领导者、执行者、推动者。但是，在落实管党治党政治责任方面，对一些体制机制等深层次问题主动研究还不够，措施办法不多。如：在巡察和扶贫领域监督执纪问责工作中，虽然发现了不少落实管党治党政治责任不力问题，严肃处理了一批党员干部，但在督促主管部门找准制度漏洞，建立完善监管机制，积极履行管党治党政治责任，推动共性问题的解决方面做得还不够。</w:t>
      </w:r>
    </w:p>
    <w:p>
      <w:pPr>
        <w:ind w:left="0" w:right="0" w:firstLine="560"/>
        <w:spacing w:before="450" w:after="450" w:line="312" w:lineRule="auto"/>
      </w:pPr>
      <w:r>
        <w:rPr>
          <w:rFonts w:ascii="宋体" w:hAnsi="宋体" w:eastAsia="宋体" w:cs="宋体"/>
          <w:color w:val="000"/>
          <w:sz w:val="28"/>
          <w:szCs w:val="28"/>
        </w:rPr>
        <w:t xml:space="preserve">　　（四）政治生态是否风清气正方面。县纪委监委始终积极履行监督责任，坚定不移正风肃纪、旗帜鲜明惩治腐败，不断推进全面从严治党向基层延伸，积极营造良好政治生态，为县域经济社会发展提供了有力政治保障。但对照上级要求，还存在一定差距：一是就纪委履行监督责任来说，一些纪检干部还习惯原有的工作思维和模式，未能真正将全面从严治党的理念贯穿到信访举报受理、问题线索管理、执纪审查和案件审理等环节，在纪律审查各个环节未真正体现抓早抓小、关口前移、动辄则咎。二是向下压力传导不够，部分乡镇（街道）纪（工）委还存在监督执纪不严，选择性审查、久拖不决、查不深入甚至大事查小、小事查无等问题，致使一些群众信访问题得不到及时有效处理。</w:t>
      </w:r>
    </w:p>
    <w:p>
      <w:pPr>
        <w:ind w:left="0" w:right="0" w:firstLine="560"/>
        <w:spacing w:before="450" w:after="450" w:line="312" w:lineRule="auto"/>
      </w:pPr>
      <w:r>
        <w:rPr>
          <w:rFonts w:ascii="宋体" w:hAnsi="宋体" w:eastAsia="宋体" w:cs="宋体"/>
          <w:color w:val="000"/>
          <w:sz w:val="28"/>
          <w:szCs w:val="28"/>
        </w:rPr>
        <w:t xml:space="preserve">　　（五）意识形态责任制是否真正落实方面。始终认真贯彻落实党中央和省委、市委、县委关于意识形态工作的决策部署和指示精神，牢牢把握正确的政治方向，严守政治纪律、组织纪律和宣传纪律，坚决维护中央权威，在思想上行动上同党中央保持高度一致，注重强化意识形态学习，将意识形态工作作为县纪委监委理论中心学习组集体学习和民主生活会重要内容，并列入县委巡察工作重要内容，以此助推中央、省委、市委和县委意识形态决策部署落地生根。但是，与中央要求相比，对强化意识形态工作监督检查力度还不够，还没有真正充分发挥监督执纪问责职能作用，把意识形态工作的规矩、制度立起来、挺起来，真正使意识形态工作主体责任和监督责任落地生根。</w:t>
      </w:r>
    </w:p>
    <w:p>
      <w:pPr>
        <w:ind w:left="0" w:right="0" w:firstLine="560"/>
        <w:spacing w:before="450" w:after="450" w:line="312" w:lineRule="auto"/>
      </w:pPr>
      <w:r>
        <w:rPr>
          <w:rFonts w:ascii="宋体" w:hAnsi="宋体" w:eastAsia="宋体" w:cs="宋体"/>
          <w:color w:val="000"/>
          <w:sz w:val="28"/>
          <w:szCs w:val="28"/>
        </w:rPr>
        <w:t xml:space="preserve">　　（六）中央八项规定精神、反对“四风”是否见底到位方面。对照最新的八项规定实施细则和习近平总书记关于作风建设的最新批示精神，发现个人仍存在一些形式主义、官僚主义的问题。比如形式主义方面，对上级安排部署的工作，习惯于开会研究部署，习惯于照抄照搬，没有因地制宜采取有效手段推动工作，造成一些工作没有真正做深、做细、做透。又比如官僚主义方面，在一定程度上存在唯上多唯下少的问题，过于关注上级的意见，往往上级的批示、指示执行迅速；对群众反映的问题，虽然能及时安排落实，但关注了解不够。作为纪委书记，虽然查处并曝光了不少奢靡享乐方面的“四风”问题，但在整治形式主义、官僚主义方面，深入分析研究不够，工作思路和具体措施跟不上形势的变化，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七）改革开放这个“关键一招”是否真正用好方面。日常工作中，积极用习近平新时代中国特色社会主义思想打开思想的大门，深刻领悟习近平总书记全面深化改革的思想方法和工作方法，坚持思想再解放、改革再深入、工作再抓实，积极用好改革开放“关键一招”促进工作更进一步，做到了积极履职，主动作为，但开放意识、创新意识还需进一步增强，克难攻坚的思路还需进一步拓宽，对工作中出现的新问题、新情况，如何结合实际抓好落实，创新性的举措和办法还不够。</w:t>
      </w:r>
    </w:p>
    <w:p>
      <w:pPr>
        <w:ind w:left="0" w:right="0" w:firstLine="560"/>
        <w:spacing w:before="450" w:after="450" w:line="312" w:lineRule="auto"/>
      </w:pPr>
      <w:r>
        <w:rPr>
          <w:rFonts w:ascii="宋体" w:hAnsi="宋体" w:eastAsia="宋体" w:cs="宋体"/>
          <w:color w:val="000"/>
          <w:sz w:val="28"/>
          <w:szCs w:val="28"/>
        </w:rPr>
        <w:t xml:space="preserve">　　（八）监督执纪问责是否严到位严到份方面。在监督执纪问责过程中，对于党员干部一些明显违反制度规定的问题，能够及时严肃纠正查处。但对一些工作失职的问责处理上，对直接责任人和直接分管领导干部能够依纪依规追究责任，但对其他干部，有时会因害怕打击其工作积极性而在执行落实“一案双查”上还不够有力。</w:t>
      </w:r>
    </w:p>
    <w:p>
      <w:pPr>
        <w:ind w:left="0" w:right="0" w:firstLine="560"/>
        <w:spacing w:before="450" w:after="450" w:line="312" w:lineRule="auto"/>
      </w:pPr>
      <w:r>
        <w:rPr>
          <w:rFonts w:ascii="宋体" w:hAnsi="宋体" w:eastAsia="宋体" w:cs="宋体"/>
          <w:color w:val="000"/>
          <w:sz w:val="28"/>
          <w:szCs w:val="28"/>
        </w:rPr>
        <w:t xml:space="preserve">　　（九）对照孙政才违纪案自我剖析方面。对照孙政才违纪案，围绕“六大纪律”、“十个必须”、“七个有之”等方面积极进行了自我剖析，自己做到了严守党的政治纪律和政治规矩，牢固树立“四个意识”，始终在思想上政治上行动上与以习近平同志为核心的党中央保持高度一致，做到了牢记党的宗旨，坚定理想信念，坚持为政以德，严以修身、严以用权、严以律己，始终保持清正廉洁的政治本色，筑牢了拒腐防变的思想防线。作为县纪委书记、监委主任，下一步，要对照孙政才违纪案自重、自省、自警、自励，努力做到明大德、守公德、严私德，慎独慎微，修身修心。同时，继续以坚定的决心、无畏的气概，坚持不懈正风肃纪，坚持无禁区、全覆盖、零容忍，做到有腐必惩、有贪必肃，推进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通过查找政治站位和思想解放的不足，查找宗旨意识和责任落实的差距，积极把自己摆进去、把思想摆进去、把工作摆进去，深刻反思产生上述问题的根本原因，主要有以下方面：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思想建设抓的还不够紧。虽然非常重视政治学习特别是理论武装，但还是囿于事务性工作繁忙，客观上对自身的思想建设和理论学习抓的不够紧，对习近平新时代中国特色社会主义思想和党的十九大精神的精神实质和思想精髓领会还不够深刻，还不能很好运用习近平新时代中国特色社会主义思想的立场、观点、方法去指导工作。</w:t>
      </w:r>
    </w:p>
    <w:p>
      <w:pPr>
        <w:ind w:left="0" w:right="0" w:firstLine="560"/>
        <w:spacing w:before="450" w:after="450" w:line="312" w:lineRule="auto"/>
      </w:pPr>
      <w:r>
        <w:rPr>
          <w:rFonts w:ascii="宋体" w:hAnsi="宋体" w:eastAsia="宋体" w:cs="宋体"/>
          <w:color w:val="000"/>
          <w:sz w:val="28"/>
          <w:szCs w:val="28"/>
        </w:rPr>
        <w:t xml:space="preserve">　　（二）党性修养锻炼有所放松。在党性锻炼方面下的功夫还不够，没有真正做到“吾日三省吾身”，忽视了党性修养的升华，对增强自我净化、自我完善、自我革新、自我提高能力的重视程度不够，放松了党性修养持续锻炼，未能时时处处对照党章严格自我约束。</w:t>
      </w:r>
    </w:p>
    <w:p>
      <w:pPr>
        <w:ind w:left="0" w:right="0" w:firstLine="560"/>
        <w:spacing w:before="450" w:after="450" w:line="312" w:lineRule="auto"/>
      </w:pPr>
      <w:r>
        <w:rPr>
          <w:rFonts w:ascii="宋体" w:hAnsi="宋体" w:eastAsia="宋体" w:cs="宋体"/>
          <w:color w:val="000"/>
          <w:sz w:val="28"/>
          <w:szCs w:val="28"/>
        </w:rPr>
        <w:t xml:space="preserve">　　（三）责任担当上还不够到位。虽然积极履职尽责，主动作为，但随着年龄的增长，自我感觉思想上尖锐、锋利的东西渐渐少了，人情世故多了起来，担当精神有所弱化，作为一名党员领导干部,时刻牢记党的宗旨，在本职岗位上发挥党员的先锋模范作用发挥的还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下一步，针对查摆出的问题和剖析的根源，我将严格按照巡视整改工作要求，结合履行工作职责，逐条逐项、严肃认真整改。</w:t>
      </w:r>
    </w:p>
    <w:p>
      <w:pPr>
        <w:ind w:left="0" w:right="0" w:firstLine="560"/>
        <w:spacing w:before="450" w:after="450" w:line="312" w:lineRule="auto"/>
      </w:pPr>
      <w:r>
        <w:rPr>
          <w:rFonts w:ascii="宋体" w:hAnsi="宋体" w:eastAsia="宋体" w:cs="宋体"/>
          <w:color w:val="000"/>
          <w:sz w:val="28"/>
          <w:szCs w:val="28"/>
        </w:rPr>
        <w:t xml:space="preserve">　　(一)继续锤炼党性，始终做到政治合格。继续提高政治站位，牢固树立“四个意识”，确保始终把党的政治建设摆在首位。积极探索理论学习新途径，坚持理论中心组学习制度，抓好集体学、做实支部学、突出个人学，深刻学习领会习近平新时代中国特色社会主义思想和党的十九大精神的科学内涵、精神实质和实践要求。同时，坚持学用结合、学以致用，努力把学习成果转化为科学谋划工作思路、研究解决工作难题，推动工作迈上新台阶。</w:t>
      </w:r>
    </w:p>
    <w:p>
      <w:pPr>
        <w:ind w:left="0" w:right="0" w:firstLine="560"/>
        <w:spacing w:before="450" w:after="450" w:line="312" w:lineRule="auto"/>
      </w:pPr>
      <w:r>
        <w:rPr>
          <w:rFonts w:ascii="宋体" w:hAnsi="宋体" w:eastAsia="宋体" w:cs="宋体"/>
          <w:color w:val="000"/>
          <w:sz w:val="28"/>
          <w:szCs w:val="28"/>
        </w:rPr>
        <w:t xml:space="preserve">　　（二）聚焦主责主业，继续强化履职尽责担当。提高对纪检监察工作谋划部署的政治站位，磨练提升政治素养。以“思想同心、目标同心、步调同拍”为原则，自觉向党中央看齐、与核心对表，用党的十九大精神统揽全县纪检监察各项工作，始终做到站得稳立场、辨得清方向，挑得起政治担当。坚守政治定位，全面履行党章赋予的职责，聚焦监督执纪问责，不断提高依规治党、依规履职的政治能力和工作水平。保持战略定力，全面贯彻新时代党的建设总要求，坚持党要管党，全面从严治党，坚持使命引领和问题导向，一刻不停歇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强化责任担当，全面净化政治生态。践行监督执纪“四种形态”，抓早抓小、动辄则咎，把违反政治纪律和政治规矩、违反中央八项规定精神、政治问题与经济问题交织等问题作为重点，紧盯“三类人”加大执纪审查力度。发挥监察、巡察、派驻监督三个全覆盖现实优势，着力解决在选人用人、审批监管、工程建设、强农惠农、扶贫攻坚等重点领域的腐败问题。大胆探索制度机制创新，出新招、出实招解决一批问题、化解一批矛盾、形成一系列制度，全面净化政治生态。</w:t>
      </w:r>
    </w:p>
    <w:p>
      <w:pPr>
        <w:ind w:left="0" w:right="0" w:firstLine="560"/>
        <w:spacing w:before="450" w:after="450" w:line="312" w:lineRule="auto"/>
      </w:pPr>
      <w:r>
        <w:rPr>
          <w:rFonts w:ascii="宋体" w:hAnsi="宋体" w:eastAsia="宋体" w:cs="宋体"/>
          <w:color w:val="000"/>
          <w:sz w:val="28"/>
          <w:szCs w:val="28"/>
        </w:rPr>
        <w:t xml:space="preserve">　　（四）强化问题导向，进一步抓好问题整改。定期梳理分析自身思想状况，查找存在的不足，做到“吾日三省吾身”。对查摆的问题进行再对照、再细化，对问题性质、症结所在进行再分析，实现精准对焦。坚持边学边改、即知即改，从一件一件具体问题改起，从一件一件具体事情做起，不回避矛盾、不遮掩问题、不拖延整改，改彻底、改到位。</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xxx新时代中国特色社会主义思想为指导思想，深入学习贯彻党的十九大、十九届二中、三中、四中、__及xxxxx视察XX重要讲话精神，对照xxxxx关于严肃党内政治生活的重要指示精神，对照党章党规党纪，对照初心使命，深入查找自身在学懂弄通做实xxx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xxx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w:t>
      </w:r>
    </w:p>
    <w:p>
      <w:pPr>
        <w:ind w:left="0" w:right="0" w:firstLine="560"/>
        <w:spacing w:before="450" w:after="450" w:line="312" w:lineRule="auto"/>
      </w:pPr>
      <w:r>
        <w:rPr>
          <w:rFonts w:ascii="宋体" w:hAnsi="宋体" w:eastAsia="宋体" w:cs="宋体"/>
          <w:color w:val="000"/>
          <w:sz w:val="28"/>
          <w:szCs w:val="28"/>
        </w:rPr>
        <w:t xml:space="preserve">　　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w:t>
      </w:r>
    </w:p>
    <w:p>
      <w:pPr>
        <w:ind w:left="0" w:right="0" w:firstLine="560"/>
        <w:spacing w:before="450" w:after="450" w:line="312" w:lineRule="auto"/>
      </w:pPr>
      <w:r>
        <w:rPr>
          <w:rFonts w:ascii="宋体" w:hAnsi="宋体" w:eastAsia="宋体" w:cs="宋体"/>
          <w:color w:val="000"/>
          <w:sz w:val="28"/>
          <w:szCs w:val="28"/>
        </w:rPr>
        <w:t xml:space="preserve">　　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（四）学习贯彻党的__精神方面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xxx新时代中国特色社会主义思想中蕴含的马克思主义立场、观点、方法理解不够深刻、把握还不到位。学以致用、用以促学还不够精准，未能真正做到把xxx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xxx新时代中国特色社会主义思想作为首要政治任务，全面落实xxx新时代中国特色社会主义思想常态化学习机制，认真研读《xxx谈治国理政》和《xxx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xxxxx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2024年民主生活会对照材料篇6</w:t>
      </w:r>
    </w:p>
    <w:p>
      <w:pPr>
        <w:ind w:left="0" w:right="0" w:firstLine="560"/>
        <w:spacing w:before="450" w:after="450" w:line="312" w:lineRule="auto"/>
      </w:pPr>
      <w:r>
        <w:rPr>
          <w:rFonts w:ascii="宋体" w:hAnsi="宋体" w:eastAsia="宋体" w:cs="宋体"/>
          <w:color w:val="000"/>
          <w:sz w:val="28"/>
          <w:szCs w:val="28"/>
        </w:rPr>
        <w:t xml:space="preserve">　　2024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　　（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　　（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　　牢固树立和坚持问题导向，落实“两个责任”，深入查摆违纪违法行为，但在落实“两个责任”方面，责任意识还需加强，思想认识还需提高。四是在认真贯彻落实新时代党的组织路线，大力加强干部队伍建设和基层组织建设方面：能够鲜明树立重实干重实绩的用人导向，深刻领会和把握新时代党的组织路线的实质，做到坚定贯彻、全面落实，今后还需进一步坚持。五是在强化作风建设方面：工作作风还不够扎实，有时存在对工作安排部署多，督促落实少，坐办公室多，深入基层一线调研少的情况。六是在扎实推进脱贫攻坚工作方面：严格按要求落实脱贫工作责任，完善贫困人口精准识别和退出机制，落细落实扶贫政策。但有时对帮扶对象提出的要求不能马上解释清楚，还要同有关部门沟通后给予答复，围绕扶贫方面的知识面还需进一步拓宽。七是在落实整改要求，做好巡视“后半篇文章”方面。对照巡视整改的要求，发现在学习方面存在不足之处，如学习习近平新时代中国特色社会主义思想和党的十九大精神等方面理解的还不够深入，没有更好地做到入心入脑。八是在履行全面从严治党主体责任、“一岗双责”和监督执纪问责方面：思想认识上还存在少许偏差，对全面从严治党理解把握还不精准，把全面从严治党等同于反腐败，对党的思想建设、组织建设、制度建设、作风建设认识还需提高。九是在“不担当不作为”方面：有时遇到困难和问题时，存在向组织和上级领导汇报多、请示多，主动研究解决问题较少，思路还不宽，方法还不多。二、产生问题的根源一是党性修养还不够。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二是学用脱节。对党的习近平新时代中国特色社会主义思想和党的十九大精神的理解还不深刻，不善于把理论学习的成果转化为工作的思路、办法和措施，学用脱节，没有达到真学真懂真信真用的境界。三是宗旨观念有所淡化。没有真正在思想上、行动上树立起全心全意为人民服务的公仆意识，没有将自己所做的工作与服务群众紧密联系起来，与群众接触交流较少，对群众所思所想了解不够。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2024年民主生活会对照材料篇7</w:t>
      </w:r>
    </w:p>
    <w:p>
      <w:pPr>
        <w:ind w:left="0" w:right="0" w:firstLine="560"/>
        <w:spacing w:before="450" w:after="450" w:line="312" w:lineRule="auto"/>
      </w:pPr>
      <w:r>
        <w:rPr>
          <w:rFonts w:ascii="宋体" w:hAnsi="宋体" w:eastAsia="宋体" w:cs="宋体"/>
          <w:color w:val="000"/>
          <w:sz w:val="28"/>
          <w:szCs w:val="28"/>
        </w:rPr>
        <w:t xml:space="preserve">　　2024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w:t>
      </w:r>
    </w:p>
    <w:p>
      <w:pPr>
        <w:ind w:left="0" w:right="0" w:firstLine="560"/>
        <w:spacing w:before="450" w:after="450" w:line="312" w:lineRule="auto"/>
      </w:pPr>
      <w:r>
        <w:rPr>
          <w:rFonts w:ascii="宋体" w:hAnsi="宋体" w:eastAsia="宋体" w:cs="宋体"/>
          <w:color w:val="000"/>
          <w:sz w:val="28"/>
          <w:szCs w:val="28"/>
        </w:rPr>
        <w:t xml:space="preserve">　　希望同志们对我深刻批评，我将虚心接受。</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2024年民主生活会对照材料篇8</w:t>
      </w:r>
    </w:p>
    <w:p>
      <w:pPr>
        <w:ind w:left="0" w:right="0" w:firstLine="560"/>
        <w:spacing w:before="450" w:after="450" w:line="312" w:lineRule="auto"/>
      </w:pPr>
      <w:r>
        <w:rPr>
          <w:rFonts w:ascii="宋体" w:hAnsi="宋体" w:eastAsia="宋体" w:cs="宋体"/>
          <w:color w:val="000"/>
          <w:sz w:val="28"/>
          <w:szCs w:val="28"/>
        </w:rPr>
        <w:t xml:space="preserve">　　2024年以来，在局党组的坚强领导下，本人认真学习习近平总书记一系列重要讲话精神，坚定理想信念，严守政治纪律，坚持廉政勤政。坚持“以人为本，执政为民”的理念，踏实工作，圆满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严格要求自己，不断加强学习。一是坚定正确的政治方向。认真学习习近平总书记关于坚持和发展中国特色社会主义理论，以及关于实现中华民族伟大复兴中国梦和生态文明等一系列重要论述。特别是重点学习了习近平总书记今年以来的重要讲话、重要指示、重要文章和中央、省委重要会议精神，树立坚定的政治方向和政治立场，坚信党的信念，加强党性锻炼，坚决拥护党的路线方针政策。二是强化组织观念，严守组织纪律，坚决贯彻执行局党组的决策部署，服从工作安排，从不讲价钱，讲条件，严守党的秘密，不乱发议论。做事讲规范、守程序，做到了不该说的坚决不说，不该做的坚决不做。在思想和行动上，始终保持与市委和局党组高度一致。三是讲全局，注意维护团结。结合工作实际，自觉学习与信访工作相关的法律法规，要求自己要站得高，看的远，围绕工作中的重点和难点，与同事和睦共处，团结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轮岗到督办科，我针对督查督办工作的新形势、新情况，努力在知识上探寻，在业务上提升，在做好本职工作的同时，深入调查研究，积极为领导提建议，出主意。在局领导的指导下，坚持统筹协调，认真做好督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能严格要求自己，没有违反中央八项规定和“四风”现象。平时做到按时上下班，工作时间坚持不离岗、不串岗。不管刮风下雨，不管领导在否。坚持做到勤勉、踏实工作。做到“上班清楚、下班明白”，即上下班首先考虑是否有未请示汇报事情、是否有未及时交办反馈事情、是否有未办事宜。接待来人来电用语规范、热情、耐心。我坚持在勤字上带头，在廉字上严要求，坚持不接受任何单位的吃请，既使加班也不例外。做到艰苦奋斗，清正廉洁，节欲守操，慎独慎微，工作勤奋带头。</w:t>
      </w:r>
    </w:p>
    <w:p>
      <w:pPr>
        <w:ind w:left="0" w:right="0" w:firstLine="560"/>
        <w:spacing w:before="450" w:after="450" w:line="312" w:lineRule="auto"/>
      </w:pPr>
      <w:r>
        <w:rPr>
          <w:rFonts w:ascii="宋体" w:hAnsi="宋体" w:eastAsia="宋体" w:cs="宋体"/>
          <w:color w:val="000"/>
          <w:sz w:val="28"/>
          <w:szCs w:val="28"/>
        </w:rPr>
        <w:t xml:space="preserve">　　回顾一年来的工作，在局领导的指导和提醒下，我通过努力学习，不断改进，严格遵守各项规定，自律意识大为增强，各项工作有了明显的推进。但我自身也存在着一些问题和薄弱环节。</w:t>
      </w:r>
    </w:p>
    <w:p>
      <w:pPr>
        <w:ind w:left="0" w:right="0" w:firstLine="560"/>
        <w:spacing w:before="450" w:after="450" w:line="312" w:lineRule="auto"/>
      </w:pPr>
      <w:r>
        <w:rPr>
          <w:rFonts w:ascii="宋体" w:hAnsi="宋体" w:eastAsia="宋体" w:cs="宋体"/>
          <w:color w:val="000"/>
          <w:sz w:val="28"/>
          <w:szCs w:val="28"/>
        </w:rPr>
        <w:t xml:space="preserve">　　一是工作积极性不高，有时工作敏感性还不是很强。对领导交办的事不够敏感，有畏难情绪和消极思想。</w:t>
      </w:r>
    </w:p>
    <w:p>
      <w:pPr>
        <w:ind w:left="0" w:right="0" w:firstLine="560"/>
        <w:spacing w:before="450" w:after="450" w:line="312" w:lineRule="auto"/>
      </w:pPr>
      <w:r>
        <w:rPr>
          <w:rFonts w:ascii="宋体" w:hAnsi="宋体" w:eastAsia="宋体" w:cs="宋体"/>
          <w:color w:val="000"/>
          <w:sz w:val="28"/>
          <w:szCs w:val="28"/>
        </w:rPr>
        <w:t xml:space="preserve">　　二是自身学习抓得不紧。尤其是在自学方面，自我加压精神不强，与工作的标准和要求还有较大的差距。</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2024年民主生活会对照材料篇9</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习近平新时代中国特色社会主义思想、习近平总书记系列重要讲话精神和相关必读书目，深入开展谈心交心、意见征询、问题整改“回头看”，进一步提升政治站位、夯实思想根基。紧紧围绕民主生活会主题，对照“学习贯彻习近平新时代中国特色社会主义思想、坚持和加强党的全面领导、履职尽责担当作为、学习贯彻党的十九届五中全会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差距”：一是坚持知行合一还有差距。学习理解习近平新时代中国特色社会主义思想、习总书记关于全面从严治党的重要论述，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在履行纪检监察两项职责过程中，还存在用传统思维看问题、凭经验办事的现象，没有真正做到学思用、知信行相统一。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推动高质量发展方面。自己能够牢固树立“全面从严治党永远在路上”的思想，充分认清十九届五中全会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能力提升不够。对党的创新理论理解领悟不够深刻，不善于把学习成果内化为坚定的理想信念、深厚的理论水平、敏锐的政治视野，转化为指导工作的思路、办法和措施，还没有达到学懂弄通真用的要求，从政治角度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党性修养历练不够。随着年龄增大、工作时间增长，逐渐放松自身要求，事业状态、工作干劲有所下降，出现了精神懈怠、标准降低的现象，工作不想去做、不敢去做，不知道怎么做，存在不思进取、安于现状的问题，党员意识、宗旨意识、忧患意识出现弱化。</w:t>
      </w:r>
    </w:p>
    <w:p>
      <w:pPr>
        <w:ind w:left="0" w:right="0" w:firstLine="560"/>
        <w:spacing w:before="450" w:after="450" w:line="312" w:lineRule="auto"/>
      </w:pPr>
      <w:r>
        <w:rPr>
          <w:rFonts w:ascii="宋体" w:hAnsi="宋体" w:eastAsia="宋体" w:cs="宋体"/>
          <w:color w:val="000"/>
          <w:sz w:val="28"/>
          <w:szCs w:val="28"/>
        </w:rPr>
        <w:t xml:space="preserve">　　（三）担当精神培塑不够。有时满足于当前现状，缺少强烈的创新意识、精品意识，满足于工作按部就班，认为只要规规矩矩地按制度、按领导意见办事，不添乱子，就不会有差错、出问题；有时面对监督执纪遇到的棘手问题，瞻前顾后、患得患失，怕处理不好担责任，主动上前不够。</w:t>
      </w:r>
    </w:p>
    <w:p>
      <w:pPr>
        <w:ind w:left="0" w:right="0" w:firstLine="560"/>
        <w:spacing w:before="450" w:after="450" w:line="312" w:lineRule="auto"/>
      </w:pPr>
      <w:r>
        <w:rPr>
          <w:rFonts w:ascii="宋体" w:hAnsi="宋体" w:eastAsia="宋体" w:cs="宋体"/>
          <w:color w:val="000"/>
          <w:sz w:val="28"/>
          <w:szCs w:val="28"/>
        </w:rPr>
        <w:t xml:space="preserve">　　（四）严实要求落实不够。对党章党规和条例的学习抓得还不够紧，在严守纪律规矩上没有做到时时警醒、时时对标找差，没有给自己树立起追赶看齐的高标准，宗旨意识淡化，以人民为中心的思想树立不牢，服务群众态度不够端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习近平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大胆解放思想，勇于开拓创新，围绕新时代纪检监察工作难点问题想办法，出实招，提高工作质效；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强化行为规范，自重、自省、自警、自励，坚决做到自觉抵制歪风邪气，保持政治本色；自觉接受组织和群众监督，努力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2024年民主生活会对照材料篇10</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党员领导干部民主生活会的通知》》和县公安局党委要求，近期，我深入学习了习近平新时代中国特色社会主义思想和党的十九届五中全会精神，认真研读了《习近平谈治国理政》第三卷，重温了“三篇关辉文献、《关于新形势下党内政治生活的若干准则》和《中国共产党党内监督条例》，并紧紧围绕这次民主生活会主题，重点五方面深入查找问题，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对习近平新时代中国特色社会主义思想的新理论、新观点、新战略还停留在学习了、了解了的层面，思考不深不透，没有真正做到学有所思、学有所悟。对社会上流传的政治笑话、灰色顺口溜不制止、不斗争，对社会上的错误思潮、错误行为、错误倾向缺乏鉴别力、免疫力和抵抗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虽然贯彻上级公安系统有关决策部署历来是雷厉风行，但随着在公安系统的工作环境的改变和职务的提高，接触过很多形形色色的各类社会任务以及难事、琐事、烦心事，在新常态下，面对艰巨繁重的工作任务，思想上有所松懈，有时存在厌战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由于在基层公安系统呆的时间太长，有时在组织民警办案的过程中，主动性、积极性、创新性不足，经常凭经验、凭直觉，靠老办法办案，影响了案件侦办效果。在对一些群众反映上来着急办理的事情，虽然能认真对待，及时进行了安排部署，但事后没有再进行过问，导致有的问题由于种种原因，延缓了办理进度，造成了不好的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在办案过程中，对严以用权、秉公用权、依法用权、为民用权缺乏深入思考，对优化政治生态的长期性、艰巨性认识不足，放松了自我思想改造。对新常态下如何更好地开展案件查办工作，主动思考问题不够，遇到新问题、新事情，尽量等着上级出政策。由于派出所里日常服务保障工作多，作为派出所主要负责人，一般只注重完成镇领导及公安局党委领导交办的任务较多，自己深入基层调查研究不够，导致掌握实情不准确，在解决涉及群众利益案件方面做得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在工作中，组织派出所民警到一些单位场所检查时不够深入，有时仅仅是流于形式，没有全方位、多角度开展检查。作为一名基层派出所所长，往往陷同学、战友、亲戚的“藩篱”，在处理一些简单的案件时，没有严格执行规定，为亲戚朋友在办事求人方面，打招呼，虽没触犯了法律，但一定程度上影响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通过深入剖析，认识到存在的问题和不足虽然也有一些客观上的因素，但归根结底还是自己主观上重视不够、提升不足，究其根源，主要有以下几点方面：</w:t>
      </w:r>
    </w:p>
    <w:p>
      <w:pPr>
        <w:ind w:left="0" w:right="0" w:firstLine="560"/>
        <w:spacing w:before="450" w:after="450" w:line="312" w:lineRule="auto"/>
      </w:pPr>
      <w:r>
        <w:rPr>
          <w:rFonts w:ascii="宋体" w:hAnsi="宋体" w:eastAsia="宋体" w:cs="宋体"/>
          <w:color w:val="000"/>
          <w:sz w:val="28"/>
          <w:szCs w:val="28"/>
        </w:rPr>
        <w:t xml:space="preserve">　　（一）思想境界不高。从警以来，经历了从民警到派出所所长多岗位的锻炼，虽然有了一些理论积淀和思考经验，但思想改造、理想信念的根扎得还不牢固，对世界观、人生观、价值观这个“总开关”的改造提升缺乏应有的方法，久而久之对自我教育、自我约束、自我完善、自我提升就有所放松。思想决定行动，眼界决定境界。放松了对人生观、世界观、价值观的改造，直接导致了思维滞后、眼界收窄，从政治的高度、全局的视野看问题、办事情的能力不足，不严不实问题也随之悄然滋生。</w:t>
      </w:r>
    </w:p>
    <w:p>
      <w:pPr>
        <w:ind w:left="0" w:right="0" w:firstLine="560"/>
        <w:spacing w:before="450" w:after="450" w:line="312" w:lineRule="auto"/>
      </w:pPr>
      <w:r>
        <w:rPr>
          <w:rFonts w:ascii="宋体" w:hAnsi="宋体" w:eastAsia="宋体" w:cs="宋体"/>
          <w:color w:val="000"/>
          <w:sz w:val="28"/>
          <w:szCs w:val="28"/>
        </w:rPr>
        <w:t xml:space="preserve">　　（二）党性意识不强。担任XX派出所所长时间长了，虽然也能认识到在党的生活中，党性原则高于一切，但随着“年与时驰，意与日去”，对升迁的“欲望”淡化了，进而对工作的进取心也就不强了，艰苦奋斗的精神和激情也就弱化了，少了蓬勃的朝气、昂扬的锐气和开拓的勇气。比如，对进入新常态还存在不适应，就是自己党性意识不强的具体表现；在执行民主集中制过程中有好人主义倾向，说明自己坚持党性立场还缺乏原则性、战斗性，等等。这些问题都反映出，自己对党性要求的标尺有所下移了。</w:t>
      </w:r>
    </w:p>
    <w:p>
      <w:pPr>
        <w:ind w:left="0" w:right="0" w:firstLine="560"/>
        <w:spacing w:before="450" w:after="450" w:line="312" w:lineRule="auto"/>
      </w:pPr>
      <w:r>
        <w:rPr>
          <w:rFonts w:ascii="宋体" w:hAnsi="宋体" w:eastAsia="宋体" w:cs="宋体"/>
          <w:color w:val="000"/>
          <w:sz w:val="28"/>
          <w:szCs w:val="28"/>
        </w:rPr>
        <w:t xml:space="preserve">　　（三）纪律意识不强。我长期受党的教育，应该说自身的规矩意识、纪律观念还是比较强的。但是对照把纪律和规矩挺在前面的要求，在自觉坚持民主集中制和党内政治生活制度上，对团结和谐的实质有曲解，没有把规范党内政治生活摆在重要的突出位置，缺少积极健康的斗争。深刻反思，归根结底还是自律意识、敬畏意识有所弱化。</w:t>
      </w:r>
    </w:p>
    <w:p>
      <w:pPr>
        <w:ind w:left="0" w:right="0" w:firstLine="560"/>
        <w:spacing w:before="450" w:after="450" w:line="312" w:lineRule="auto"/>
      </w:pPr>
      <w:r>
        <w:rPr>
          <w:rFonts w:ascii="宋体" w:hAnsi="宋体" w:eastAsia="宋体" w:cs="宋体"/>
          <w:color w:val="000"/>
          <w:sz w:val="28"/>
          <w:szCs w:val="28"/>
        </w:rPr>
        <w:t xml:space="preserve">　　（四）法治意识淡薄。在面临多种问题或是棘手问题时不能首先研判处理方式是否符合法律规定、法治精神，不能较好地合理合法地处理好问题，有法不依、执法不严等现象仍然存在。习惯于按主观意愿决策、利用职权办事，不善于利用法律、规章、制度、机制来解决矛盾、处理问题。</w:t>
      </w:r>
    </w:p>
    <w:p>
      <w:pPr>
        <w:ind w:left="0" w:right="0" w:firstLine="560"/>
        <w:spacing w:before="450" w:after="450" w:line="312" w:lineRule="auto"/>
      </w:pPr>
      <w:r>
        <w:rPr>
          <w:rFonts w:ascii="宋体" w:hAnsi="宋体" w:eastAsia="宋体" w:cs="宋体"/>
          <w:color w:val="000"/>
          <w:sz w:val="28"/>
          <w:szCs w:val="28"/>
        </w:rPr>
        <w:t xml:space="preserve">　　针对自身存在的问题，结合产生问题的原因，今后应从以下几个方面努力改进：</w:t>
      </w:r>
    </w:p>
    <w:p>
      <w:pPr>
        <w:ind w:left="0" w:right="0" w:firstLine="560"/>
        <w:spacing w:before="450" w:after="450" w:line="312" w:lineRule="auto"/>
      </w:pPr>
      <w:r>
        <w:rPr>
          <w:rFonts w:ascii="宋体" w:hAnsi="宋体" w:eastAsia="宋体" w:cs="宋体"/>
          <w:color w:val="000"/>
          <w:sz w:val="28"/>
          <w:szCs w:val="28"/>
        </w:rPr>
        <w:t xml:space="preserve">　　（一）对党绝对忠诚。进一步绷紧全面从严治党治警这根弦，树牢理想信念，对党绝对忠诚，保持政治定力和政治鉴别力，坚定不移跟党走；要思想上、政治上、行动上同党中央保持高度一致。要在思想上、政治上、行动上同以习近平同志为总书记的党中央保持高度一致，自觉维护中央和省、市、县委权威，坚决捍卫党的绝对领导和全面领导，按照“对党忠诚、服务人民、执法公正、纪律严明”总要求，不折不扣将党中央决策和市委、市政府、公安党委部署贯彻执行到位。</w:t>
      </w:r>
    </w:p>
    <w:p>
      <w:pPr>
        <w:ind w:left="0" w:right="0" w:firstLine="560"/>
        <w:spacing w:before="450" w:after="450" w:line="312" w:lineRule="auto"/>
      </w:pPr>
      <w:r>
        <w:rPr>
          <w:rFonts w:ascii="宋体" w:hAnsi="宋体" w:eastAsia="宋体" w:cs="宋体"/>
          <w:color w:val="000"/>
          <w:sz w:val="28"/>
          <w:szCs w:val="28"/>
        </w:rPr>
        <w:t xml:space="preserve">　　（二）强化党纪意识。把纪律和规矩挺在法律前面，挺在党风廉政建设和反腐败斗争前沿，严守纪律红线，强化规矩意识，把握好自己的角色和位置，明白什么事该干、什么事可干、什么事不能干，把党章党规党纪作为修身的“必修课”、用权的“紧箍咒”和人生的“防火墙”。要敢于坚持原则，划清公私界限，不怕得罪人，不当老好人。带头遵守法律、带头依法办事，自觉把自己的言行置于法律的约束之下，不乱为、不妄为，以上率下营造全社会学法、知法、守法氛围。自觉养成办事依法、遇事找法、解决问题用法、化解矛盾靠法的思维习惯，不以言代法、以权压法、徇私枉法。</w:t>
      </w:r>
    </w:p>
    <w:p>
      <w:pPr>
        <w:ind w:left="0" w:right="0" w:firstLine="560"/>
        <w:spacing w:before="450" w:after="450" w:line="312" w:lineRule="auto"/>
      </w:pPr>
      <w:r>
        <w:rPr>
          <w:rFonts w:ascii="宋体" w:hAnsi="宋体" w:eastAsia="宋体" w:cs="宋体"/>
          <w:color w:val="000"/>
          <w:sz w:val="28"/>
          <w:szCs w:val="28"/>
        </w:rPr>
        <w:t xml:space="preserve">　　（三）坚持公正执法。权力是人民赋予的。牢记党的宗旨，常担为民之责。一切为了人民，是共产党员为人处事最基本的思维底线和行动底线。要牢固树立全心全意为人民服务思想，履行好工作职责。深入践行全心全意为人民服务的宗旨。从掌权那天起，就要把为群众谋利益作为自己想问题、办事情的出发点和落脚点。把群众的呼声、疾苦当作大事，贴近基层群众，多听群众意见，知民之所思，察民之所虑，帮民之所需，缩短与群众之间的距离，践行权为民赋、权为民用。</w:t>
      </w:r>
    </w:p>
    <w:p>
      <w:pPr>
        <w:ind w:left="0" w:right="0" w:firstLine="560"/>
        <w:spacing w:before="450" w:after="450" w:line="312" w:lineRule="auto"/>
      </w:pPr>
      <w:r>
        <w:rPr>
          <w:rFonts w:ascii="宋体" w:hAnsi="宋体" w:eastAsia="宋体" w:cs="宋体"/>
          <w:color w:val="000"/>
          <w:sz w:val="28"/>
          <w:szCs w:val="28"/>
        </w:rPr>
        <w:t xml:space="preserve">　　（四）筑牢廉政防线。严格遵守作风建设和廉洁自律各项规定，时时处处以严格的党性要求自己，坚决反对任何滥用职权、谋取私利的不正之风。注重培养健康的生活情趣，保持高尚的精神追求，坚决抵制腐朽生活方式的侵蚀，坚决拒绝金钱美色的诱惑。自觉把自己置于党组织的监督之下，增强民主意识，虚心听取各方面意见，养成在监督下工作和生活的习惯。规范“八小时外”的行为，不去不干不净的场所，不做不清不楚的事情。</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2024年民主生活会对照材料篇11</w:t>
      </w:r>
    </w:p>
    <w:p>
      <w:pPr>
        <w:ind w:left="0" w:right="0" w:firstLine="560"/>
        <w:spacing w:before="450" w:after="450" w:line="312" w:lineRule="auto"/>
      </w:pPr>
      <w:r>
        <w:rPr>
          <w:rFonts w:ascii="宋体" w:hAnsi="宋体" w:eastAsia="宋体" w:cs="宋体"/>
          <w:color w:val="000"/>
          <w:sz w:val="28"/>
          <w:szCs w:val="28"/>
        </w:rPr>
        <w:t xml:space="preserve">　　按照区委和党工委关于开好2024年度民主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召开2024年度民主活会之时，自己根据组织安排在省委帮助工作，未能参加党工委的会议且未进行书面查摆。但自己根据上级精神及对照其他同志的问题，认真查摆了在理想信念、政治纪律、作风建设、担当作为、组织活、从严治党6个方面存在的13个问题，深刻剖析了原因，制定了30条整改措施；目前，整改到位23条，持续整改7条。在2024年的工作学习中，自己注重以学习补理想信念之“钙”，以实行推党风廉政之“责”，以实干创民改善之“业”，对党忠诚、笃学实行的理想信念持续坚定，遵纪守法、自警自律的优良作风持续提振，实干巧干、攻坚破难的工作效果持续提升。一是注重经常学。在工作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按照此次民主活会的要求，对6个方面的问题进行了深入查摆，认真自查反省，对标省委市委区委要求，自己还存在一些不适应的地方。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活中有时食求精致、住求安逸，容易滋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2025-07-13T13:51:30+08:00</dcterms:created>
  <dcterms:modified xsi:type="dcterms:W3CDTF">2025-07-13T13:51:30+08:00</dcterms:modified>
</cp:coreProperties>
</file>

<file path=docProps/custom.xml><?xml version="1.0" encoding="utf-8"?>
<Properties xmlns="http://schemas.openxmlformats.org/officeDocument/2006/custom-properties" xmlns:vt="http://schemas.openxmlformats.org/officeDocument/2006/docPropsVTypes"/>
</file>