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学校党支部全面从严治党主体责任自查报告11篇</w:t>
      </w:r>
      <w:bookmarkEnd w:id="1"/>
    </w:p>
    <w:p>
      <w:pPr>
        <w:jc w:val="center"/>
        <w:spacing w:before="0" w:after="450"/>
      </w:pPr>
      <w:r>
        <w:rPr>
          <w:rFonts w:ascii="Arial" w:hAnsi="Arial" w:eastAsia="Arial" w:cs="Arial"/>
          <w:color w:val="999999"/>
          <w:sz w:val="20"/>
          <w:szCs w:val="20"/>
        </w:rPr>
        <w:t xml:space="preserve">来源：网络  作者：尘埃落定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学校党支部全面从严治党主体责任自查报告11篇范文，希望对大家有所帮助！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学校党支部全面从严治党主体责任自查报告11篇范文，希望对大家有所帮助！[_TAG_h3]学校党支部全面从严治党主体责任自查报告篇1</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学校党支部认真贯彻上级和区党工委关于落实全面从严治党主体责任的工作安排部署，进一步推动学校主体责任落实，现将2024年度落实全面从严治党主体责任自查情况汇报如下：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学校党支部全面从严治党主体责任自查报告篇2</w:t>
      </w:r>
    </w:p>
    <w:p>
      <w:pPr>
        <w:ind w:left="0" w:right="0" w:firstLine="560"/>
        <w:spacing w:before="450" w:after="450" w:line="312" w:lineRule="auto"/>
      </w:pPr>
      <w:r>
        <w:rPr>
          <w:rFonts w:ascii="宋体" w:hAnsi="宋体" w:eastAsia="宋体" w:cs="宋体"/>
          <w:color w:val="000"/>
          <w:sz w:val="28"/>
          <w:szCs w:val="28"/>
        </w:rPr>
        <w:t xml:space="preserve">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1. 加强思想建设，提高政治素质</w:t>
      </w:r>
    </w:p>
    <w:p>
      <w:pPr>
        <w:ind w:left="0" w:right="0" w:firstLine="560"/>
        <w:spacing w:before="450" w:after="450" w:line="312" w:lineRule="auto"/>
      </w:pPr>
      <w:r>
        <w:rPr>
          <w:rFonts w:ascii="宋体" w:hAnsi="宋体" w:eastAsia="宋体" w:cs="宋体"/>
          <w:color w:val="000"/>
          <w:sz w:val="28"/>
          <w:szCs w:val="28"/>
        </w:rPr>
        <w:t xml:space="preserve">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二是推动“两学一做”学习教育常态化制度化。制定“两学一做”学习教育常态化制度化方案，把学党章党规、学系列讲话作为经常性教育的基本内容，对2024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三是强化廉政教育。认真组织集中学习习近平总书记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w:t>
      </w:r>
    </w:p>
    <w:p>
      <w:pPr>
        <w:ind w:left="0" w:right="0" w:firstLine="560"/>
        <w:spacing w:before="450" w:after="450" w:line="312" w:lineRule="auto"/>
      </w:pPr>
      <w:r>
        <w:rPr>
          <w:rFonts w:ascii="宋体" w:hAnsi="宋体" w:eastAsia="宋体" w:cs="宋体"/>
          <w:color w:val="000"/>
          <w:sz w:val="28"/>
          <w:szCs w:val="28"/>
        </w:rPr>
        <w:t xml:space="preserve">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2.完善制度机制，净化政治生态</w:t>
      </w:r>
    </w:p>
    <w:p>
      <w:pPr>
        <w:ind w:left="0" w:right="0" w:firstLine="560"/>
        <w:spacing w:before="450" w:after="450" w:line="312" w:lineRule="auto"/>
      </w:pPr>
      <w:r>
        <w:rPr>
          <w:rFonts w:ascii="宋体" w:hAnsi="宋体" w:eastAsia="宋体" w:cs="宋体"/>
          <w:color w:val="000"/>
          <w:sz w:val="28"/>
          <w:szCs w:val="28"/>
        </w:rPr>
        <w:t xml:space="preserve">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3. 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4. 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5.开展自查自纠，狠抓工作落实</w:t>
      </w:r>
    </w:p>
    <w:p>
      <w:pPr>
        <w:ind w:left="0" w:right="0" w:firstLine="560"/>
        <w:spacing w:before="450" w:after="450" w:line="312" w:lineRule="auto"/>
      </w:pPr>
      <w:r>
        <w:rPr>
          <w:rFonts w:ascii="宋体" w:hAnsi="宋体" w:eastAsia="宋体" w:cs="宋体"/>
          <w:color w:val="000"/>
          <w:sz w:val="28"/>
          <w:szCs w:val="28"/>
        </w:rPr>
        <w:t xml:space="preserve">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1. 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2. 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3. 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学校党支部全面从严治党主体责任自查报告篇3</w:t>
      </w:r>
    </w:p>
    <w:p>
      <w:pPr>
        <w:ind w:left="0" w:right="0" w:firstLine="560"/>
        <w:spacing w:before="450" w:after="450" w:line="312" w:lineRule="auto"/>
      </w:pPr>
      <w:r>
        <w:rPr>
          <w:rFonts w:ascii="宋体" w:hAnsi="宋体" w:eastAsia="宋体" w:cs="宋体"/>
          <w:color w:val="000"/>
          <w:sz w:val="28"/>
          <w:szCs w:val="28"/>
        </w:rPr>
        <w:t xml:space="preserve">　　根据《市委2024年落实全面从严治党主体责任工作方案》和公路局党委的要求，并结合对照自己分管责任目标责任书的各项规定，现将自己在学习贯彻全面从严治党主体责任工作的情况，汇报如下：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(一)党风廉政自律情况</w:t>
      </w:r>
    </w:p>
    <w:p>
      <w:pPr>
        <w:ind w:left="0" w:right="0" w:firstLine="560"/>
        <w:spacing w:before="450" w:after="450" w:line="312" w:lineRule="auto"/>
      </w:pPr>
      <w:r>
        <w:rPr>
          <w:rFonts w:ascii="宋体" w:hAnsi="宋体" w:eastAsia="宋体" w:cs="宋体"/>
          <w:color w:val="000"/>
          <w:sz w:val="28"/>
          <w:szCs w:val="28"/>
        </w:rPr>
        <w:t xml:space="preserve">　　能深入学习《中国共产党廉洁自律准则》和《纪律处分条例》及《新形势下党内政治生活的若干准则》、《党内监督条例》等一系列重要党性教育理论，认真学习党的十八届六中全会精神，进一步增强“四个意识”特别是核心意识看齐意识的理解。全面落实从严治党主体责任，扎实推进党风廉政建设和反腐败的各种工作。深入“两学一做”学习，提升自己在思想境界、工作标准及自身素质方面的修养。</w:t>
      </w:r>
    </w:p>
    <w:p>
      <w:pPr>
        <w:ind w:left="0" w:right="0" w:firstLine="560"/>
        <w:spacing w:before="450" w:after="450" w:line="312" w:lineRule="auto"/>
      </w:pPr>
      <w:r>
        <w:rPr>
          <w:rFonts w:ascii="宋体" w:hAnsi="宋体" w:eastAsia="宋体" w:cs="宋体"/>
          <w:color w:val="000"/>
          <w:sz w:val="28"/>
          <w:szCs w:val="28"/>
        </w:rPr>
        <w:t xml:space="preserve">　　(二)履行工作情况</w:t>
      </w:r>
    </w:p>
    <w:p>
      <w:pPr>
        <w:ind w:left="0" w:right="0" w:firstLine="560"/>
        <w:spacing w:before="450" w:after="450" w:line="312" w:lineRule="auto"/>
      </w:pPr>
      <w:r>
        <w:rPr>
          <w:rFonts w:ascii="宋体" w:hAnsi="宋体" w:eastAsia="宋体" w:cs="宋体"/>
          <w:color w:val="000"/>
          <w:sz w:val="28"/>
          <w:szCs w:val="28"/>
        </w:rPr>
        <w:t xml:space="preserve">　　在工作中能协助支部书记履行党支部抓党风廉政建设，认真担起自己分管科室的廉政建设，落实好“一岗双责”，积极参与支部学习，并与分管各科室一起共同加强党风建设的学习及落实。发现问题及时解决问题。坚持把纪律、原则放在第一位，不断完善加强教育与查找问题相结合，批评与自我批评常开展，时刻提醒自己要坚持不懈的与“四风”做斗争。</w:t>
      </w:r>
    </w:p>
    <w:p>
      <w:pPr>
        <w:ind w:left="0" w:right="0" w:firstLine="560"/>
        <w:spacing w:before="450" w:after="450" w:line="312" w:lineRule="auto"/>
      </w:pPr>
      <w:r>
        <w:rPr>
          <w:rFonts w:ascii="宋体" w:hAnsi="宋体" w:eastAsia="宋体" w:cs="宋体"/>
          <w:color w:val="000"/>
          <w:sz w:val="28"/>
          <w:szCs w:val="28"/>
        </w:rPr>
        <w:t xml:space="preserve">　　(三)制度建设，遵守党纪党规方面情况</w:t>
      </w:r>
    </w:p>
    <w:p>
      <w:pPr>
        <w:ind w:left="0" w:right="0" w:firstLine="560"/>
        <w:spacing w:before="450" w:after="450" w:line="312" w:lineRule="auto"/>
      </w:pPr>
      <w:r>
        <w:rPr>
          <w:rFonts w:ascii="宋体" w:hAnsi="宋体" w:eastAsia="宋体" w:cs="宋体"/>
          <w:color w:val="000"/>
          <w:sz w:val="28"/>
          <w:szCs w:val="28"/>
        </w:rPr>
        <w:t xml:space="preserve">　　在尊崇党章、维护党章、自觉遵守党纪党规和法律方面，能认真学习党的各项规章制度，积极参加支部开展组织的生活会，学党课，勤对照，坚持廉洁教育与自我查摆同步进行，发现自身问题及时改正。并在自己分管科室加强党风党纪廉政建设学习，加强落实及监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体责任意识不强。对于“主体”认识不足，存在着观念上的错误，认为纪检监察是党风廉政建设的主体，没有意识到自己身为党员和新形势下自身的责任，觉得只要工作不出问题，就是完成自身工作和遵守了党的纪律，忽视了自己真正担当起的主体责任。</w:t>
      </w:r>
    </w:p>
    <w:p>
      <w:pPr>
        <w:ind w:left="0" w:right="0" w:firstLine="560"/>
        <w:spacing w:before="450" w:after="450" w:line="312" w:lineRule="auto"/>
      </w:pPr>
      <w:r>
        <w:rPr>
          <w:rFonts w:ascii="宋体" w:hAnsi="宋体" w:eastAsia="宋体" w:cs="宋体"/>
          <w:color w:val="000"/>
          <w:sz w:val="28"/>
          <w:szCs w:val="28"/>
        </w:rPr>
        <w:t xml:space="preserve">　　(二)履行监督责任没有完全到位。总是重学习轻落实，具体的落实措施不足，在日常的监管方面没有得到加强。</w:t>
      </w:r>
    </w:p>
    <w:p>
      <w:pPr>
        <w:ind w:left="0" w:right="0" w:firstLine="560"/>
        <w:spacing w:before="450" w:after="450" w:line="312" w:lineRule="auto"/>
      </w:pPr>
      <w:r>
        <w:rPr>
          <w:rFonts w:ascii="宋体" w:hAnsi="宋体" w:eastAsia="宋体" w:cs="宋体"/>
          <w:color w:val="000"/>
          <w:sz w:val="28"/>
          <w:szCs w:val="28"/>
        </w:rPr>
        <w:t xml:space="preserve">　　(三)学习党章、党纪党规方面不够全面深入。在学习党章、党规党纪方面与“通知”要求存在着差距，学习形式上单一，内容上深度不足。自我批评与检查监督的力度和广度还要进一步加强。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扎实理想信念和加强自己党性培养。坚持用马克思主义中国化最新成果武装头脑、凝心聚魄，认真学习贯彻习近平总书记系列重要讲话精神，牢固树立“四个意识”特别是核心意识、看齐意识，坚定不移地在思想上政治上行动上同以习近平同志为核心的党中央保持高度一致，坚决维护党中央权威。坚定自己理想信念，不断增强自己对中国特色社会主义道路自信、理论自信、制度自信、文化自信，保持作为一名党员的纯洁性。</w:t>
      </w:r>
    </w:p>
    <w:p>
      <w:pPr>
        <w:ind w:left="0" w:right="0" w:firstLine="560"/>
        <w:spacing w:before="450" w:after="450" w:line="312" w:lineRule="auto"/>
      </w:pPr>
      <w:r>
        <w:rPr>
          <w:rFonts w:ascii="宋体" w:hAnsi="宋体" w:eastAsia="宋体" w:cs="宋体"/>
          <w:color w:val="000"/>
          <w:sz w:val="28"/>
          <w:szCs w:val="28"/>
        </w:rPr>
        <w:t xml:space="preserve">　　(二)加强遵守党章及党规党纪。想要尊崇党章、维护党章，就要先认真学习党章开始。只有通过认真学习，才能领悟党章的实质，才能加强自己共产主义的理想，增强中国特色社会主义的信念。遵守党纪党规，才能让自己对党的纪律心存敬畏，树立抵制“四风”的坚定信念。</w:t>
      </w:r>
    </w:p>
    <w:p>
      <w:pPr>
        <w:ind w:left="0" w:right="0" w:firstLine="560"/>
        <w:spacing w:before="450" w:after="450" w:line="312" w:lineRule="auto"/>
      </w:pPr>
      <w:r>
        <w:rPr>
          <w:rFonts w:ascii="宋体" w:hAnsi="宋体" w:eastAsia="宋体" w:cs="宋体"/>
          <w:color w:val="000"/>
          <w:sz w:val="28"/>
          <w:szCs w:val="28"/>
        </w:rPr>
        <w:t xml:space="preserve">　　(三)认真落实“一岗双责”，加强风险防范意识。严格按照自己签订分管责任目标安排工作，带头遵守承诺，带头遵守廉洁自律的各项规定。时刻以一名普通党员的身份要求自己，积极参加党支部的各项组织生活，在加强纪律性、提高执行力方面做到打铁还得自身硬。认真严肃对自己进行剖析、开展批评与自我批评，主动接受领导和职工的指导和监督。</w:t>
      </w:r>
    </w:p>
    <w:p>
      <w:pPr>
        <w:ind w:left="0" w:right="0" w:firstLine="560"/>
        <w:spacing w:before="450" w:after="450" w:line="312" w:lineRule="auto"/>
      </w:pPr>
      <w:r>
        <w:rPr>
          <w:rFonts w:ascii="宋体" w:hAnsi="宋体" w:eastAsia="宋体" w:cs="宋体"/>
          <w:color w:val="000"/>
          <w:sz w:val="28"/>
          <w:szCs w:val="28"/>
        </w:rPr>
        <w:t xml:space="preserve">　　(四)严明党纪党规和法律。在今后工作中，要做到严守党的政治纪律和政治规矩为指导，始终贯穿于自己的各项工作中，做到敢于担当，认真落实。不断增强自己的政治责任心和履职尽责的能力。认真践行“四个意识”，始终保持对党的绝对忠诚，坚定对党的信仰，自觉规范言行，明确坚守党纪党规以及法律底线。</w:t>
      </w:r>
    </w:p>
    <w:p>
      <w:pPr>
        <w:ind w:left="0" w:right="0" w:firstLine="560"/>
        <w:spacing w:before="450" w:after="450" w:line="312" w:lineRule="auto"/>
      </w:pPr>
      <w:r>
        <w:rPr>
          <w:rFonts w:ascii="宋体" w:hAnsi="宋体" w:eastAsia="宋体" w:cs="宋体"/>
          <w:color w:val="000"/>
          <w:sz w:val="28"/>
          <w:szCs w:val="28"/>
        </w:rPr>
        <w:t xml:space="preserve">　　(五)着力加强主体责任。自己作为分管副经理，在今后工作中更要自觉做好部门表率作用。既要以身作则，率先垂范，主动维护政治纪律，又要坚持原则，敢抓敢管，坚决同违反政治纪律的行为做斗争，坚决维护纪律的权威性和严肃性。不断强化自己遵守纪律“铁”的意识，强化按照党纪党规办事的意识。把尊崇党章，严格遵守党规党纪落实到自己工作中，做到守住“底线”、不越“红线”。</w:t>
      </w:r>
    </w:p>
    <w:p>
      <w:pPr>
        <w:ind w:left="0" w:right="0" w:firstLine="560"/>
        <w:spacing w:before="450" w:after="450" w:line="312" w:lineRule="auto"/>
      </w:pPr>
      <w:r>
        <w:rPr>
          <w:rFonts w:ascii="宋体" w:hAnsi="宋体" w:eastAsia="宋体" w:cs="宋体"/>
          <w:color w:val="000"/>
          <w:sz w:val="28"/>
          <w:szCs w:val="28"/>
        </w:rPr>
        <w:t xml:space="preserve">　　人不以规矩则废。严守党的政治纪律与政治规矩，是履行主体责任的前提，在我今后的工作中，更加牢固树立纪律和责任意识，用党章来指导自己的行为准则，用党章来规范自己的言行，做到政治信仰不变，政治立场坚定，永葆一各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学校党支部全面从严治党主体责任自查报告篇4</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学校党支部认真贯彻上级和区党工委关于落实全面从严治党主体责任的工作安排部署，进一步推动学校主体责任落实，现将2024年度落实全面从严治党主体责任自查情况汇报如下：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学校党支部全面从严治党主体责任自查报告篇5</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学校党支部认真贯彻上级和区党工委关于落实全面从严治党主体责任的工作安排部署，进一步推动学校主体责任落实，现将20__年度落实全面从严治党主体责任自查情况汇报如下：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学校党支部全面从严治党主体责任自查报告篇6</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学校党支部认真贯彻上级和区党工委关于落实全面从严治党主体责任的工作安排部署，进一步推动学校主体责任落实，现将2024年度落实全面从严治党主体责任自查情况汇报如下：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学校党支部全面从严治党主体责任自查报告篇7</w:t>
      </w:r>
    </w:p>
    <w:p>
      <w:pPr>
        <w:ind w:left="0" w:right="0" w:firstLine="560"/>
        <w:spacing w:before="450" w:after="450" w:line="312" w:lineRule="auto"/>
      </w:pPr>
      <w:r>
        <w:rPr>
          <w:rFonts w:ascii="宋体" w:hAnsi="宋体" w:eastAsia="宋体" w:cs="宋体"/>
          <w:color w:val="000"/>
          <w:sz w:val="28"/>
          <w:szCs w:val="28"/>
        </w:rPr>
        <w:t xml:space="preserve">　　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　　(四)抓制度建设，进一步强化规矩和纪律意识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　　(二)拓展学习教育成果。结合“两学一做”“不忘初心，牢记使命”学习教育，围绕保持先进性和纯洁性要求，激发广大党员勇于担当、奋发有为、干事创业的动力和热情。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学校党支部落实从严治党主体责任情况报告2学校党支部认真贯彻上级和区党工委关于落实全面从严治党主体责任的工作安排部署，进一步推动学校主体责任落实，现将2024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学校党支部全面从严治党主体责任自查报告篇8</w:t>
      </w:r>
    </w:p>
    <w:p>
      <w:pPr>
        <w:ind w:left="0" w:right="0" w:firstLine="560"/>
        <w:spacing w:before="450" w:after="450" w:line="312" w:lineRule="auto"/>
      </w:pPr>
      <w:r>
        <w:rPr>
          <w:rFonts w:ascii="宋体" w:hAnsi="宋体" w:eastAsia="宋体" w:cs="宋体"/>
          <w:color w:val="000"/>
          <w:sz w:val="28"/>
          <w:szCs w:val="28"/>
        </w:rPr>
        <w:t xml:space="preserve">　　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　　1. 加强思想建设，提高政治素质</w:t>
      </w:r>
    </w:p>
    <w:p>
      <w:pPr>
        <w:ind w:left="0" w:right="0" w:firstLine="560"/>
        <w:spacing w:before="450" w:after="450" w:line="312" w:lineRule="auto"/>
      </w:pPr>
      <w:r>
        <w:rPr>
          <w:rFonts w:ascii="宋体" w:hAnsi="宋体" w:eastAsia="宋体" w:cs="宋体"/>
          <w:color w:val="000"/>
          <w:sz w:val="28"/>
          <w:szCs w:val="28"/>
        </w:rPr>
        <w:t xml:space="preserve">　　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　　二是推动“两学一做”学习教育常态化制度化。制定“两学一做”学习教育常态化制度化方案，把学党章党规、学系列讲话作为经常性教育的基本内容，对2024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三是强化廉政教育。认真组织集中学习习近平总书记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　　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w:t>
      </w:r>
    </w:p>
    <w:p>
      <w:pPr>
        <w:ind w:left="0" w:right="0" w:firstLine="560"/>
        <w:spacing w:before="450" w:after="450" w:line="312" w:lineRule="auto"/>
      </w:pPr>
      <w:r>
        <w:rPr>
          <w:rFonts w:ascii="宋体" w:hAnsi="宋体" w:eastAsia="宋体" w:cs="宋体"/>
          <w:color w:val="000"/>
          <w:sz w:val="28"/>
          <w:szCs w:val="28"/>
        </w:rPr>
        <w:t xml:space="preserve">　　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　　2.完善制度机制，净化政治生态</w:t>
      </w:r>
    </w:p>
    <w:p>
      <w:pPr>
        <w:ind w:left="0" w:right="0" w:firstLine="560"/>
        <w:spacing w:before="450" w:after="450" w:line="312" w:lineRule="auto"/>
      </w:pPr>
      <w:r>
        <w:rPr>
          <w:rFonts w:ascii="宋体" w:hAnsi="宋体" w:eastAsia="宋体" w:cs="宋体"/>
          <w:color w:val="000"/>
          <w:sz w:val="28"/>
          <w:szCs w:val="28"/>
        </w:rPr>
        <w:t xml:space="preserve">　　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　　3. 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　　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　　4. 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　　“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　　5.开展自查自纠，狠抓工作落实</w:t>
      </w:r>
    </w:p>
    <w:p>
      <w:pPr>
        <w:ind w:left="0" w:right="0" w:firstLine="560"/>
        <w:spacing w:before="450" w:after="450" w:line="312" w:lineRule="auto"/>
      </w:pPr>
      <w:r>
        <w:rPr>
          <w:rFonts w:ascii="宋体" w:hAnsi="宋体" w:eastAsia="宋体" w:cs="宋体"/>
          <w:color w:val="000"/>
          <w:sz w:val="28"/>
          <w:szCs w:val="28"/>
        </w:rPr>
        <w:t xml:space="preserve">　　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　　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　　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　　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　　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　　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　　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　　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　　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　　1. 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　　2. 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　　3. 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　　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学校党支部全面从严治党主体责任自查报告篇9</w:t>
      </w:r>
    </w:p>
    <w:p>
      <w:pPr>
        <w:ind w:left="0" w:right="0" w:firstLine="560"/>
        <w:spacing w:before="450" w:after="450" w:line="312" w:lineRule="auto"/>
      </w:pPr>
      <w:r>
        <w:rPr>
          <w:rFonts w:ascii="宋体" w:hAnsi="宋体" w:eastAsia="宋体" w:cs="宋体"/>
          <w:color w:val="000"/>
          <w:sz w:val="28"/>
          <w:szCs w:val="28"/>
        </w:rPr>
        <w:t xml:space="preserve">　　根据《党组关于开展2024年度全面从严治党主体责任检查汇报》要求，党委高度重视，结合《2024年全面从严治党主体责任落实情况检查发现问题的反馈》，一年来，成立了整改领导小组，切实加强整改任务落实，主动适应党建工作新常态，落实从严治党新要求，提高党建科学化水平。现将2024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委始终将学习习近平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破解学校发展难题、指导实践、推动工作。继续利用 “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w:t>
      </w:r>
    </w:p>
    <w:p>
      <w:pPr>
        <w:ind w:left="0" w:right="0" w:firstLine="560"/>
        <w:spacing w:before="450" w:after="450" w:line="312" w:lineRule="auto"/>
      </w:pPr>
      <w:r>
        <w:rPr>
          <w:rFonts w:ascii="宋体" w:hAnsi="宋体" w:eastAsia="宋体" w:cs="宋体"/>
          <w:color w:val="000"/>
          <w:sz w:val="28"/>
          <w:szCs w:val="28"/>
        </w:rPr>
        <w:t xml:space="preserve">　　成立主题教育领导小组，研究制定了《 “不忘初心、牢记使命”主题教育工作方案》。2024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w:t>
      </w:r>
    </w:p>
    <w:p>
      <w:pPr>
        <w:ind w:left="0" w:right="0" w:firstLine="560"/>
        <w:spacing w:before="450" w:after="450" w:line="312" w:lineRule="auto"/>
      </w:pPr>
      <w:r>
        <w:rPr>
          <w:rFonts w:ascii="宋体" w:hAnsi="宋体" w:eastAsia="宋体" w:cs="宋体"/>
          <w:color w:val="000"/>
          <w:sz w:val="28"/>
          <w:szCs w:val="28"/>
        </w:rPr>
        <w:t xml:space="preserve">　　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一是着手出台绩效工资改革方案的制定，有效激发了教职工干事创业热情。</w:t>
      </w:r>
    </w:p>
    <w:p>
      <w:pPr>
        <w:ind w:left="0" w:right="0" w:firstLine="560"/>
        <w:spacing w:before="450" w:after="450" w:line="312" w:lineRule="auto"/>
      </w:pPr>
      <w:r>
        <w:rPr>
          <w:rFonts w:ascii="宋体" w:hAnsi="宋体" w:eastAsia="宋体" w:cs="宋体"/>
          <w:color w:val="000"/>
          <w:sz w:val="28"/>
          <w:szCs w:val="28"/>
        </w:rPr>
        <w:t xml:space="preserve">　　二是加强制度建设，规范运作程序。结合巡视组提出的问题，成立了整改领导小组，加强整改力度，对党建、财务等有关制度进行梳理完善，有力推动了廉政建设。</w:t>
      </w:r>
    </w:p>
    <w:p>
      <w:pPr>
        <w:ind w:left="0" w:right="0" w:firstLine="560"/>
        <w:spacing w:before="450" w:after="450" w:line="312" w:lineRule="auto"/>
      </w:pPr>
      <w:r>
        <w:rPr>
          <w:rFonts w:ascii="宋体" w:hAnsi="宋体" w:eastAsia="宋体" w:cs="宋体"/>
          <w:color w:val="000"/>
          <w:sz w:val="28"/>
          <w:szCs w:val="28"/>
        </w:rPr>
        <w:t xml:space="preserve">　　三是加大环境的改善，加速塑胶跑道施工进程。对整改任务清单进行再梳理，完成了58 条整改任务，目前还有 20 条正在解决。</w:t>
      </w:r>
    </w:p>
    <w:p>
      <w:pPr>
        <w:ind w:left="0" w:right="0" w:firstLine="560"/>
        <w:spacing w:before="450" w:after="450" w:line="312" w:lineRule="auto"/>
      </w:pPr>
      <w:r>
        <w:rPr>
          <w:rFonts w:ascii="宋体" w:hAnsi="宋体" w:eastAsia="宋体" w:cs="宋体"/>
          <w:color w:val="000"/>
          <w:sz w:val="28"/>
          <w:szCs w:val="28"/>
        </w:rPr>
        <w:t xml:space="preserve">　　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习近平新时代中国特色社会主义思想，以巡察问题整改为契机，成立整改工作领导小组，制定实施方案，列出问题清单，从2024年2月25日至2024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2024年民主生活会教职工反映的问题51条，截至目前，已整改落实 43条，未落实8条，突出解决以下问题:</w:t>
      </w:r>
    </w:p>
    <w:p>
      <w:pPr>
        <w:ind w:left="0" w:right="0" w:firstLine="560"/>
        <w:spacing w:before="450" w:after="450" w:line="312" w:lineRule="auto"/>
      </w:pPr>
      <w:r>
        <w:rPr>
          <w:rFonts w:ascii="宋体" w:hAnsi="宋体" w:eastAsia="宋体" w:cs="宋体"/>
          <w:color w:val="000"/>
          <w:sz w:val="28"/>
          <w:szCs w:val="28"/>
        </w:rPr>
        <w:t xml:space="preserve">　　1、结合我校实际健全完善了学校党委理论中心组学习及双周政治、支部学习制度，并在理论联系实际上加强了课题研究;</w:t>
      </w:r>
    </w:p>
    <w:p>
      <w:pPr>
        <w:ind w:left="0" w:right="0" w:firstLine="560"/>
        <w:spacing w:before="450" w:after="450" w:line="312" w:lineRule="auto"/>
      </w:pPr>
      <w:r>
        <w:rPr>
          <w:rFonts w:ascii="宋体" w:hAnsi="宋体" w:eastAsia="宋体" w:cs="宋体"/>
          <w:color w:val="000"/>
          <w:sz w:val="28"/>
          <w:szCs w:val="28"/>
        </w:rPr>
        <w:t xml:space="preserve">　　2、严格规范党委记录本、中心组记录本及支部记录本记录，健全完善了民主生活会、组织生活会、思想分析会等各项制度;</w:t>
      </w:r>
    </w:p>
    <w:p>
      <w:pPr>
        <w:ind w:left="0" w:right="0" w:firstLine="560"/>
        <w:spacing w:before="450" w:after="450" w:line="312" w:lineRule="auto"/>
      </w:pPr>
      <w:r>
        <w:rPr>
          <w:rFonts w:ascii="宋体" w:hAnsi="宋体" w:eastAsia="宋体" w:cs="宋体"/>
          <w:color w:val="000"/>
          <w:sz w:val="28"/>
          <w:szCs w:val="28"/>
        </w:rPr>
        <w:t xml:space="preserve">　　3、开展了专题学习活动，组织近三年新老师入职宣誓活动，全体教师签署《教师师德师风承诺书》;</w:t>
      </w:r>
    </w:p>
    <w:p>
      <w:pPr>
        <w:ind w:left="0" w:right="0" w:firstLine="560"/>
        <w:spacing w:before="450" w:after="450" w:line="312" w:lineRule="auto"/>
      </w:pPr>
      <w:r>
        <w:rPr>
          <w:rFonts w:ascii="宋体" w:hAnsi="宋体" w:eastAsia="宋体" w:cs="宋体"/>
          <w:color w:val="000"/>
          <w:sz w:val="28"/>
          <w:szCs w:val="28"/>
        </w:rPr>
        <w:t xml:space="preserve">　　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　　党委积极履行主体责任，召开了2024年党风廉政建设会，部署了2024年党风廉政建设和反腐败工作要点，校党委书记与各支部书记签署党风廉政责任状。对2024年学校党风廉政建设和反腐败工作任务进行了责任分解，严肃了党内政治生活，落实了从严治党责任，强化责任担当意识，有效运用“四种形态”，加强作风建设力度。结合巡察组提出的问题，完成了整改任务的落实，对2024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2024年公务接待费用与2024年度同期相比有所下降;公车运行费用继续实行单列记账，定点维修、统一加油、统一保险和统一报废等新制度，2024年与2024同期相比有减少;2024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首先校党委紧抓领导“关键少数”，开学初校长与分管领导，分管领导与科室负责人签订责任状，切实履行“一把手”责任，具体做法：</w:t>
      </w:r>
    </w:p>
    <w:p>
      <w:pPr>
        <w:ind w:left="0" w:right="0" w:firstLine="560"/>
        <w:spacing w:before="450" w:after="450" w:line="312" w:lineRule="auto"/>
      </w:pPr>
      <w:r>
        <w:rPr>
          <w:rFonts w:ascii="宋体" w:hAnsi="宋体" w:eastAsia="宋体" w:cs="宋体"/>
          <w:color w:val="000"/>
          <w:sz w:val="28"/>
          <w:szCs w:val="28"/>
        </w:rPr>
        <w:t xml:space="preserve">　　一是坚持“三会一课”制度，按时召开党员大会、支部会议和党委会议，督促各项工作落实;</w:t>
      </w:r>
    </w:p>
    <w:p>
      <w:pPr>
        <w:ind w:left="0" w:right="0" w:firstLine="560"/>
        <w:spacing w:before="450" w:after="450" w:line="312" w:lineRule="auto"/>
      </w:pPr>
      <w:r>
        <w:rPr>
          <w:rFonts w:ascii="宋体" w:hAnsi="宋体" w:eastAsia="宋体" w:cs="宋体"/>
          <w:color w:val="000"/>
          <w:sz w:val="28"/>
          <w:szCs w:val="28"/>
        </w:rPr>
        <w:t xml:space="preserve">　　二是坚持民主生活会制度，由每位党员分别就本人的思想、工作、学习及做群众工作等情况向所属党支部及党员作汇报，通过提高生活会质量来提高解决自身问题的能力;</w:t>
      </w:r>
    </w:p>
    <w:p>
      <w:pPr>
        <w:ind w:left="0" w:right="0" w:firstLine="560"/>
        <w:spacing w:before="450" w:after="450" w:line="312" w:lineRule="auto"/>
      </w:pPr>
      <w:r>
        <w:rPr>
          <w:rFonts w:ascii="宋体" w:hAnsi="宋体" w:eastAsia="宋体" w:cs="宋体"/>
          <w:color w:val="000"/>
          <w:sz w:val="28"/>
          <w:szCs w:val="28"/>
        </w:rPr>
        <w:t xml:space="preserve">　　三是坚持召开组织生活会，开展民主评议，并召开群众座谈会，保证民主评议党员活动取得实效;</w:t>
      </w:r>
    </w:p>
    <w:p>
      <w:pPr>
        <w:ind w:left="0" w:right="0" w:firstLine="560"/>
        <w:spacing w:before="450" w:after="450" w:line="312" w:lineRule="auto"/>
      </w:pPr>
      <w:r>
        <w:rPr>
          <w:rFonts w:ascii="宋体" w:hAnsi="宋体" w:eastAsia="宋体" w:cs="宋体"/>
          <w:color w:val="000"/>
          <w:sz w:val="28"/>
          <w:szCs w:val="28"/>
        </w:rPr>
        <w:t xml:space="preserve">　　四是开展效能督查，纪检对教职工提醒谈话 5 人次;</w:t>
      </w:r>
    </w:p>
    <w:p>
      <w:pPr>
        <w:ind w:left="0" w:right="0" w:firstLine="560"/>
        <w:spacing w:before="450" w:after="450" w:line="312" w:lineRule="auto"/>
      </w:pPr>
      <w:r>
        <w:rPr>
          <w:rFonts w:ascii="宋体" w:hAnsi="宋体" w:eastAsia="宋体" w:cs="宋体"/>
          <w:color w:val="000"/>
          <w:sz w:val="28"/>
          <w:szCs w:val="28"/>
        </w:rPr>
        <w:t xml:space="preserve">　　五是开展中层以上干部述职会，把好选人、用人政治关、品行关、廉洁关;</w:t>
      </w:r>
    </w:p>
    <w:p>
      <w:pPr>
        <w:ind w:left="0" w:right="0" w:firstLine="560"/>
        <w:spacing w:before="450" w:after="450" w:line="312" w:lineRule="auto"/>
      </w:pPr>
      <w:r>
        <w:rPr>
          <w:rFonts w:ascii="宋体" w:hAnsi="宋体" w:eastAsia="宋体" w:cs="宋体"/>
          <w:color w:val="000"/>
          <w:sz w:val="28"/>
          <w:szCs w:val="28"/>
        </w:rPr>
        <w:t xml:space="preserve">　　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　　党委对2024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2024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学校党支部全面从严治党主体责任自查报告篇10</w:t>
      </w:r>
    </w:p>
    <w:p>
      <w:pPr>
        <w:ind w:left="0" w:right="0" w:firstLine="560"/>
        <w:spacing w:before="450" w:after="450" w:line="312" w:lineRule="auto"/>
      </w:pPr>
      <w:r>
        <w:rPr>
          <w:rFonts w:ascii="宋体" w:hAnsi="宋体" w:eastAsia="宋体" w:cs="宋体"/>
          <w:color w:val="000"/>
          <w:sz w:val="28"/>
          <w:szCs w:val="28"/>
        </w:rPr>
        <w:t xml:space="preserve">　　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　　1.加强思想建设，提高政治素质</w:t>
      </w:r>
    </w:p>
    <w:p>
      <w:pPr>
        <w:ind w:left="0" w:right="0" w:firstLine="560"/>
        <w:spacing w:before="450" w:after="450" w:line="312" w:lineRule="auto"/>
      </w:pPr>
      <w:r>
        <w:rPr>
          <w:rFonts w:ascii="宋体" w:hAnsi="宋体" w:eastAsia="宋体" w:cs="宋体"/>
          <w:color w:val="000"/>
          <w:sz w:val="28"/>
          <w:szCs w:val="28"/>
        </w:rPr>
        <w:t xml:space="preserve">　　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　　二是推动“两学一做”学习教育常态化制度化。制定“两学一做”学习教育常态化制度化方案，把学党章党规、学系列讲话作为经常性教育的基本内容，对2024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三是强化廉政教育。认真组织集中学习习近平总书记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　　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w:t>
      </w:r>
    </w:p>
    <w:p>
      <w:pPr>
        <w:ind w:left="0" w:right="0" w:firstLine="560"/>
        <w:spacing w:before="450" w:after="450" w:line="312" w:lineRule="auto"/>
      </w:pPr>
      <w:r>
        <w:rPr>
          <w:rFonts w:ascii="宋体" w:hAnsi="宋体" w:eastAsia="宋体" w:cs="宋体"/>
          <w:color w:val="000"/>
          <w:sz w:val="28"/>
          <w:szCs w:val="28"/>
        </w:rPr>
        <w:t xml:space="preserve">　　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　　2.完善制度机制，净化政治生态</w:t>
      </w:r>
    </w:p>
    <w:p>
      <w:pPr>
        <w:ind w:left="0" w:right="0" w:firstLine="560"/>
        <w:spacing w:before="450" w:after="450" w:line="312" w:lineRule="auto"/>
      </w:pPr>
      <w:r>
        <w:rPr>
          <w:rFonts w:ascii="宋体" w:hAnsi="宋体" w:eastAsia="宋体" w:cs="宋体"/>
          <w:color w:val="000"/>
          <w:sz w:val="28"/>
          <w:szCs w:val="28"/>
        </w:rPr>
        <w:t xml:space="preserve">　　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　　3.牢固树立主体意识，履行组织领导之责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　　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　　4.严格监督管理，增强干部队伍免疫力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　　“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　　5.开展自查自纠，狠抓工作落实</w:t>
      </w:r>
    </w:p>
    <w:p>
      <w:pPr>
        <w:ind w:left="0" w:right="0" w:firstLine="560"/>
        <w:spacing w:before="450" w:after="450" w:line="312" w:lineRule="auto"/>
      </w:pPr>
      <w:r>
        <w:rPr>
          <w:rFonts w:ascii="宋体" w:hAnsi="宋体" w:eastAsia="宋体" w:cs="宋体"/>
          <w:color w:val="000"/>
          <w:sz w:val="28"/>
          <w:szCs w:val="28"/>
        </w:rPr>
        <w:t xml:space="preserve">　　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　　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　　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　　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　　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　　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　　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　　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　　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　　1.创新学习教育方式，加强思想建设，不断提高党员的思想道德水平。积极参加上级组织的各种进修培训，增强工作创新意识，提高研究解决问题的能力。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　　2.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　　3.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　　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学校党支部全面从严治党主体责任自查报告篇11</w:t>
      </w:r>
    </w:p>
    <w:p>
      <w:pPr>
        <w:ind w:left="0" w:right="0" w:firstLine="560"/>
        <w:spacing w:before="450" w:after="450" w:line="312" w:lineRule="auto"/>
      </w:pPr>
      <w:r>
        <w:rPr>
          <w:rFonts w:ascii="宋体" w:hAnsi="宋体" w:eastAsia="宋体" w:cs="宋体"/>
          <w:color w:val="000"/>
          <w:sz w:val="28"/>
          <w:szCs w:val="28"/>
        </w:rPr>
        <w:t xml:space="preserve">　　3月11日上午,合山市委教育工委召开2024年度各学校党支部书记落实管党治党主体责任述职报告会议。市委教育工委书记覃世煌同志主持会议。</w:t>
      </w:r>
    </w:p>
    <w:p>
      <w:pPr>
        <w:ind w:left="0" w:right="0" w:firstLine="560"/>
        <w:spacing w:before="450" w:after="450" w:line="312" w:lineRule="auto"/>
      </w:pPr>
      <w:r>
        <w:rPr>
          <w:rFonts w:ascii="宋体" w:hAnsi="宋体" w:eastAsia="宋体" w:cs="宋体"/>
          <w:color w:val="000"/>
          <w:sz w:val="28"/>
          <w:szCs w:val="28"/>
        </w:rPr>
        <w:t xml:space="preserve">　　会上，合山高中党支部、合山市实验初级中学党总支、河里镇中心小学党支部、岭南镇中心小学党支部等代表作了2024年落实管党治党主体责任述职发言。各学校党支部根据上级党委的工作部署，较好地落实了各项党建工作任务,从严治党的责任进一步担了起来、党建平台进一步实了起来，强基固本的成效初步显现。</w:t>
      </w:r>
    </w:p>
    <w:p>
      <w:pPr>
        <w:ind w:left="0" w:right="0" w:firstLine="560"/>
        <w:spacing w:before="450" w:after="450" w:line="312" w:lineRule="auto"/>
      </w:pPr>
      <w:r>
        <w:rPr>
          <w:rFonts w:ascii="宋体" w:hAnsi="宋体" w:eastAsia="宋体" w:cs="宋体"/>
          <w:color w:val="000"/>
          <w:sz w:val="28"/>
          <w:szCs w:val="28"/>
        </w:rPr>
        <w:t xml:space="preserve">　　市委教育工委书记覃世煌同志作点评讲话并就2024年党建、宣传思想、党风廉政主要工作进行部署。他强调：一是突出政治引领，推动党建高质量发展。要深入学习贯彻习近平新时代中国特色社会主义思想，旗帜鲜明把讲政治作为党建工作的首要政治任务；主动担当作为，进一步压实党建责任。二是落实党风廉政主体责任，进一步强化党风廉政建设。强化主体责任，抓好师德师风建设，要巩固“以案促改”活动阶段性工作成果，以教育部印发的三个“新时代教师职业行为十项准则”为抓手，采取多种形式，向群众身边的师德师风问题“亮剑”；进一步推进廉政文化进校园工作，建立“清风化人”的育人环境。三是坚持凝聚共识，扎扎实实做好宣传思想工作。要以庆祝建党100周年为主线，抓好政治理论学习；守好意识形态阵地，发挥新闻宣传导向作用。2024年是“十四五”开局之年，也是全面建设社会主义现代化国家新征程开启之年。我们要从党的光辉历史中汲取阔步新征程的磅礴力量，坚守初心、勇担使命，攻坚克难、砥砺奋进，抓住一切机遇，在全面建设社会主义现代化国家新征程上开好局、起好步，为在2024年实现教育现代化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2025-05-07T06:53:05+08:00</dcterms:created>
  <dcterms:modified xsi:type="dcterms:W3CDTF">2025-05-07T06:53:05+08:00</dcterms:modified>
</cp:coreProperties>
</file>

<file path=docProps/custom.xml><?xml version="1.0" encoding="utf-8"?>
<Properties xmlns="http://schemas.openxmlformats.org/officeDocument/2006/custom-properties" xmlns:vt="http://schemas.openxmlformats.org/officeDocument/2006/docPropsVTypes"/>
</file>