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2024年党支部组织生活会个人检视剖析材料范文通用5篇</w:t>
      </w:r>
      <w:bookmarkEnd w:id="1"/>
    </w:p>
    <w:p>
      <w:pPr>
        <w:jc w:val="center"/>
        <w:spacing w:before="0" w:after="450"/>
      </w:pPr>
      <w:r>
        <w:rPr>
          <w:rFonts w:ascii="Arial" w:hAnsi="Arial" w:eastAsia="Arial" w:cs="Arial"/>
          <w:color w:val="999999"/>
          <w:sz w:val="20"/>
          <w:szCs w:val="20"/>
        </w:rPr>
        <w:t xml:space="preserve">来源：网络  作者：寂静之音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&amp;nbsp组织生活会是党支部或党组以交流思想、总结交流经验、开展批评与自我批评为主要内容的组织活动制度。 以下是为大家整理的关于2024年党支部组织生活会个人检视剖析材料的文章5篇 ,欢迎品鉴！【篇一】2024年党支部组织生活会个人检视剖析...</w:t>
      </w:r>
    </w:p>
    <w:p>
      <w:pPr>
        <w:ind w:left="0" w:right="0" w:firstLine="560"/>
        <w:spacing w:before="450" w:after="450" w:line="312" w:lineRule="auto"/>
      </w:pPr>
      <w:r>
        <w:rPr>
          <w:rFonts w:ascii="宋体" w:hAnsi="宋体" w:eastAsia="宋体" w:cs="宋体"/>
          <w:color w:val="000"/>
          <w:sz w:val="28"/>
          <w:szCs w:val="28"/>
        </w:rPr>
        <w:t xml:space="preserve">&amp;nbsp组织生活会是党支部或党组以交流思想、总结交流经验、开展批评与自我批评为主要内容的组织活动制度。 以下是为大家整理的关于2024年党支部组织生活会个人检视剖析材料的文章5篇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根据第二批主题教育专题组织生活会要求，按照主题办统一安排，现将个人检视剖析情况汇报如下。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觉悟，增强学习主动性。通过学习进一步坚定了理想信念，牢固树立了“四个意识”，提高自己的政治敏锐性和政治鉴别力。进一步养成良好的学习习惯，增强学习的系统性、连贯性，通过深刻学习党的十九大会议精神、习近平新时代中国特色社会主义思想等，结合实际学，带着问题学，把学习贯彻落实习近平新时代中国特色社会主义思想作为根本，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二)提升党性修养，转变工作作风。通过主题教育学习让我思想政治受到洗礼、明白什么是党员的初心，真正的应该如何作，真正的党员有要对党忠诚，忠诚于党，忠诚于人民，忠诚于马克思主义是党员的基本准则。通过深入学习习近平总书记重要讲话、重要文章，深刻理解其核心要义和实践要求，自觉对标对表，及时校准偏差，在工作中做到干事创业敢担当、为民服务解难题、清正廉洁作表率，做一名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情况。主题教育开展以来，我切实把理论学习作为自己的第一需要，在突出抓好《习近平关于“不忘初心、牢记使命”重要论述摘编》规定篇目学习的同时,通过个人自学，并及时跟进学习习近平总书记重要讲话精神，通过读原著、学原文、悟原理，使我的心灵受到了洗礼、灵魂得到了净化、觉悟得到了提升，加深了对习近平新时代中国特色社会主义思想的认同与认知，和对党中央各项大政方针的理解，特别是在如何用理论指导实践，解决问题、推动工作方面，得到了很多启迪和收获。</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情况。能基本按照《党章》规定完成工作任务，但是随着年龄增长，慢慢的精神有所懈怠，放松了自身学习的劲头，学习主动性不够，对新发展理念学习不够、理解不深，缺乏熟读精通，对党的性质、宗旨认知层次浅，没有内化于心、外化于形，融入日常工作，变成自觉行动。</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能谨慎工作，但是发挥党员积极性还有差距，规划长远少，工作积极性不足，按部就班，工作热情降低，一些工作没有第一时间去完成，总是踩时间点按时完成，没有发挥好党员先进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对照梳理检视的问题，把自己摆进去、把职责摆进去、把工作摆进去，认真分析问题症结，从思想、政治、作风、能力、廉政等方面深入剖析根源。</w:t>
      </w:r>
    </w:p>
    <w:p>
      <w:pPr>
        <w:ind w:left="0" w:right="0" w:firstLine="560"/>
        <w:spacing w:before="450" w:after="450" w:line="312" w:lineRule="auto"/>
      </w:pPr>
      <w:r>
        <w:rPr>
          <w:rFonts w:ascii="宋体" w:hAnsi="宋体" w:eastAsia="宋体" w:cs="宋体"/>
          <w:color w:val="000"/>
          <w:sz w:val="28"/>
          <w:szCs w:val="28"/>
        </w:rPr>
        <w:t xml:space="preserve">　　(一)思想方面。工作上逐渐放松了对自己的要求，放松了对政治理论的学习，不会主动学习。特别是对党的十九大精神和习近平新时代中国特色社会主思想，在学懂弄通做实上还有差距，对我们当前面临的严峻复杂的反腐败斗争形势认识不够深刻，“四个意识”“四个自信”“四个服从”还没有完全做到内化于心、外化于行。</w:t>
      </w:r>
    </w:p>
    <w:p>
      <w:pPr>
        <w:ind w:left="0" w:right="0" w:firstLine="560"/>
        <w:spacing w:before="450" w:after="450" w:line="312" w:lineRule="auto"/>
      </w:pPr>
      <w:r>
        <w:rPr>
          <w:rFonts w:ascii="宋体" w:hAnsi="宋体" w:eastAsia="宋体" w:cs="宋体"/>
          <w:color w:val="000"/>
          <w:sz w:val="28"/>
          <w:szCs w:val="28"/>
        </w:rPr>
        <w:t xml:space="preserve">　　(二)政治方面。能按照党的路线走，但是宗旨意识有所淡化，政治意识懈怠，驰而不息反“四风”坚持不够，忽略党员的先锋模仿作用，一些时候没有发挥好党员作用。</w:t>
      </w:r>
    </w:p>
    <w:p>
      <w:pPr>
        <w:ind w:left="0" w:right="0" w:firstLine="560"/>
        <w:spacing w:before="450" w:after="450" w:line="312" w:lineRule="auto"/>
      </w:pPr>
      <w:r>
        <w:rPr>
          <w:rFonts w:ascii="宋体" w:hAnsi="宋体" w:eastAsia="宋体" w:cs="宋体"/>
          <w:color w:val="000"/>
          <w:sz w:val="28"/>
          <w:szCs w:val="28"/>
        </w:rPr>
        <w:t xml:space="preserve">　　(三)作风方面。能按照中央八项规定精神认真做好相关工作，但是党性修养有所减弱，担当精神有所减弱，缺乏工作激情，在解决问题、破解难题中，思路不够宽、举措不够实、亮点不够多。只满足于完成领导交办的任务，满足于面上不出问题，创新意识淡化，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能力方面。能按照要求提升自己的业务水平，但是工作紧迫性不足，上级追办的紧的工作抓的紧，工作能力不足感一直存在，但是自律性不足，不能充分合理利用时间为自己“充电”，担当精神有所减弱，缺乏工作激情，在解决问题、破解难题中，思路不够宽、举措不够实、亮点不够多。</w:t>
      </w:r>
    </w:p>
    <w:p>
      <w:pPr>
        <w:ind w:left="0" w:right="0" w:firstLine="560"/>
        <w:spacing w:before="450" w:after="450" w:line="312" w:lineRule="auto"/>
      </w:pPr>
      <w:r>
        <w:rPr>
          <w:rFonts w:ascii="宋体" w:hAnsi="宋体" w:eastAsia="宋体" w:cs="宋体"/>
          <w:color w:val="000"/>
          <w:sz w:val="28"/>
          <w:szCs w:val="28"/>
        </w:rPr>
        <w:t xml:space="preserve">　　(五)廉政方面。能认真遵守相关规定，守好自身的底线，但是对当前面临的严峻复杂的反腐败斗争形势认识还不够深刻，在大是大非面前能站稳立场，对小事小节不够注意，廉洁从政警惕性有所放松。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针对以上问题，重点在以下三个方面加以改进提高。</w:t>
      </w:r>
    </w:p>
    <w:p>
      <w:pPr>
        <w:ind w:left="0" w:right="0" w:firstLine="560"/>
        <w:spacing w:before="450" w:after="450" w:line="312" w:lineRule="auto"/>
      </w:pPr>
      <w:r>
        <w:rPr>
          <w:rFonts w:ascii="宋体" w:hAnsi="宋体" w:eastAsia="宋体" w:cs="宋体"/>
          <w:color w:val="000"/>
          <w:sz w:val="28"/>
          <w:szCs w:val="28"/>
        </w:rPr>
        <w:t xml:space="preserve">　　(一)是注重学习提高，坚定理想信念。以“不忘初心、牢记使命”主题教育为契机，加强理论学习和业务专业知识学习，认真学习我党的政治理论和观念宗旨，在工作中加强党性的锻炼，以党的科学思想理论武装头脑，强化进取意识，大力发扬奋发有为实事求是的工作作风。</w:t>
      </w:r>
    </w:p>
    <w:p>
      <w:pPr>
        <w:ind w:left="0" w:right="0" w:firstLine="560"/>
        <w:spacing w:before="450" w:after="450" w:line="312" w:lineRule="auto"/>
      </w:pPr>
      <w:r>
        <w:rPr>
          <w:rFonts w:ascii="宋体" w:hAnsi="宋体" w:eastAsia="宋体" w:cs="宋体"/>
          <w:color w:val="000"/>
          <w:sz w:val="28"/>
          <w:szCs w:val="28"/>
        </w:rPr>
        <w:t xml:space="preserve">　　(二)加强党性修养，提高服务能力。要不断加强党性修养，减少急躁情绪的发生，始终牢记自己是一名党员领导干部，不断提高自己的服务能力，了解群众的所思所盼所想，从群众最迫切的问题入手，切实的为群众服务好，通过多做事，不断锻炼自己，切实提高自己的服务能力。</w:t>
      </w:r>
    </w:p>
    <w:p>
      <w:pPr>
        <w:ind w:left="0" w:right="0" w:firstLine="560"/>
        <w:spacing w:before="450" w:after="450" w:line="312" w:lineRule="auto"/>
      </w:pPr>
      <w:r>
        <w:rPr>
          <w:rFonts w:ascii="宋体" w:hAnsi="宋体" w:eastAsia="宋体" w:cs="宋体"/>
          <w:color w:val="000"/>
          <w:sz w:val="28"/>
          <w:szCs w:val="28"/>
        </w:rPr>
        <w:t xml:space="preserve">　　(三)坚持廉洁自律，规范从政行为。认真贯彻落实中央“八项规定”，增强党员意识公仆意识，从思想上抵制奢靡之风的侵蚀，不断加强主观世界的改造，一切从群众利益、党的利益出发，当好公仆，全心全意地为群众服务，保持共产党员的良好形象。坚持不该要的不要、不该办的不办、不该做的不做，为自己铸造廉洁坚强堡垒。</w:t>
      </w:r>
    </w:p>
    <w:p>
      <w:pPr>
        <w:ind w:left="0" w:right="0" w:firstLine="560"/>
        <w:spacing w:before="450" w:after="450" w:line="312" w:lineRule="auto"/>
      </w:pPr>
      <w:r>
        <w:rPr>
          <w:rFonts w:ascii="黑体" w:hAnsi="黑体" w:eastAsia="黑体" w:cs="黑体"/>
          <w:color w:val="000000"/>
          <w:sz w:val="34"/>
          <w:szCs w:val="34"/>
          <w:b w:val="1"/>
          <w:bCs w:val="1"/>
        </w:rPr>
        <w:t xml:space="preserve">【篇二】2024年党支部组织生活会个人检视剖析材料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组织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1、钻研字进的主动性还不够。</w:t>
      </w:r>
    </w:p>
    <w:p>
      <w:pPr>
        <w:ind w:left="0" w:right="0" w:firstLine="560"/>
        <w:spacing w:before="450" w:after="450" w:line="312" w:lineRule="auto"/>
      </w:pPr>
      <w:r>
        <w:rPr>
          <w:rFonts w:ascii="宋体" w:hAnsi="宋体" w:eastAsia="宋体" w:cs="宋体"/>
          <w:color w:val="000"/>
          <w:sz w:val="28"/>
          <w:szCs w:val="28"/>
        </w:rPr>
        <w:t xml:space="preserve">　　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w:t>
      </w:r>
    </w:p>
    <w:p>
      <w:pPr>
        <w:ind w:left="0" w:right="0" w:firstLine="560"/>
        <w:spacing w:before="450" w:after="450" w:line="312" w:lineRule="auto"/>
      </w:pPr>
      <w:r>
        <w:rPr>
          <w:rFonts w:ascii="宋体" w:hAnsi="宋体" w:eastAsia="宋体" w:cs="宋体"/>
          <w:color w:val="000"/>
          <w:sz w:val="28"/>
          <w:szCs w:val="28"/>
        </w:rPr>
        <w:t xml:space="preserve">　　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w:t>
      </w:r>
    </w:p>
    <w:p>
      <w:pPr>
        <w:ind w:left="0" w:right="0" w:firstLine="560"/>
        <w:spacing w:before="450" w:after="450" w:line="312" w:lineRule="auto"/>
      </w:pPr>
      <w:r>
        <w:rPr>
          <w:rFonts w:ascii="宋体" w:hAnsi="宋体" w:eastAsia="宋体" w:cs="宋体"/>
          <w:color w:val="000"/>
          <w:sz w:val="28"/>
          <w:szCs w:val="28"/>
        </w:rPr>
        <w:t xml:space="preserve">　　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1、政治素养还有待提高。</w:t>
      </w:r>
    </w:p>
    <w:p>
      <w:pPr>
        <w:ind w:left="0" w:right="0" w:firstLine="560"/>
        <w:spacing w:before="450" w:after="450" w:line="312" w:lineRule="auto"/>
      </w:pPr>
      <w:r>
        <w:rPr>
          <w:rFonts w:ascii="宋体" w:hAnsi="宋体" w:eastAsia="宋体" w:cs="宋体"/>
          <w:color w:val="000"/>
          <w:sz w:val="28"/>
          <w:szCs w:val="28"/>
        </w:rPr>
        <w:t xml:space="preserve">　　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w:t>
      </w:r>
    </w:p>
    <w:p>
      <w:pPr>
        <w:ind w:left="0" w:right="0" w:firstLine="560"/>
        <w:spacing w:before="450" w:after="450" w:line="312" w:lineRule="auto"/>
      </w:pPr>
      <w:r>
        <w:rPr>
          <w:rFonts w:ascii="宋体" w:hAnsi="宋体" w:eastAsia="宋体" w:cs="宋体"/>
          <w:color w:val="000"/>
          <w:sz w:val="28"/>
          <w:szCs w:val="28"/>
        </w:rPr>
        <w:t xml:space="preserve">　　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w:t>
      </w:r>
    </w:p>
    <w:p>
      <w:pPr>
        <w:ind w:left="0" w:right="0" w:firstLine="560"/>
        <w:spacing w:before="450" w:after="450" w:line="312" w:lineRule="auto"/>
      </w:pPr>
      <w:r>
        <w:rPr>
          <w:rFonts w:ascii="宋体" w:hAnsi="宋体" w:eastAsia="宋体" w:cs="宋体"/>
          <w:color w:val="000"/>
          <w:sz w:val="28"/>
          <w:szCs w:val="28"/>
        </w:rPr>
        <w:t xml:space="preserve">　　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1、奋进有为的精神还有欠缺。</w:t>
      </w:r>
    </w:p>
    <w:p>
      <w:pPr>
        <w:ind w:left="0" w:right="0" w:firstLine="560"/>
        <w:spacing w:before="450" w:after="450" w:line="312" w:lineRule="auto"/>
      </w:pPr>
      <w:r>
        <w:rPr>
          <w:rFonts w:ascii="宋体" w:hAnsi="宋体" w:eastAsia="宋体" w:cs="宋体"/>
          <w:color w:val="000"/>
          <w:sz w:val="28"/>
          <w:szCs w:val="28"/>
        </w:rPr>
        <w:t xml:space="preserve">　　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w:t>
      </w:r>
    </w:p>
    <w:p>
      <w:pPr>
        <w:ind w:left="0" w:right="0" w:firstLine="560"/>
        <w:spacing w:before="450" w:after="450" w:line="312" w:lineRule="auto"/>
      </w:pPr>
      <w:r>
        <w:rPr>
          <w:rFonts w:ascii="宋体" w:hAnsi="宋体" w:eastAsia="宋体" w:cs="宋体"/>
          <w:color w:val="000"/>
          <w:sz w:val="28"/>
          <w:szCs w:val="28"/>
        </w:rPr>
        <w:t xml:space="preserve">　　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w:t>
      </w:r>
    </w:p>
    <w:p>
      <w:pPr>
        <w:ind w:left="0" w:right="0" w:firstLine="560"/>
        <w:spacing w:before="450" w:after="450" w:line="312" w:lineRule="auto"/>
      </w:pPr>
      <w:r>
        <w:rPr>
          <w:rFonts w:ascii="宋体" w:hAnsi="宋体" w:eastAsia="宋体" w:cs="宋体"/>
          <w:color w:val="000"/>
          <w:sz w:val="28"/>
          <w:szCs w:val="28"/>
        </w:rPr>
        <w:t xml:space="preserve">　　不同程度存在创先争优意识不强、动力不足问题，有些工作标准不高，求平保稳，对政策性难题有等靠思想，对共性矛盾问题有观望现象，对棘手敏感问题有畏难情绪。对当前机构改革后面临着许多难题，没能从根本上进行很好地破解，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(四)在牢记宗旨、服务群众方面1、还存在群众观念、服务意识不强的思想。</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w:t>
      </w:r>
    </w:p>
    <w:p>
      <w:pPr>
        <w:ind w:left="0" w:right="0" w:firstLine="560"/>
        <w:spacing w:before="450" w:after="450" w:line="312" w:lineRule="auto"/>
      </w:pPr>
      <w:r>
        <w:rPr>
          <w:rFonts w:ascii="宋体" w:hAnsi="宋体" w:eastAsia="宋体" w:cs="宋体"/>
          <w:color w:val="000"/>
          <w:sz w:val="28"/>
          <w:szCs w:val="28"/>
        </w:rPr>
        <w:t xml:space="preserve">　　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w:t>
      </w:r>
    </w:p>
    <w:p>
      <w:pPr>
        <w:ind w:left="0" w:right="0" w:firstLine="560"/>
        <w:spacing w:before="450" w:after="450" w:line="312" w:lineRule="auto"/>
      </w:pPr>
      <w:r>
        <w:rPr>
          <w:rFonts w:ascii="宋体" w:hAnsi="宋体" w:eastAsia="宋体" w:cs="宋体"/>
          <w:color w:val="000"/>
          <w:sz w:val="28"/>
          <w:szCs w:val="28"/>
        </w:rPr>
        <w:t xml:space="preserve">　　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(五)在改进作风、当好表率方面1、工作指导思想还需要进一步端正。</w:t>
      </w:r>
    </w:p>
    <w:p>
      <w:pPr>
        <w:ind w:left="0" w:right="0" w:firstLine="560"/>
        <w:spacing w:before="450" w:after="450" w:line="312" w:lineRule="auto"/>
      </w:pPr>
      <w:r>
        <w:rPr>
          <w:rFonts w:ascii="宋体" w:hAnsi="宋体" w:eastAsia="宋体" w:cs="宋体"/>
          <w:color w:val="000"/>
          <w:sz w:val="28"/>
          <w:szCs w:val="28"/>
        </w:rPr>
        <w:t xml:space="preserve">　　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w:t>
      </w:r>
    </w:p>
    <w:p>
      <w:pPr>
        <w:ind w:left="0" w:right="0" w:firstLine="560"/>
        <w:spacing w:before="450" w:after="450" w:line="312" w:lineRule="auto"/>
      </w:pPr>
      <w:r>
        <w:rPr>
          <w:rFonts w:ascii="宋体" w:hAnsi="宋体" w:eastAsia="宋体" w:cs="宋体"/>
          <w:color w:val="000"/>
          <w:sz w:val="28"/>
          <w:szCs w:val="28"/>
        </w:rPr>
        <w:t xml:space="preserve">　　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w:t>
      </w:r>
    </w:p>
    <w:p>
      <w:pPr>
        <w:ind w:left="0" w:right="0" w:firstLine="560"/>
        <w:spacing w:before="450" w:after="450" w:line="312" w:lineRule="auto"/>
      </w:pPr>
      <w:r>
        <w:rPr>
          <w:rFonts w:ascii="宋体" w:hAnsi="宋体" w:eastAsia="宋体" w:cs="宋体"/>
          <w:color w:val="000"/>
          <w:sz w:val="28"/>
          <w:szCs w:val="28"/>
        </w:rPr>
        <w:t xml:space="preserve">　　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w:t>
      </w:r>
    </w:p>
    <w:p>
      <w:pPr>
        <w:ind w:left="0" w:right="0" w:firstLine="560"/>
        <w:spacing w:before="450" w:after="450" w:line="312" w:lineRule="auto"/>
      </w:pPr>
      <w:r>
        <w:rPr>
          <w:rFonts w:ascii="宋体" w:hAnsi="宋体" w:eastAsia="宋体" w:cs="宋体"/>
          <w:color w:val="000"/>
          <w:sz w:val="28"/>
          <w:szCs w:val="28"/>
        </w:rPr>
        <w:t xml:space="preserve">　　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(一)思想改造不够彻底，导致理想出现弱化、初心出现偏移。</w:t>
      </w:r>
    </w:p>
    <w:p>
      <w:pPr>
        <w:ind w:left="0" w:right="0" w:firstLine="560"/>
        <w:spacing w:before="450" w:after="450" w:line="312" w:lineRule="auto"/>
      </w:pPr>
      <w:r>
        <w:rPr>
          <w:rFonts w:ascii="宋体" w:hAnsi="宋体" w:eastAsia="宋体" w:cs="宋体"/>
          <w:color w:val="000"/>
          <w:sz w:val="28"/>
          <w:szCs w:val="28"/>
        </w:rPr>
        <w:t xml:space="preserve">　　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w:t>
      </w:r>
    </w:p>
    <w:p>
      <w:pPr>
        <w:ind w:left="0" w:right="0" w:firstLine="560"/>
        <w:spacing w:before="450" w:after="450" w:line="312" w:lineRule="auto"/>
      </w:pPr>
      <w:r>
        <w:rPr>
          <w:rFonts w:ascii="宋体" w:hAnsi="宋体" w:eastAsia="宋体" w:cs="宋体"/>
          <w:color w:val="000"/>
          <w:sz w:val="28"/>
          <w:szCs w:val="28"/>
        </w:rPr>
        <w:t xml:space="preserve">　　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w:t>
      </w:r>
    </w:p>
    <w:p>
      <w:pPr>
        <w:ind w:left="0" w:right="0" w:firstLine="560"/>
        <w:spacing w:before="450" w:after="450" w:line="312" w:lineRule="auto"/>
      </w:pPr>
      <w:r>
        <w:rPr>
          <w:rFonts w:ascii="宋体" w:hAnsi="宋体" w:eastAsia="宋体" w:cs="宋体"/>
          <w:color w:val="000"/>
          <w:sz w:val="28"/>
          <w:szCs w:val="28"/>
        </w:rPr>
        <w:t xml:space="preserve">　　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w:t>
      </w:r>
    </w:p>
    <w:p>
      <w:pPr>
        <w:ind w:left="0" w:right="0" w:firstLine="560"/>
        <w:spacing w:before="450" w:after="450" w:line="312" w:lineRule="auto"/>
      </w:pPr>
      <w:r>
        <w:rPr>
          <w:rFonts w:ascii="宋体" w:hAnsi="宋体" w:eastAsia="宋体" w:cs="宋体"/>
          <w:color w:val="000"/>
          <w:sz w:val="28"/>
          <w:szCs w:val="28"/>
        </w:rPr>
        <w:t xml:space="preserve">　　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4"/>
          <w:szCs w:val="34"/>
          <w:b w:val="1"/>
          <w:bCs w:val="1"/>
        </w:rPr>
        <w:t xml:space="preserve">【篇三】2024年党支部组织生活会个人检视剖析材料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4"/>
          <w:szCs w:val="34"/>
          <w:b w:val="1"/>
          <w:bCs w:val="1"/>
        </w:rPr>
        <w:t xml:space="preserve">【篇四】2024年党支部组织生活会个人检视剖析材料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县委组织部组织生活会开展安排，认真学习贯彻习近平新时代中国特色社会主义思想，学习贯彻党的十九届五中全会精神，全面检视查找自己在思想、政治、作风、能力、廉政等方面存在的不足和问题，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存在着零散学习多、全面系统学习少，浅尝辄止多、深刻领会少，就事论事多、全盘把握少的现象。活学活用不够，理论联系实际不紧密，还不善于运用习近平新时代中国特色社会主义思想去观察、分析、解决工作中遇到的实际困难和突出问题。</w:t>
      </w:r>
    </w:p>
    <w:p>
      <w:pPr>
        <w:ind w:left="0" w:right="0" w:firstLine="560"/>
        <w:spacing w:before="450" w:after="450" w:line="312" w:lineRule="auto"/>
      </w:pPr>
      <w:r>
        <w:rPr>
          <w:rFonts w:ascii="宋体" w:hAnsi="宋体" w:eastAsia="宋体" w:cs="宋体"/>
          <w:color w:val="000"/>
          <w:sz w:val="28"/>
          <w:szCs w:val="28"/>
        </w:rPr>
        <w:t xml:space="preserve">　　（二）与党员谈心交心的次数不多，对党员的思想、工作、生活上的问题重视不够，关心不多。</w:t>
      </w:r>
    </w:p>
    <w:p>
      <w:pPr>
        <w:ind w:left="0" w:right="0" w:firstLine="560"/>
        <w:spacing w:before="450" w:after="450" w:line="312" w:lineRule="auto"/>
      </w:pPr>
      <w:r>
        <w:rPr>
          <w:rFonts w:ascii="宋体" w:hAnsi="宋体" w:eastAsia="宋体" w:cs="宋体"/>
          <w:color w:val="000"/>
          <w:sz w:val="28"/>
          <w:szCs w:val="28"/>
        </w:rPr>
        <w:t xml:space="preserve">　　（三）下基层与群众交流得少，没有沉下身子接地气，了解基层群众情况不全面，解决实际问题不及时，尤其是调查研究不够。工作标杆还不高，注重“稳”字当头，敢于直面矛盾，勇挑重担的勇气不足。</w:t>
      </w:r>
    </w:p>
    <w:p>
      <w:pPr>
        <w:ind w:left="0" w:right="0" w:firstLine="560"/>
        <w:spacing w:before="450" w:after="450" w:line="312" w:lineRule="auto"/>
      </w:pPr>
      <w:r>
        <w:rPr>
          <w:rFonts w:ascii="宋体" w:hAnsi="宋体" w:eastAsia="宋体" w:cs="宋体"/>
          <w:color w:val="000"/>
          <w:sz w:val="28"/>
          <w:szCs w:val="28"/>
        </w:rPr>
        <w:t xml:space="preserve">　　（四）贯彻执行中央八项规定精神和相关具体规定不够严格，存在执行制度规定时紧时松、前紧后松的问题。党风廉政建设责任制逐级压实不够，仍然存在重发展、轻廉政的问题。</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二）在学习上，我基本能够做到自己主动学、组织班子学、引导干部学、结合实际学，但在个人自学上抓得不够紧、坚持得不够好，有时存在现用现学的问题，往往只注重对领导讲话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（三）忙于处理日常事务性工作，直接深入基层一线、倾听真实呼声不够多，了解情况不够深入具体，导致一些工作部署和措施不能完全满足干部职工和群众需求，对干部职工的思想情绪、心理状况关注不够</w:t>
      </w:r>
    </w:p>
    <w:p>
      <w:pPr>
        <w:ind w:left="0" w:right="0" w:firstLine="560"/>
        <w:spacing w:before="450" w:after="450" w:line="312" w:lineRule="auto"/>
      </w:pPr>
      <w:r>
        <w:rPr>
          <w:rFonts w:ascii="宋体" w:hAnsi="宋体" w:eastAsia="宋体" w:cs="宋体"/>
          <w:color w:val="000"/>
          <w:sz w:val="28"/>
          <w:szCs w:val="28"/>
        </w:rPr>
        <w:t xml:space="preserve">　　（四）在新形势下，开拓进取、攻坚克难、创先争优的劲头有所减弱，在工作中或多或少地存在“歇一歇、缓一缓”的放松思想，在研究新决策、新部署方面做得不够积极主动。执行上有困难的工作任务，有时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之以恒加强党性修养，夯实干事创业的思想基础。一是强化理论武装。深入学习贯彻习近平新时代中国特色社会主义思想，集中精力读原著、学原文、悟原理，系统掌握贯穿新思想中立场观点方法，不断增强对初心使命的情感认同、思想认同、价值认同，拧紧思想上的“总开关”，严守政治原则、政治规矩，听党召唤、为党尽责，始终与党中央保持高度一致。二是严肃党内生活。坚持民主集中制，完善并严格执行民主决策机制。严格执行双重组织生活会制度，认真参加领导班子民主生活会，坚持以普通党员身份参加党支部的组织生活会，严肃开展批评与自我批评，提升党内生活质量。坚持“三会一课”、民主评议、谈心谈话、组织约谈等制度，结合实际组织参与主题党日、警示教育等活动。三是做到学用结合。注重理论联系实际，把理论学习同研究解决全局改革发展重大问题、党的建设问题、群众利益问题紧密结合，增强工作的预见性、创造性和实效性。坚持每年亲自撰写1-2篇结合学习思考和工作实际的调研报告。四是加强思想建设。认真落实党组中心组学习、研讨学习和干部自学制度，把学习贯彻习近平新时代中国特色社会主义思想这一科学体系摆在首要位置，把党章党规党的各项纪律、民主集中制、作风教育、社会主义核心价值观等，作为党组中心组学习和领导干部教育培训的重要内容。</w:t>
      </w:r>
    </w:p>
    <w:p>
      <w:pPr>
        <w:ind w:left="0" w:right="0" w:firstLine="560"/>
        <w:spacing w:before="450" w:after="450" w:line="312" w:lineRule="auto"/>
      </w:pPr>
      <w:r>
        <w:rPr>
          <w:rFonts w:ascii="宋体" w:hAnsi="宋体" w:eastAsia="宋体" w:cs="宋体"/>
          <w:color w:val="000"/>
          <w:sz w:val="28"/>
          <w:szCs w:val="28"/>
        </w:rPr>
        <w:t xml:space="preserve">　　（二）坚持不懈改进工作作风，营造干事创业的良好氛围。一是当好“第一责任人”。切实履行好党组书记“第一责任人”的职责，以身作则、以上率下，带头服务基层，带头遵纪守法，带头弘扬正气。在党风廉政建设方面，坚持做到重要工作亲自部署、重大问题亲自过问、重点环节亲自协调、重要案件亲自督办，带领党组一班人团结协作、攻坚克难，提升班子战斗力和凝聚力，把工作抓深抓细抓出实效。二是加强调查研究。深入基层一线、到群众中间调查研究，坚持每年调研时间不少于1个月，针对重点工作要进行现场指导、蹲点调研，全面了解干部职工的思想动向以及落实上级工作部署中的具体问题，掌握第一手材料，推动党组决策和工作部署更接地气、便于落实。三是践行“以人民为中心”的群众路线。充分利用已有的交流渠道，加强与干部群众沟通交流。带头落实领导干部联系基层工作制度，深入基层听取群众意见建议。要主动发现干部群众思想认识方面存在的问题，及时进行教育引导，统一干部职工思想，凝聚干事创业的强大合力。</w:t>
      </w:r>
    </w:p>
    <w:p>
      <w:pPr>
        <w:ind w:left="0" w:right="0" w:firstLine="560"/>
        <w:spacing w:before="450" w:after="450" w:line="312" w:lineRule="auto"/>
      </w:pPr>
      <w:r>
        <w:rPr>
          <w:rFonts w:ascii="宋体" w:hAnsi="宋体" w:eastAsia="宋体" w:cs="宋体"/>
          <w:color w:val="000"/>
          <w:sz w:val="28"/>
          <w:szCs w:val="28"/>
        </w:rPr>
        <w:t xml:space="preserve">　　（三）改革创新积极进取，开创干事创业的新局面新气象。一是推进深化改革。积极做好红十字会工作，优化办事流程，实施便民服务，落实好服务群众“最后一公里”问题。二是深入推进机构改革。认真落实上级机构改革的工作政策，完善工作程序，增强干事创业的动力。三是加强干部队伍建设。坚持带着感情去做干部工作。加强干部教育培训，加快专业化人才队伍建设。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　　（四）全面落实从严治党，增强干事创业的凝聚力战斗力。一是落实主体责任。认真落实党风廉政建设主体责任，建立健全奖惩机制，严格将管理与评先评优、干部选拔任用挂钩，切实解决管理上失之于宽，失之于松的问题。二是加强机关党建。牢固树立“抓好党建是本职、不抓党建是失职、抓不好党建不称职”的意识，每年亲自主持研究、谋划、部署党建工作，坚持党建工作与业务工作一起谋划、一起部署、一起考核，把机关和系统党建抓具体、抓深入。三是做到廉洁自律。时刻牢记自己的党员身份和党内职务，自觉遵守廉政准则，严格落实中央八项规定精神和党风廉政各项制度规定，带头执行党员领导干部个人有关事项报告制度，强化对身边工作人员和亲属的教育管理，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【篇五】2024年党支部组织生活会个人检视剖析材料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1.学习习近平总书记在庆祝中国共产党成立100周年大会上的重要讲话情况的心得体会：</w:t>
      </w:r>
    </w:p>
    <w:p>
      <w:pPr>
        <w:ind w:left="0" w:right="0" w:firstLine="560"/>
        <w:spacing w:before="450" w:after="450" w:line="312" w:lineRule="auto"/>
      </w:pPr>
      <w:r>
        <w:rPr>
          <w:rFonts w:ascii="宋体" w:hAnsi="宋体" w:eastAsia="宋体" w:cs="宋体"/>
          <w:color w:val="000"/>
          <w:sz w:val="28"/>
          <w:szCs w:val="28"/>
        </w:rPr>
        <w:t xml:space="preserve">　　回望党的百年辉煌历史，漫漫征程中，中国共产党一次次绝地重生、一次次攻坚克难、一次次创造辉煌。为什么我们党能够创造这样的历史奇迹？习近平总书记指出：“根本原因就在于不管是处于顺境还是逆境，我们党始终坚守为中国人民谋幸福、为中华民族谋复兴这个初心和使命”。通过学习近平总书记在庆祝中国共产党成立100周年大会上的重要讲话，我有以下几点体会：</w:t>
      </w:r>
    </w:p>
    <w:p>
      <w:pPr>
        <w:ind w:left="0" w:right="0" w:firstLine="560"/>
        <w:spacing w:before="450" w:after="450" w:line="312" w:lineRule="auto"/>
      </w:pPr>
      <w:r>
        <w:rPr>
          <w:rFonts w:ascii="宋体" w:hAnsi="宋体" w:eastAsia="宋体" w:cs="宋体"/>
          <w:color w:val="000"/>
          <w:sz w:val="28"/>
          <w:szCs w:val="28"/>
        </w:rPr>
        <w:t xml:space="preserve">　　一是深刻体会了不忘初心的效力。百年来,党从革命为民、立国救民,到执政安民、进展富民,再到强国兴民、文化育民,始终坚守着江山就是人民,人民就是江山的初心,始终铭刻着\"为中国人民谋美好为中华民族谋复兴’的使命,始终秉持人民情怀、坚持人民立场、连结为民本色,与人民心连心、同呼吸、共命运,一心一意为人民服务。</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伟大的中国共产党，一百年来始终胸怀人民，为人民的幸福奋斗不息。无数革命先烈用热血践行共产党人的初心与使命。作为一名党员，我深感自豪，我将在自己的岗位上贡献自己的全部力量！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2.学习习近平新时代中国特色社会主义思想和党中央制定学习材料情况。</w:t>
      </w:r>
    </w:p>
    <w:p>
      <w:pPr>
        <w:ind w:left="0" w:right="0" w:firstLine="560"/>
        <w:spacing w:before="450" w:after="450" w:line="312" w:lineRule="auto"/>
      </w:pPr>
      <w:r>
        <w:rPr>
          <w:rFonts w:ascii="宋体" w:hAnsi="宋体" w:eastAsia="宋体" w:cs="宋体"/>
          <w:color w:val="000"/>
          <w:sz w:val="28"/>
          <w:szCs w:val="28"/>
        </w:rPr>
        <w:t xml:space="preserve">　　学习了《中国共产党国有企业基层组织工作条例(试行）》，《中共中央办公厅印发》、《习近平总书记在全国抗击新冠肺炎疫情表彰大会上的讲话》、《习近平总书记在纪念中国人民志愿军抗美援朝出国作战70周年大会上的讲话》等系列讲话。</w:t>
      </w:r>
    </w:p>
    <w:p>
      <w:pPr>
        <w:ind w:left="0" w:right="0" w:firstLine="560"/>
        <w:spacing w:before="450" w:after="450" w:line="312" w:lineRule="auto"/>
      </w:pPr>
      <w:r>
        <w:rPr>
          <w:rFonts w:ascii="宋体" w:hAnsi="宋体" w:eastAsia="宋体" w:cs="宋体"/>
          <w:color w:val="000"/>
          <w:sz w:val="28"/>
          <w:szCs w:val="28"/>
        </w:rPr>
        <w:t xml:space="preserve">　　通过学习，深刻感悟要学习伟大的抗美援朝精，必须永远传承、世代发扬。要不忘初心使命，坚定理想信念。为中国人民谋幸福，为中华民族谋复兴，是中国共产党人的初心和使命中国共产党的理想信念，就是马克思主义真理信仰、共产主义远大理想和中国特色社会主义共同理想。这是中国共产党人的精神支柱和政治灵魂，也是保持党的团结统一的思想基础。中国共产党的理想是远大的、崇高的，又是科学的、现实的。邓小平同志指出：“我们共产党人的最高理想是实现共产主义，在不同历史阶段又有代表那个阶段最广大人民利益的奋斗纲领。”“十四五”时期经济社会发展主要目标、2024年远景目标、全面建成社会主义现代化强国目标……中国共产党团结带领广大人民脚踏实地实现一个个目标，就是在践行党的初心和使命，就是在不断奋斗中保持百年大党风华正茂。要坚持用习近平新时代中国特色社会主义思想武装全党；强化理想信念教育和党教育；开展经常性政治体检；推动党员、干部履职尽责、担当作为；坚决反对形式主义、官僚主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武装学习有差距:一是学习的深度、广度还不够。通读了摘编全本,但是对全本内容的体会还不全面、不系统,存在知半解、浅尝辄止的情况,对一些章节内容只是泛泛而读”,对一些热点、焦点内容,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是学习缺乏“强”度。平时业务工作抓得紧,政治理论学习存在时紧时松“三分钟”热度现象,没有充分认识到学习也是一项制度,还没有把学习当作一条铁的纪律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履责尽责方面有差距。一是工作求稳怕乱,怕担风险和责任,缺乏大胆负责精神、冲劲不够,遇事习惯于等着上级指示、同级阅历。对待新问题新困难,习惯按部就班,不肯探究尝试、创新突破。二是工作方法简洁,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三是思想政治方面有差距。比照先辈先烈的思想境界、政治信念、情怀意志、精神品质、党性修养,还有不小的差距。党员姓党的意识不够坚固,在党爱党在党护党、在党忧党、在党为党做得不够。政治敏感性、警惕性欠缺,对网上的传言、谣言、怨言和社会的不正之风、\"潜规则、变异情形缺乏足够警觉、坚决制止。对自己要求不严格。缺乏批评和自我批评的勇气,服务意识有待进一步提高。对上级要求和纪律规定掌握的不牢,落实的不严,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读原著、学原文、悟原理。通过全面系统学,及时跟进学,深入思考学,联系实际学,深刻认识和领会新时代中国特色社会主义思想的核心要义精神实质、丰富内涵和实践要求。紧密结合工作实际,有针对性地重点学习,多思多想、学深悟透,知其然又知其所以然。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坚定理想信念,在求真务实、真抓实干上下功夫。我将始终时刻保持等不起的紧迫感、坐不住的责任感、慢不得的危机感,对待每一项工作任务,不论轻重缓急、不论是阶段性还是长期性。改进工作作风，树立良好形象，坚持高标准严要求，大力发扬实事求是和求真务实作风，端正工作思想、注重工作质量。</w:t>
      </w:r>
    </w:p>
    <w:p>
      <w:pPr>
        <w:ind w:left="0" w:right="0" w:firstLine="560"/>
        <w:spacing w:before="450" w:after="450" w:line="312" w:lineRule="auto"/>
      </w:pPr>
      <w:r>
        <w:rPr>
          <w:rFonts w:ascii="宋体" w:hAnsi="宋体" w:eastAsia="宋体" w:cs="宋体"/>
          <w:color w:val="000"/>
          <w:sz w:val="28"/>
          <w:szCs w:val="28"/>
        </w:rPr>
        <w:t xml:space="preserve">　　三是时刻牢记自己是一个共产党员,对照党章党记、理想信念、民心民生、先辈先进\"四面镜子’,自重、自省、自警、自励把准政治方向、站稳政治立场、连结政治定力,严守政治纪律、政治规矩,不当\"糊涂虫’、\"墙头草’、\"两面人’。强化党性原则,严格开展批评与自我批评,主动学习、攻坚克难，不怕吃苦、不断钻研，更加恪尽职守、踏踏实实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2025-05-18T22:08:33+08:00</dcterms:created>
  <dcterms:modified xsi:type="dcterms:W3CDTF">2025-05-18T22:08:33+08:00</dcterms:modified>
</cp:coreProperties>
</file>

<file path=docProps/custom.xml><?xml version="1.0" encoding="utf-8"?>
<Properties xmlns="http://schemas.openxmlformats.org/officeDocument/2006/custom-properties" xmlns:vt="http://schemas.openxmlformats.org/officeDocument/2006/docPropsVTypes"/>
</file>