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党史教育专题民主生活会个人对照检查材料14篇</w:t>
      </w:r>
      <w:bookmarkEnd w:id="1"/>
    </w:p>
    <w:p>
      <w:pPr>
        <w:jc w:val="center"/>
        <w:spacing w:before="0" w:after="450"/>
      </w:pPr>
      <w:r>
        <w:rPr>
          <w:rFonts w:ascii="Arial" w:hAnsi="Arial" w:eastAsia="Arial" w:cs="Arial"/>
          <w:color w:val="999999"/>
          <w:sz w:val="20"/>
          <w:szCs w:val="20"/>
        </w:rPr>
        <w:t xml:space="preserve">来源：网络  作者：沉香触手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以下是为大家整理的关于党史教育专题民主生活会个人对照检查材料的文章14篇 ,欢迎品鉴！【篇一】党史教育专题民主生活会个人对照检查材料　　根据...</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以下是为大家整理的关于党史教育专题民主生活会个人对照检查材料的文章14篇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市区关于认真开好2024年度领导班子民主生活会有关要求，会前，党委学习了《习近平谈治国理政》第一卷、第二卷和《习近平新时代中国特色社会主义思想三十讲》及纪念改革开放40周年大会重要讲话精神等内容。对照本次民主生活会确定的主题，认真对照“思想政治、精神状态、工作作风”三个方面问题，广泛征求意见，积极开展谈心谈话，深入查找问题，并结合各自思想工作实际进行了认真准备，班子成员之间、班子成员与社区党员干部、班子成员与所在支部党员之间累计开展谈心谈话次，征求到意见建议 条，经集体研究，提出整改措施，明确努力方向。现对照检查如下：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对学习贯彻习近平新时代中国特色社会主义思想涉及的创新理论缺少深入解读，对涉及的焦点、重点、难点、关键词，仅仅停留在理解的层面，还缺少互动和思想交流，指导工作的力度还需要进一步加大。特别是将学习转化为解决问题的能力，推动解决突出问题还不够到位，引领党员干部队伍真学、真信、真懂、真用党的理论，效果不太显著。二是政治敏锐性不强。对发生在自己身边的一些错误言论，没有当面批评当事人;对网络媒体信息关注不够，对网络上出现的一些谣言和错误言论，不能主动进行抵制和斗争;对一些社会敏感问题认识不够，给工作的开展带来阻碍。三是自我要求有所降低。部分班子成员没有把意识形态工作放在更高的位置，存在抓修养不如抓行动直接、抓思想不如抓工作具体的主观思维，没有把强化理想信念贯穿到日常工作中，大局意识、服务意识和群众观念有所减退等现象。在整体班子工作统筹协调安排落实上，个别班子成员主动补位不够，认为不是自己的分管工作就只是应付式落实，大局意识不强。</w:t>
      </w:r>
    </w:p>
    <w:p>
      <w:pPr>
        <w:ind w:left="0" w:right="0" w:firstLine="560"/>
        <w:spacing w:before="450" w:after="450" w:line="312" w:lineRule="auto"/>
      </w:pPr>
      <w:r>
        <w:rPr>
          <w:rFonts w:ascii="宋体" w:hAnsi="宋体" w:eastAsia="宋体" w:cs="宋体"/>
          <w:color w:val="000"/>
          <w:sz w:val="28"/>
          <w:szCs w:val="28"/>
        </w:rPr>
        <w:t xml:space="preserve">　　(二)精神状态方面。一是缺乏敢于担当的精神。担当意识、担当能力还远远不够，与所肩负的责任有很大差距。有时光考虑事情难做，考虑困难多、考虑客观多，缺少了应有的担当。在工作中有“软怕躲退”的现象，对矛盾不敢触及、怕担责任，对问题不敢批评。二是激发干部担当作为不够。在强化问责、倒逼工作落实的背景下，一些干部不想干事、不敢担当，慢作为、不作为现象较为突出，班子成员存在“只求不出事，宁愿不做事”的错误思想倾向。这与我的教育管理监督不够到位有很大关系，特别是在制度层面、考核奖励机制上，我们正向激励机制不健全，没有很好地促进工作，正向激励与反向惩处同向发力、同时用力，容错纠错机制尚未建立，没有根本解决“多干多出事、少干少出事、不干不出事”的逆向激励问题。这一定程度造成一些干部对工作推进中存在的问题，不反馈、不研究、不愿或不敢去探索解决，反馈问题有顾忌，解决问题怕担风险。三是从严治党主体责任落实不到位。班子在抓经济发展、改善民生等方面投入精力多，对抓好党建工作存在安排部署多、检查落实少的问题，压力传导层层递减的现象还没有根本转变。班子成员还存在重业务轻党建的现象，对业务工作等抓的比较紧，对党建工作过问少、监督检查少，没有真正把党建工作管到位、管出思路、管出成效。</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一直以来始终把踏实干事作为履职的基本要求，能够自觉践行社会主义核心价值观，注重工作作风、家庭、家教、家风，恪守公道正派的职业道德、守法诚信的社会公德、向上向善的家庭美德，立德树人，时时刻刻注重自身形象。但是，感到自己在联系服务群众的意识上有所弱化，不像以前经常深入居民家中，面对面听取群众的意见，帮助他们解决实际问题，工作不扎实、不全面、不到位的表现在一定程度存在。二是在作用发挥方面。自己无论在哪个岗位上都尽力而为，也取得了一些成绩。但是，成绩不说跑不了，问题不说不得了。自己本身的工作还存在很多不足和问题，特别是同其他社区相比，我还需要进一步努力。比如，在党建责任落实上，还做得不够严实;比如，在提升支部组织力上，联系党员、团结群众上，还做得不够经常。三是在自身要求上。平时，工作、生活中能够严于律己、当好表率。但是，还是存在细节管得不严的问题。比如，作为党支部书记，对“三会一课”制度还存在抓的不紧、不规范的问题，党委员会议有事要议的时候才召集，没有按要求做到定期召开。比如，谈心谈话制度落实不够好，主动与党员交流谈心较少。有拖拉毛病，工作推进迟缓。四是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五是勤俭节约从严把关不紧。“过紧日子”的念头没有树牢，有时候干工作，为了追求又好又快地完成任务，没有精打细算，忽略了成本造价，造成了浪费现象;一些具体细节把关不严，对纸张单面打印、人走未及时关电脑、关灯的现象管理不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通过认真对照检查，联系学习工作实际，从思想上、认识上认真查找根源。通过深刻剖析，认为存在问题的原因有以下几个方面：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由于对理论学习的重要性和必要性认识不够充分，存在业务熟悉了，工作做好了，任务落实了，就不需要再学习的错误思想认识。导致对党的基本理论理解和把握不够，不能用马列主义武装自己的头脑，导致了理想信念弱化。特别是对实现共产主义远大理想的长期性、复杂性、艰巨性认识不足，对习近平新时代中国特色社会主义思想的精神实质学习理解不深刻，理想信念相对淡化。</w:t>
      </w:r>
    </w:p>
    <w:p>
      <w:pPr>
        <w:ind w:left="0" w:right="0" w:firstLine="560"/>
        <w:spacing w:before="450" w:after="450" w:line="312" w:lineRule="auto"/>
      </w:pPr>
      <w:r>
        <w:rPr>
          <w:rFonts w:ascii="宋体" w:hAnsi="宋体" w:eastAsia="宋体" w:cs="宋体"/>
          <w:color w:val="000"/>
          <w:sz w:val="28"/>
          <w:szCs w:val="28"/>
        </w:rPr>
        <w:t xml:space="preserve">　　(二)政治意识有所淡化。一是在一些具体问题上敏锐性不强，讲政治的具体能力不够高，对社会上一些似是而非的错误观点见怪不怪，对不健康甚至有损党的形象的一些灰色思想，观点见怪不怪。狠抓落实，勇于担当意识不足，部分工作仍存在拖拉现象，少数工作人员庸懒散思想未灭。二是大部分班子成员都踏实、积极肯干，但随着工作环境的变化，逐步淡化了对党和人民忠诚的政治意识和宗旨意识。</w:t>
      </w:r>
    </w:p>
    <w:p>
      <w:pPr>
        <w:ind w:left="0" w:right="0" w:firstLine="560"/>
        <w:spacing w:before="450" w:after="450" w:line="312" w:lineRule="auto"/>
      </w:pPr>
      <w:r>
        <w:rPr>
          <w:rFonts w:ascii="宋体" w:hAnsi="宋体" w:eastAsia="宋体" w:cs="宋体"/>
          <w:color w:val="000"/>
          <w:sz w:val="28"/>
          <w:szCs w:val="28"/>
        </w:rPr>
        <w:t xml:space="preserve">　　(三)从严治党落实不力。治国必先治党，治党务必从严。有的同志管党治党意识不强，落实主体责任不够，对全面从严治党的紧迫性认识不深，管党治党责任不落实，存在着宽、松、软问题;对“两个责任”的认识和重视程度不够，落实力度和效果逐级递减;对社区党员干部的日常监督管理失之于宽、失之于软，对违纪行为和明显违反中央八项规定精神的人和事，处理不及时、不严格。</w:t>
      </w:r>
    </w:p>
    <w:p>
      <w:pPr>
        <w:ind w:left="0" w:right="0" w:firstLine="560"/>
        <w:spacing w:before="450" w:after="450" w:line="312" w:lineRule="auto"/>
      </w:pPr>
      <w:r>
        <w:rPr>
          <w:rFonts w:ascii="宋体" w:hAnsi="宋体" w:eastAsia="宋体" w:cs="宋体"/>
          <w:color w:val="000"/>
          <w:sz w:val="28"/>
          <w:szCs w:val="28"/>
        </w:rPr>
        <w:t xml:space="preserve">　　(四)宗旨意识有所淡化。一是工作上有畏难情绪。在矛盾和困难面前，存在一定的畏难情绪，对缩小发展差距、推动跨越发展的勇气不足，敢于担当的精神有待提升。二是听取群众意见不充分。在面对一些突出的矛盾和问题，特别是面对群众遇到的困难和问题时，总担心处理不当会影响党群干群关系，因此在协调处理时畏首畏尾、顾虑太多，导致过于注重走程序，听取群众意见建议不充分，致使部分群众反映事项办处不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下一步，班子将以这次民主生活会为契机，针对存在的问题，认真反思，努力加以整改。</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党支部的活动，切实履行好自己作为一名普通党员的职责，自觉置身于组织的严格管理和其他党员的监督之下;严格执行个人重大事项报告制度，班子成员定期向织汇报思想、工作和生活情况，自觉接受组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社区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社区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树牢群众观点，密切联系群众。班子要继续发扬党的优良传统和作风，为全体广大党员干部立好标杆、作好表率。密切联系群众，做到从群众中来、到群众中去，全心全意为人民群众服务。加强和改进工作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黑体" w:hAnsi="黑体" w:eastAsia="黑体" w:cs="黑体"/>
          <w:color w:val="000000"/>
          <w:sz w:val="34"/>
          <w:szCs w:val="34"/>
          <w:b w:val="1"/>
          <w:bCs w:val="1"/>
        </w:rPr>
        <w:t xml:space="preserve">【篇二】党史教育专题民主生活会个人对照检查材料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本次____的具体要求,我紧紧围绕会议主题，深入学习理解习近平总书记系列重要讲话和指示精神，以及相关党纪党规，会前，我广泛征求了领导班子和党员干部的意见建议，紧密联系个人思想和工作实际，找出了自身存在的问题，剖析了问题产生的原因，明确了整改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我经过认真对照、逐条梳理、深刻查摆，发现自身主要存在以下五个方面问题。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上还有差距。经常因为工作繁忙，挤占学习时间，除参加区委中心组学习外，很少主动自学，学习的主动性和自觉性不强，订购的报刊杂志，堆积在办公室，因时间原因很少翻阅，存在以会代学、以会代训的现象。对习近平总书记关于治国理政的新思想、新论断满足于现学现用、即用即学，缺少深度和广度，致使自己对新知识、新政策掌握不够、理解不透、把握不准，或多或少存在“本领恐慌”。平时开会，经济工作讲得多、讲得细，政治理论讲得少，语言词汇上也没有做到与时俱进，有时用自己理解后的语言表达，对党的理论宣传不够严肃。在具体工作中思想不够解放，办法不多、创新不够，针对公立医院改革，只倾向于与国有企业合作，在与民营企业合作上顾虑重重。面对财政收支矛盾，除依靠市里借款外，没有更好的解决办法，仍然存在较大“穿底”风险。对“四个着力”“三个推进”重要指示精神贯彻不到位，产业结构调整乏力，服务业结构不优，生产性服务业和“互联网+”产业发展较慢，传统批发零售业作为第三产业的主力军，受市场冲击较大，上半年因__等个别企业影响，导致地区生产总值下降明显。工业经济总量小，增量不足，对经济增长的拉动作用不强，工业园区没有新项目入驻。对意识形态工作不够重视，政府党组没有成立领导小组。对消除____、____、____、____等恶劣影响的认识不够深刻，对____涉案人员存在同情心理，主观认为这是大环境造成的，对案件的深刻反思做的不够。</w:t>
      </w:r>
    </w:p>
    <w:p>
      <w:pPr>
        <w:ind w:left="0" w:right="0" w:firstLine="560"/>
        <w:spacing w:before="450" w:after="450" w:line="312" w:lineRule="auto"/>
      </w:pPr>
      <w:r>
        <w:rPr>
          <w:rFonts w:ascii="宋体" w:hAnsi="宋体" w:eastAsia="宋体" w:cs="宋体"/>
          <w:color w:val="000"/>
          <w:sz w:val="28"/>
          <w:szCs w:val="28"/>
        </w:rPr>
        <w:t xml:space="preserve">　　(二)在严肃党内政治生活、加强基层党组织建设上还有不足。双重组织生活制度和“三会一课”制度落得不实，任区长以来，仅参加过一次政府办党支部党员大会和所在党小组的组织生活会。民主生活会“辣味”不足，有时碍于情面，对其他同志的缺点和问题，只是“蜻蜓点水”，没有直点要害，批评的原则性、战斗性不强，存在“只栽花不挑刺”的好人主义现象。对基层党组织建设重视不够，对基层党建关注和指导得少，满足于完成下基层讲党课等规定动作。在基层调研和工作调度会上，也多是针对民生工程和经济建设进行重点强调和安排部署，极少对基层党建进行系统的研究，存在重经济轻党建的错误思想。</w:t>
      </w:r>
    </w:p>
    <w:p>
      <w:pPr>
        <w:ind w:left="0" w:right="0" w:firstLine="560"/>
        <w:spacing w:before="450" w:after="450" w:line="312" w:lineRule="auto"/>
      </w:pPr>
      <w:r>
        <w:rPr>
          <w:rFonts w:ascii="宋体" w:hAnsi="宋体" w:eastAsia="宋体" w:cs="宋体"/>
          <w:color w:val="000"/>
          <w:sz w:val="28"/>
          <w:szCs w:val="28"/>
        </w:rPr>
        <w:t xml:space="preserve">　　(三)在抵制“四风”反弹、带头转变干部作风上还有待加强。有时面对上级督查，以开会和发文代替落实，导致有些工作缺乏有针对性的具体举措，实际成效不明显，存在重留痕轻实效的形式主义倾向。碍于日常事务繁重，深入基层和企业调研时间有限，下基层也仅仅是对重点领域、重点部门进行走访，对基层的真实情况的了解不够全面，存在脱离群众的官僚主义倾向。面对弃管楼、危房险房改造等民生工程，有心无力，办法不多。碍于政府财力和上级资金调拨困难，对企业承诺未能全部兑现，虽多方筹措资金，但拖欠补助资金和工程款问题仍没有全部解决。____、____、______等群体访案件未能有效化解，属地稳控压力仍然较大。抓班子，带队伍不够有力，个别部门领导干部大局意识、责任意识、担当意识较差，慵政、懒政、怠政，严、细、实、快的作风没有全面形成。“衙门作风”仍然存在，服务项目程序繁琐、效率低下，服务群众“最后一公里”问题没有根本解决，窗口部门“门好进、脸好看、事不办”的情况还时有发生。</w:t>
      </w:r>
    </w:p>
    <w:p>
      <w:pPr>
        <w:ind w:left="0" w:right="0" w:firstLine="560"/>
        <w:spacing w:before="450" w:after="450" w:line="312" w:lineRule="auto"/>
      </w:pPr>
      <w:r>
        <w:rPr>
          <w:rFonts w:ascii="宋体" w:hAnsi="宋体" w:eastAsia="宋体" w:cs="宋体"/>
          <w:color w:val="000"/>
          <w:sz w:val="28"/>
          <w:szCs w:val="28"/>
        </w:rPr>
        <w:t xml:space="preserve">　　(四)在履行全面从严治党主体责任、强化党员干部监督管理上还不够有力。作为区政府党组书记，履行政府系统全面从严治党主体责任和党风廉政建设“一岗双责”还不到位，对党风廉政建设要求不严、标准不高、抓得不够，对上级布置和要求的党风廉政建设各项工作只是在会议上传达，讲几句口号，说几句狠话。对政府党组和基层部门履行主体责任的监督检查不经常，廉政约谈的次数和质量有待提高。对基层单位监督责任压得不实，在彻底杜绝违反中央八项规定的问题上力度不够，特别是针对征地拆迁、项目建设、扶贫救助等高风险领域和关键环节，往往只停留在口头劝诫上，没有真正做到真抓真管、长管长严。</w:t>
      </w:r>
    </w:p>
    <w:p>
      <w:pPr>
        <w:ind w:left="0" w:right="0" w:firstLine="560"/>
        <w:spacing w:before="450" w:after="450" w:line="312" w:lineRule="auto"/>
      </w:pPr>
      <w:r>
        <w:rPr>
          <w:rFonts w:ascii="宋体" w:hAnsi="宋体" w:eastAsia="宋体" w:cs="宋体"/>
          <w:color w:val="000"/>
          <w:sz w:val="28"/>
          <w:szCs w:val="28"/>
        </w:rPr>
        <w:t xml:space="preserve">　　存在的问题和不足，表现在行动上，根子在思想上，对照查摆出的问题，我认真剖析、查找根源，主要有以下四个方面。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抓得不紧，学习缺少针对性、系统性和全面性，往往流于形式、流于表面。认为自己作为一名老党员，入党时间长、工作经验丰富，又经过多个重要岗位的锻炼，始终做到了大是大非不糊涂，工作能力过得硬，没有出现过问题，就不自觉的放松了对自己的要求，放松了对理论知识的再学习、对理想信念的再坚定、对革命意志的再锻炼，导致在自觉深入学习理论，自觉运用理论指导实践方面做的不够到位。在面对繁重工作压力和突发事件考验时，有时会出现烦躁情绪，导致工作动力不足、精神状态不佳。究其原因还是自身理想信念不够坚定，没有时刻校准思想之标、调正行为之舵、绷紧作风之弦。</w:t>
      </w:r>
    </w:p>
    <w:p>
      <w:pPr>
        <w:ind w:left="0" w:right="0" w:firstLine="560"/>
        <w:spacing w:before="450" w:after="450" w:line="312" w:lineRule="auto"/>
      </w:pPr>
      <w:r>
        <w:rPr>
          <w:rFonts w:ascii="宋体" w:hAnsi="宋体" w:eastAsia="宋体" w:cs="宋体"/>
          <w:color w:val="000"/>
          <w:sz w:val="28"/>
          <w:szCs w:val="28"/>
        </w:rPr>
        <w:t xml:space="preserve">　　(二)党性修养有所淡化。从党的意志、党员政治属性和党员领导干部政治使命角度锤炼党性还有不到之处，党的意识、党章意识、党员意识烙得不实。认为抓经济建设是解决我区发展瓶颈问题的根本举措，不自觉的将主要精力都集中在经济工作上，导致对党内政治生活重视不够，对基层党建关心不足，履行全面从严治党主体责任不到位。主要是自己在思想上放松了戒备，自我要求不严、自律意识不强，没有做到自我净化、自我完善、自我革新和自我提高。究其根本还是自身党性修养和党性锻炼有待提高。</w:t>
      </w:r>
    </w:p>
    <w:p>
      <w:pPr>
        <w:ind w:left="0" w:right="0" w:firstLine="560"/>
        <w:spacing w:before="450" w:after="450" w:line="312" w:lineRule="auto"/>
      </w:pPr>
      <w:r>
        <w:rPr>
          <w:rFonts w:ascii="宋体" w:hAnsi="宋体" w:eastAsia="宋体" w:cs="宋体"/>
          <w:color w:val="000"/>
          <w:sz w:val="28"/>
          <w:szCs w:val="28"/>
        </w:rPr>
        <w:t xml:space="preserve">　　(三)宗旨意识不够牢固。对群众的实际困难和反映的问题，被动解决矛盾的较多，主动化解矛盾的较少，要求分管领导和各部门去解决的时候较多，直面群众去解决的时候较少，自己在帮助群众解决实际困难方面还有欠缺。认为政府系统各部门工作开展均与群众联系密切，情况掌握更为直接，以致深入基层有限，掌握群众诉求多依赖听部门集中汇报。主观上迫于我区财力极为有限，保工资保运转压力巨大等原因，在民生工程的确定和实施上始终坚持量力而行、尽力而为的原则，导致群众反映强烈的问题未能彻底解决。究其根本原因就是世界观的改造抓得还不够紧，为人民服务的宗旨观念有所淡薄，只记住“从群众中来，到群众中去”的表面形式，对于“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四)政治站位不够高。政治纪律和政治规矩这根弦有时绷得不够紧，政治警觉性和鉴别力需要进一步增强，对于“七个有之”“五个决不允许”的危害性的认识还要进一步深化，对中央查处的重大违纪违法案件理解不够深刻，对于政治生态建设严峻性复杂性缺少清醒认识。增强“四个意识”，坚定“四个自信”还停留在口头上，没有真正落实到行动中。有时还存在本位主义思想，没有全面站在党执政兴国的高度想问题、做决策、办事情，导致在落实中央巡视整改要求方面重视不够，查找和解决突出问题不够有力，究其根本原因是自身政治站位不够高，战略思维能力有待提升。</w:t>
      </w:r>
    </w:p>
    <w:p>
      <w:pPr>
        <w:ind w:left="0" w:right="0" w:firstLine="560"/>
        <w:spacing w:before="450" w:after="450" w:line="312" w:lineRule="auto"/>
      </w:pPr>
      <w:r>
        <w:rPr>
          <w:rFonts w:ascii="宋体" w:hAnsi="宋体" w:eastAsia="宋体" w:cs="宋体"/>
          <w:color w:val="000"/>
          <w:sz w:val="28"/>
          <w:szCs w:val="28"/>
        </w:rPr>
        <w:t xml:space="preserve">　　按照省委、市委及区委要求，坚持问题导向、标本兼治、上下联动原则，针对发现的问题对号施策、逐一整改，切实把从严治党责任扛起来，把党的政治纪律政治规矩严起来，把政治生态和从政环境净起来。同时建立长效工作机制，确保整改工作落实到位。</w:t>
      </w:r>
    </w:p>
    <w:p>
      <w:pPr>
        <w:ind w:left="0" w:right="0" w:firstLine="560"/>
        <w:spacing w:before="450" w:after="450" w:line="312" w:lineRule="auto"/>
      </w:pPr>
      <w:r>
        <w:rPr>
          <w:rFonts w:ascii="宋体" w:hAnsi="宋体" w:eastAsia="宋体" w:cs="宋体"/>
          <w:color w:val="000"/>
          <w:sz w:val="28"/>
          <w:szCs w:val="28"/>
        </w:rPr>
        <w:t xml:space="preserve">　　(一)坚定理想信念，保持政治定力。增强“四个意识”，坚定“四个自信”，坚决维护习近平总书记核心地位、维护党中央权威和集中统一领导。把政治理论学习摆在首位，抓住“学通、弄懂、做实”三个关键词，真正使习近平新时代中国特色社会主义思想和党的十九大精神入脑入心，成为指导实践、推动工作的利器。全面落实新发展理念和“四个着力”“三个推进”，继续以“重实干、强执行、抓落实”专项行动为抓手，全力发展难题、积极应对风险挑战，推动经济社会高质量发展。深刻认识____案件的恶劣影响，进一步提高政治敏锐性和鉴别力，旗帜鲜明批驳错误言论。认真履行意识形态工作责任，健全完善责任体系，牢牢把握意识形态工作的领导权、主动权、管理权和话语权，做到真抓真管、严抓严管。</w:t>
      </w:r>
    </w:p>
    <w:p>
      <w:pPr>
        <w:ind w:left="0" w:right="0" w:firstLine="560"/>
        <w:spacing w:before="450" w:after="450" w:line="312" w:lineRule="auto"/>
      </w:pPr>
      <w:r>
        <w:rPr>
          <w:rFonts w:ascii="宋体" w:hAnsi="宋体" w:eastAsia="宋体" w:cs="宋体"/>
          <w:color w:val="000"/>
          <w:sz w:val="28"/>
          <w:szCs w:val="28"/>
        </w:rPr>
        <w:t xml:space="preserve">　　(二)加强组织建设，严肃党内生活。在抓好经济工作的同时，拿出更多时间和精力研究基层党建工作，切实把基层党建工作抓在手上、放在心上、落实到行动上。严肃党内政治生活，落实好____、____和“三会一课”等八项组织生活制度，特别是要认真开展好批评与自我批评，做到讲真话、讲实话，不当两面派，不做两面人，让扯袖子，红红脸、出出汗成为常态。同时针对其他同志提出的批评建议，虚心接受，坚决做到即行即改，立行立改。</w:t>
      </w:r>
    </w:p>
    <w:p>
      <w:pPr>
        <w:ind w:left="0" w:right="0" w:firstLine="560"/>
        <w:spacing w:before="450" w:after="450" w:line="312" w:lineRule="auto"/>
      </w:pPr>
      <w:r>
        <w:rPr>
          <w:rFonts w:ascii="宋体" w:hAnsi="宋体" w:eastAsia="宋体" w:cs="宋体"/>
          <w:color w:val="000"/>
          <w:sz w:val="28"/>
          <w:szCs w:val="28"/>
        </w:rPr>
        <w:t xml:space="preserve">　　(三)增强宗旨意识，持续转变作风。切实践行群众路线，大兴调研之风，真正做到沉下去、静下心、摸实情、出实招，从群众最不满意的地方改起，从群众最期盼的地方做起，确保工作建立在深厚的群众基础之上，努力使政府各项决策部署、发展思路、工作重点符合人民意愿和时代要求。严格执行中央八项规定和省、市实施细则，着力解决形式主义和官僚主义，坚决防止“四风”问题反弹回潮。深入推进“最多跑一次”改革，扎实开展“办事难”专项整治，全面落实“企业管家”制度，进一步优化营商环境，提高政府公信力，加大督查问效力度，针对重点工作和重大工程，跟踪督查、限时反馈，对推诿扯皮、落实不力的严肃问责。</w:t>
      </w:r>
    </w:p>
    <w:p>
      <w:pPr>
        <w:ind w:left="0" w:right="0" w:firstLine="560"/>
        <w:spacing w:before="450" w:after="450" w:line="312" w:lineRule="auto"/>
      </w:pPr>
      <w:r>
        <w:rPr>
          <w:rFonts w:ascii="宋体" w:hAnsi="宋体" w:eastAsia="宋体" w:cs="宋体"/>
          <w:color w:val="000"/>
          <w:sz w:val="28"/>
          <w:szCs w:val="28"/>
        </w:rPr>
        <w:t xml:space="preserve">　　(四)履行主体责任，加强廉政建设。切实担负起全面从严治党主体责任，牢固树立不管党治党就是严重失职的观念，召开政府系统廉政工作会议，推动责任层层落实，压力层层传导。强化对部门“一把手”的监督管理，定期开展廉政谈话，引导党员干部树立正确的权力观，做到敬畏手中的权力，善待手中的权力，用好手中的权力，在全区干部中构筑起防腐拒腐的思想防线。全面加强制度建设，带头执行党的一系列新规禁令，不摸高压线，不碰警戒线，尤其要在工程招投标、物资采购等高风险领域，做到不插手、不干预。</w:t>
      </w:r>
    </w:p>
    <w:p>
      <w:pPr>
        <w:ind w:left="0" w:right="0" w:firstLine="560"/>
        <w:spacing w:before="450" w:after="450" w:line="312" w:lineRule="auto"/>
      </w:pPr>
      <w:r>
        <w:rPr>
          <w:rFonts w:ascii="宋体" w:hAnsi="宋体" w:eastAsia="宋体" w:cs="宋体"/>
          <w:color w:val="000"/>
          <w:sz w:val="28"/>
          <w:szCs w:val="28"/>
        </w:rPr>
        <w:t xml:space="preserve">　　(五)提高政治站位，坚决落实整改。把整改作为检验“四个意识”的试金石，作为区政府全面查摆问题短板，解决风险隐患的具体举措，做到逐条对账、真改实改。对于涉及到政府的共性问题，立即组织相关部门制定整改方案，明确整改时限和整改措施;对于个性问题，深刻剖析原因，举一反三，做好防范，坚决避免同类问题在我区出现。制定政府系统整治“圈子文化”实施方案，把是否存在拉帮结派等行为纳入干部考核考察的重要内容。</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【篇三】党史教育专题民主生活会个人对照检查材料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要求以及XXX工作党委统一安排部署，本人紧扣民主生活会主题，深刻对照五个方面问题深入查摆剖析，深挖问题根源，制定整改措施，形成问题台账，为下一步整改落实打下坚实基础。下面，结合个人学习和工作实际，对照检查如下。</w:t>
      </w:r>
    </w:p>
    <w:p>
      <w:pPr>
        <w:ind w:left="0" w:right="0" w:firstLine="560"/>
        <w:spacing w:before="450" w:after="450" w:line="312" w:lineRule="auto"/>
      </w:pPr>
      <w:r>
        <w:rPr>
          <w:rFonts w:ascii="宋体" w:hAnsi="宋体" w:eastAsia="宋体" w:cs="宋体"/>
          <w:color w:val="000"/>
          <w:sz w:val="28"/>
          <w:szCs w:val="28"/>
        </w:rPr>
        <w:t xml:space="preserve">　　习近平中国特色社会主义思想是新时代中国共产党的思想旗帜，是国家政治生活和社会生活的根本指针，是当代马克思主义中国化的具体体现。在今年DS学习教育的有力推动下，我坚持把深入学习领会习近平新时代中国特色社会主义思想作为重要政治学习内容，着力在学懂、弄通、做实上下功夫，不断汲取政治营养，增进政治认同、思想认同和情感认同。一是政治信念进一步坚定。思想决定认知和行动，随着对党的理论学习逐步深入，使我更加清楚认识到党能历经百年而发展壮大，根本原因在于党的理论与时俱进、开拓创新，只有在习近平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DS学习教育活动开展以来，虽然个人也能保持较高的学习热情，但依然存在“浅层次阅读”、“碎片式”学习、“学而不深思”等惯性思维，学习缺乏系统性、连贯性和层次性，对习近平新时代中国特色社会主义、党的十九大、十九届六中全会等思想蕴含的巨大实践价值、科学思想方法领会不够透彻，对“两个确立”的内涵掌握不精不深，不能完全做到从政治上认识和分析实际问题，距离将党的先进理论全面用于工作实践方面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作为党员领导干部，在立足于新时代党的发展理念、国家民族复兴和担当“国之大者”等方面缺乏深层次学习思考，面对国家飞速发展的新形势、新情况、新特点，缺少高站位的探索研究，主动担当作为意识还需进一步提升。今年XXX工作在疫情防控常态化、防洪救灾等、学校维稳等急难问题的考验下，也暴露出对于解决新问题、新难题方法还不够多、部署还不够细等方面的不足，攻坚克难的干劲、狠劲、韧劲还有所欠缺。</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师生员工意愿，为师生办实事解难题，确保党永远保持同人民群众的血肉联系方面。针对新形势下民众凸显的新需要、新矛盾、新问题缺少深入地调查研究和周密地计划部署，问题收集不及时、问题解决不及时、问题反馈不及时的现象仍不同程度存在。虽然通过“我为群众办实事”实践活动一系列举措，解决了群众普遍反映的问题，但在真正解决“急难愁盼”的“硬骨头”上还不够及时有效，在推动建立健全“我为群众办实事”长效化、常态化、制度化机制上工作力度还需加大。</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学习运用党在不同历史时期成功经验和方法主动性不强，缺乏本领恐慌和知识恐慌意识，没有切实将党的宝贵历史经验真正运用到指导工作实践中，政治创造力、政治领悟力、政治执行力劲头不足。</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履行全面从严治党责任方面。在严格履行党支部书记责任，落实“一岗双责”上聚焦发力不够，平时与支部委员和党员交流，安排具体事务多，谈思想、讲问题少，询问工作情况多，谈党性、讲党纪少。对党员干部的提醒不够，对一些不痛不痒的“小毛病”重视不够，认为不违背原则和纪律就无事，存在党员教育管理失之于软、失之于宽的现象。</w:t>
      </w:r>
    </w:p>
    <w:p>
      <w:pPr>
        <w:ind w:left="0" w:right="0" w:firstLine="560"/>
        <w:spacing w:before="450" w:after="450" w:line="312" w:lineRule="auto"/>
      </w:pPr>
      <w:r>
        <w:rPr>
          <w:rFonts w:ascii="宋体" w:hAnsi="宋体" w:eastAsia="宋体" w:cs="宋体"/>
          <w:color w:val="000"/>
          <w:sz w:val="28"/>
          <w:szCs w:val="28"/>
        </w:rPr>
        <w:t xml:space="preserve">　　一是政治意识还不够高。理论学习中缺乏“钻”的劲头，特别是对马克思主义经典著作学习不够，在用习近平新时代中国特色社会主义思想武装头脑、指导实践、推动工作还有做得不到位的地方，在学习过程中忽视了理论与理论的联系、理论与实践的联系，在学深做实上还有差距。</w:t>
      </w:r>
    </w:p>
    <w:p>
      <w:pPr>
        <w:ind w:left="0" w:right="0" w:firstLine="560"/>
        <w:spacing w:before="450" w:after="450" w:line="312" w:lineRule="auto"/>
      </w:pPr>
      <w:r>
        <w:rPr>
          <w:rFonts w:ascii="宋体" w:hAnsi="宋体" w:eastAsia="宋体" w:cs="宋体"/>
          <w:color w:val="000"/>
          <w:sz w:val="28"/>
          <w:szCs w:val="28"/>
        </w:rPr>
        <w:t xml:space="preserve">　　二是担当意识还不够足。立足担当“国之大者”的认识不足，对于面对党的第二个百年目标和国家发展战略机遇期，深入贯彻党和国家关于xxx教育管理的发展理念还有差距，工作站位还需进一步提高。</w:t>
      </w:r>
    </w:p>
    <w:p>
      <w:pPr>
        <w:ind w:left="0" w:right="0" w:firstLine="560"/>
        <w:spacing w:before="450" w:after="450" w:line="312" w:lineRule="auto"/>
      </w:pPr>
      <w:r>
        <w:rPr>
          <w:rFonts w:ascii="宋体" w:hAnsi="宋体" w:eastAsia="宋体" w:cs="宋体"/>
          <w:color w:val="000"/>
          <w:sz w:val="28"/>
          <w:szCs w:val="28"/>
        </w:rPr>
        <w:t xml:space="preserve">　　三是忧患意识还不够强。贯彻执行从严治党的政治要求有所降低，特别是在履行“一岗双责”方面，作为党务工作第一责任人的履职意识还有待提升，在强化班子成员执纪问责观念，履行党支部书记党员管理、追责问责方面有所欠缺。</w:t>
      </w:r>
    </w:p>
    <w:p>
      <w:pPr>
        <w:ind w:left="0" w:right="0" w:firstLine="560"/>
        <w:spacing w:before="450" w:after="450" w:line="312" w:lineRule="auto"/>
      </w:pPr>
      <w:r>
        <w:rPr>
          <w:rFonts w:ascii="宋体" w:hAnsi="宋体" w:eastAsia="宋体" w:cs="宋体"/>
          <w:color w:val="000"/>
          <w:sz w:val="28"/>
          <w:szCs w:val="28"/>
        </w:rPr>
        <w:t xml:space="preserve">　　（一）提高政治站位，持续强化勤学意识。坚持把学习党的新时期创新理论作为首要政治任务，作为党员的“必修课”，全面系统学、及时跟进学、联系实际学。以“能力作风建设年”活动为牵引，切实做到以学明理、以学增信、以学立德、以学促行，用党的创新理论促进思想转变、作风转变、格局转变，真正把学与用联系起来，以更高的政治站位助推工作责任有效落实。</w:t>
      </w:r>
    </w:p>
    <w:p>
      <w:pPr>
        <w:ind w:left="0" w:right="0" w:firstLine="560"/>
        <w:spacing w:before="450" w:after="450" w:line="312" w:lineRule="auto"/>
      </w:pPr>
      <w:r>
        <w:rPr>
          <w:rFonts w:ascii="宋体" w:hAnsi="宋体" w:eastAsia="宋体" w:cs="宋体"/>
          <w:color w:val="000"/>
          <w:sz w:val="28"/>
          <w:szCs w:val="28"/>
        </w:rPr>
        <w:t xml:space="preserve">　　（二）聚焦“国之大者”，持续强化责任担当。带头以“国之大者”为自身追求，不断强化为党干事，为国作为的政治信仰，把新时期党赋予的职责使命转化为攻坚克难、拼搏进取的动力源泉，着力拓展思想、拓宽眼界、创新方法，在新问题、新困难中锻打锤炼，不断提升开拓创新的工作本领和勇于担当的政治品格。</w:t>
      </w:r>
    </w:p>
    <w:p>
      <w:pPr>
        <w:ind w:left="0" w:right="0" w:firstLine="560"/>
        <w:spacing w:before="450" w:after="450" w:line="312" w:lineRule="auto"/>
      </w:pPr>
      <w:r>
        <w:rPr>
          <w:rFonts w:ascii="宋体" w:hAnsi="宋体" w:eastAsia="宋体" w:cs="宋体"/>
          <w:color w:val="000"/>
          <w:sz w:val="28"/>
          <w:szCs w:val="28"/>
        </w:rPr>
        <w:t xml:space="preserve">　　（三）提升为民观念，持续强化服务职能。坚持实事求是，以人民群众满意为标准，进一步推动“我为群众办实事”实践活动走深走实，紧紧围绕学生关心关注的“急难愁盼”问题，及时做好调查研究和归纳整理，真正把情况摸清、把问题找准、把工作划明、把措施落实，全力把每项好事办好、实事办实，切实把DS学习教育的成效转化为推动学生工作高质量发展强大动力。</w:t>
      </w:r>
    </w:p>
    <w:p>
      <w:pPr>
        <w:ind w:left="0" w:right="0" w:firstLine="560"/>
        <w:spacing w:before="450" w:after="450" w:line="312" w:lineRule="auto"/>
      </w:pPr>
      <w:r>
        <w:rPr>
          <w:rFonts w:ascii="宋体" w:hAnsi="宋体" w:eastAsia="宋体" w:cs="宋体"/>
          <w:color w:val="000"/>
          <w:sz w:val="28"/>
          <w:szCs w:val="28"/>
        </w:rPr>
        <w:t xml:space="preserve">　　（四）深化执纪落实，持续强化问责机制。对标对表党员领导干部廉洁自律规范，严格落实从严治党要求，加强党支部班子、党员监督管理力度，着力根治党员党性观念不强，政治纪律意识弱化、行为作风松散、法制观念单薄等问题，进一步健全完善党员追责问责内控机制，监督党员严守思想“防线”、道德“底线”和法纪“红线”，大力营造风清气正、海晏河清的政治氛围。</w:t>
      </w:r>
    </w:p>
    <w:p>
      <w:pPr>
        <w:ind w:left="0" w:right="0" w:firstLine="560"/>
        <w:spacing w:before="450" w:after="450" w:line="312" w:lineRule="auto"/>
      </w:pPr>
      <w:r>
        <w:rPr>
          <w:rFonts w:ascii="黑体" w:hAnsi="黑体" w:eastAsia="黑体" w:cs="黑体"/>
          <w:color w:val="000000"/>
          <w:sz w:val="34"/>
          <w:szCs w:val="34"/>
          <w:b w:val="1"/>
          <w:bCs w:val="1"/>
        </w:rPr>
        <w:t xml:space="preserve">【篇四】党史教育专题民主生活会个人对照检查材料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2024年度党员领导干部民主生活会的通知要求，在日常政治学习的基础上，我再次深入学习了党章、《习近平谈治国理政》第三卷、党的十九届五中全会精神等内容，进一步提高政治站位，夯实理论基础。同时，结合思想和工作实际，紧扣2024年度民主生活会的主题，重点从学习贯彻习近平新时代中国特色社会主义思想、充分发挥党组织政治功能、履职尽责和担当作为、学习贯彻党的十九届五中全会精神、落实全面从严治党责任等五个方面进行对照检查，查找出了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我能认真领会习近平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三是理解不够深刻。存在浅尝辄止现象，没有作深入、系统的消化和领会，有些内容学而不精、知而不透。四是学习实效不够。对新思想新理论新政策的学习有时仍停留在一般性的认识和理解上，思考性学习、研究性学习还不够，有时有走形式、走过场的现象。</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公司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为赶工期存在先干活后审批现象。</w:t>
      </w:r>
    </w:p>
    <w:p>
      <w:pPr>
        <w:ind w:left="0" w:right="0" w:firstLine="560"/>
        <w:spacing w:before="450" w:after="450" w:line="312" w:lineRule="auto"/>
      </w:pPr>
      <w:r>
        <w:rPr>
          <w:rFonts w:ascii="宋体" w:hAnsi="宋体" w:eastAsia="宋体" w:cs="宋体"/>
          <w:color w:val="000"/>
          <w:sz w:val="28"/>
          <w:szCs w:val="28"/>
        </w:rPr>
        <w:t xml:space="preserve">　　(三）在带头履职尽责，担当作为方面。</w:t>
      </w:r>
    </w:p>
    <w:p>
      <w:pPr>
        <w:ind w:left="0" w:right="0" w:firstLine="560"/>
        <w:spacing w:before="450" w:after="450" w:line="312" w:lineRule="auto"/>
      </w:pPr>
      <w:r>
        <w:rPr>
          <w:rFonts w:ascii="宋体" w:hAnsi="宋体" w:eastAsia="宋体" w:cs="宋体"/>
          <w:color w:val="000"/>
          <w:sz w:val="28"/>
          <w:szCs w:val="28"/>
        </w:rPr>
        <w:t xml:space="preserve">　　一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二是统筹全局开展工作的意识，需要进一步提高。对疫情防控工作的认识局限于自己分管领域，工作的重点放在自己管辖的范围内，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在学习贯彻党的十九届五中全会精神方面，对十九届五中全会精神只停留在看视频、抄笔记上，没有深入学习，没有深入思考，更没有将指导精神付诸实践。总是以工作忙、任务重、没时间学为由，不能自觉静下心来学习，导致了政治理论学习效果不明显。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是加强科学谋划，查找短板弱项方面存在求稳怕乱思想。我分管项目、技术等工作，面对有些多年积累、问题交织的突出矛盾，虽然想尽各种办法去协调推动，但抓协调多、下猛药少，破解难题的新思路、新举措不多。</w:t>
      </w:r>
    </w:p>
    <w:p>
      <w:pPr>
        <w:ind w:left="0" w:right="0" w:firstLine="560"/>
        <w:spacing w:before="450" w:after="450" w:line="312" w:lineRule="auto"/>
      </w:pPr>
      <w:r>
        <w:rPr>
          <w:rFonts w:ascii="宋体" w:hAnsi="宋体" w:eastAsia="宋体" w:cs="宋体"/>
          <w:color w:val="000"/>
          <w:sz w:val="28"/>
          <w:szCs w:val="28"/>
        </w:rPr>
        <w:t xml:space="preserve">　　（五）在落实全面从严治党责任，带头严守政治纪律和政治规矩，落实中央八项规定精神，坚决反对形式主义官僚主义方面。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一是部分方面还存在官僚主义现象。主动下基层调查研究不够，与基层干部群众直接沟通交流不够。</w:t>
      </w:r>
    </w:p>
    <w:p>
      <w:pPr>
        <w:ind w:left="0" w:right="0" w:firstLine="560"/>
        <w:spacing w:before="450" w:after="450" w:line="312" w:lineRule="auto"/>
      </w:pPr>
      <w:r>
        <w:rPr>
          <w:rFonts w:ascii="宋体" w:hAnsi="宋体" w:eastAsia="宋体" w:cs="宋体"/>
          <w:color w:val="000"/>
          <w:sz w:val="28"/>
          <w:szCs w:val="28"/>
        </w:rPr>
        <w:t xml:space="preserve">　　二是工作作风不够扎实，在工作安排和处理问题方面，方式方法过于简单，遇到问题考虑不周全，处理问题不够严谨，与同志之间的相互交流、沟通不够。在工作上有时候与同志之间相互通气不够，相互不甚了解各自所做工作的具体情况。</w:t>
      </w:r>
    </w:p>
    <w:p>
      <w:pPr>
        <w:ind w:left="0" w:right="0" w:firstLine="560"/>
        <w:spacing w:before="450" w:after="450" w:line="312" w:lineRule="auto"/>
      </w:pPr>
      <w:r>
        <w:rPr>
          <w:rFonts w:ascii="宋体" w:hAnsi="宋体" w:eastAsia="宋体" w:cs="宋体"/>
          <w:color w:val="000"/>
          <w:sz w:val="28"/>
          <w:szCs w:val="28"/>
        </w:rPr>
        <w:t xml:space="preserve">　　三是在廉洁自律方面，自己在重大问题上把握比较好，能够自觉执行党的廉洁自律的各项规定，把握好“度”的问题。但严格按照标准对照检查自己，在日常工作和生活细节方面，也存在要求不严、标准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有待提高。作为一名党员干部，长期在一线从事具体业务工作，往往存在以工作业务代替政治和党性锻炼的情况，在理想和信念方面不够坚定，减弱了党性修养，对自己要求有所松懈。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(二)创新意识有待增强。面对新情况、新问题，不能以开拓的精神面对、分析和寻找解决问题的最佳方案，不能及时制定新方法、新措施，进而导致工作主动性不够。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自律意识有所懈怠。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勇于创新的胆识和担当作为的责任意识下降，严于律己、勤勉工作、节俭办事的意识有所减弱，导致工作干劲不足、工作标准下降，党员干部的模范带头作用没有真正充分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位，持之以恒加强对习近平新时代中国特色社会主义思想的学习，进一步提高自己的政治敏锐性和政治鉴别力，自觉厘清思想上的误区，切实纠正行动上的偏差，拧紧思想“总开关”，牢固树立“四个意识”，坚定“四个自信”，做到“四个服从”，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切实用党的路线纲领来统一思想、指导行动，在日常工作中认真对照新时代共产党员标准，严格要求自己，通过扎扎实实的行动，为身边同志做好表率，切实维护共产党员的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认真查找工作存在的问题和不足，寻找解决问题的方法和路径，为公司各项工作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放在前，在思想上划出红线、在认识上明确界限、在行动上坚守底线，做守纪律、讲规矩、尊规则的表率。在道德修养上，严格自律、自重、自省、自警，慎独、慎微、慎始、慎终;在思想深处，常修为政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4"/>
          <w:szCs w:val="34"/>
          <w:b w:val="1"/>
          <w:bCs w:val="1"/>
        </w:rPr>
        <w:t xml:space="preserve">【篇五】党史教育专题民主生活会个人对照检查材料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牢固树立终身学习理念，全面、深入、系统地学习党的十九届五中全会精神以及习近平总书记系列重要讲话精神，切实用马克思主义立场、观点武装头脑，真正做到学而信、学而用、学而行，做到虔诚而执着、至信而深厚、坚定而笃行，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【篇六】党史教育专题民主生活会个人对照检查材料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4"/>
          <w:szCs w:val="34"/>
          <w:b w:val="1"/>
          <w:bCs w:val="1"/>
        </w:rPr>
        <w:t xml:space="preserve">【篇七】党史教育专题民主生活会个人对照检查材料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4"/>
          <w:szCs w:val="34"/>
          <w:b w:val="1"/>
          <w:bCs w:val="1"/>
        </w:rPr>
        <w:t xml:space="preserve">【篇八】党史教育专题民主生活会个人对照检查材料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缺乏刻苦钻研、锲而不舍、持之以恒的学习精神。学习缺乏计划性，学习比较盲目。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【篇九】党史教育专题民主生活会个人对照检查材料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2024年度民主生活会具体要求，我认真学习了党的十九大报告、新《党章》、《习近平谈治国理政》（第二卷）等习近平新时代中国特色社会主义思想理论，学习了《中共中央政治局关于加强和维护党中央集中统一领导的若干规定》、《中共中央政治局贯彻落实中央八项规定实施细则》，学习了省委六条意见和《湖北省贯彻落实中央八项规定实施细则精神实施办法》以及习近平总书记在中共中央政治局民主生活会重要讲话精神等，认真听取了单位同志对我个人提出的意见建议。根据《关于新形势下党内政治生活的若干准则》、《中国共产党党内监督条例》、《县以上党和国家机关党员领干部民生活会若干规定》要求，对照党员标准深刻剖析了自身存在的问题。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我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够端正。思想上不够重视，轻视理论学习，缺乏主动性和自觉性，总感觉自己是老党员了，且经常看报纸杂志、听新闻广播，理论水平还可以，集体学习时有时满不在乎，被动参加，缺乏热情。二是学习深度广度不够。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(二)认真执行党中央决策部暑和上级党委决议决定方面：</w:t>
      </w:r>
    </w:p>
    <w:p>
      <w:pPr>
        <w:ind w:left="0" w:right="0" w:firstLine="560"/>
        <w:spacing w:before="450" w:after="450" w:line="312" w:lineRule="auto"/>
      </w:pPr>
      <w:r>
        <w:rPr>
          <w:rFonts w:ascii="宋体" w:hAnsi="宋体" w:eastAsia="宋体" w:cs="宋体"/>
          <w:color w:val="000"/>
          <w:sz w:val="28"/>
          <w:szCs w:val="28"/>
        </w:rPr>
        <w:t xml:space="preserve">　　平时工作中，在认真执行党中央决策部暑和上级党委决议决定方面还有很多不足之处，主要表现在执行上级决策上领会不充分不透彻，没有从讲政治的高度去认识把握，虽然在执行，但不知道为什么要执行？执行后有什么效果没有去思考。对于维护党中央权威和维护总书记核心地位虽然比较坚定，但是怎样做、如何帮助分管范围内的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组织讲实话、讲真话，不当两面派，不做“两面人”，不弄虚作假、欺瞒党组织。但是也存在着不少问题:一是检举揭发“两面人”、“两面派”还不够深入。在思想上认为“两面人”，“两面派”不在自已工作、生活的圈子以内，重视不够，主动与“两面人”、“两面派”斗争意识不强。二是存在老好人思想。制度执行时紧时松，导致出现的问题没有从根本上得到解决。对机关、下级单位在出差、接待以及日常财务管理方面出现的间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担当精还需要进步增强。一是党员意识还有差距。思想上有时有“老”的思想在作怪，说得多，做得少，安排的多，督查的少，有些方面要求别人做到的自己首先没做到，没能带动其他的同志。二是主动作为不够。在具体工作中，开展工作的方式过于保守，力度上不够，思路创新不够，对于上级安排部署的工作基本上按部就班，没有新意，不能够做到创造性的完成工作。三是全局眼光不够。在有些工作上目光短浅，考虑问题不深入，没有从实质上帮助局领导班子集体着眼于发展，在筹划安排工作、考虑整个系统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随着认识的不断提高，深感自己在反对“四风”方面还有很大差距，通过领导指、群众提、自己抠，感到还突出存在以下问题：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1.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2.在官僚主义方面：服务基层意识欠缺，虽然不存在“门难进、脸难看，话难听、事难办”的现象，但对于基层的服务需求和困难解决的不及时。面对基层坚持原则的时候多，设身处地考虑基层困难的时侯少，导致了工作思路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3.在享乐主义方面：有时安于现状，缺乏较强的忧患意识和创新精神，特别是近两年，认为当了近十的财务科长了，有“干累了、歇口气”的想法。早些年的热情、早些年的锐气，早些年的斗志，在不同程度受到侵蚀弱化。</w:t>
      </w:r>
    </w:p>
    <w:p>
      <w:pPr>
        <w:ind w:left="0" w:right="0" w:firstLine="560"/>
        <w:spacing w:before="450" w:after="450" w:line="312" w:lineRule="auto"/>
      </w:pPr>
      <w:r>
        <w:rPr>
          <w:rFonts w:ascii="宋体" w:hAnsi="宋体" w:eastAsia="宋体" w:cs="宋体"/>
          <w:color w:val="000"/>
          <w:sz w:val="28"/>
          <w:szCs w:val="28"/>
        </w:rPr>
        <w:t xml:space="preserve">　　4.在奢靡之风方面：我在乡镇卫生院工作了十二年，过去对奢靡之风没有多少感受，但随着社会的进步发展，特别是近年来在国家经济快速发展、社会上鼓励消费的背景下，自己也受到了一些不良风气的影响，现在回头看看经历过的事情，深感那种勤俭节约、艰苦奋斗的精神有很大弱化。在一定程度上存在迎来送往吃请请吃的现象，认为都是工作关系，要增进交流推动工作，对社会上一些现象不敢作坚决有力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乐思想有所抬头，随着年龄的增加，养尊处优的苗头时有显现。二是招待上边和外边来的同志，有时候有超标的现象，下基层单位，从来没有交过伙食费。三是在报告个人重大事项、收入申报等制度执行方面不够好，逢年过节，也存在着朋友、同学、老乡、熟人之间人情往来，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对于以上存在的突出问题，我对照各级通知提出的分析要点，进行了深刻的党性分析和全方位透视，发现问题产生并非空穴来风，而是有其深层次的根源，且主要是主观原因造成的，具体表现在以下六个方面：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随着改革开放的纵深发展、市场经济的不断推进，外部资产阶级思想逐渐渗透，社会大众思想开始呈现多元化，出现了一些非主流的庸俗实用主义者。面对这些社会现象，有时候自己也会感到困惑和不解。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三是党性修养不够深。一是党性修养放松。受“潜规则”冲击，价值观念发生变化，觉得“多做多错、少做少错、不做不错”，干好干坏一个样，修养高低一个样，党性修养产生放松。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有些比自已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亨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面对公和私、义和利、是和非、正和邪、苦和乐的矛盾，没有做出正确选择、科学判断和核心坚守，出现了政治觉悟不高，政治素养不强，政治作风不硬的情况，造成了政治站位不准、政治方向不明，政治能力不强等问题，也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我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加强对经济、科技、法律、哲学、历史、文学等知识的学习，及时了解和掌握反映当代经济政治文化社会等各个领域发展的新进展、新知识、新成果。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牢固树立“四个意识”，坚定“四个自信”，做到“四个服从”，坚决维护习近平总书记在党中央和全党的核心地位、维护党中央权威和集中统一领导，不断增强政治鉴别力和政治定力，在大是大非面前不为巧言所惑、不为歪风所动，打牢开拓进取、努力奋斗的思想基础；二是坚持正确的政治立场，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下阶段，我将以党章为指导，在四个方面加强修养：一是加强理论修养。牢固树立辫证唯物主义、历史唯物主义的世界观、方法论，坚定共产主义信念不动摇，坚定为人民服务宗旨不偏向，不断提高提高党性自觉和行动自觉；二是加强道德修养。修身韫德、德高行远，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存在脱离群众、高高在上的问题，下一步我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更多站在群众角度想问题，主动和群众面对面地交流谈心，积极关心他们在医疗、就业、出行等方面的实际困难，想群众之所想、急群众之所急、帮群众之所需，真正把群众的事当成自已的事。</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已的一言一行中，自重、自省、自警、自励，坚决做到自觉抵制歪风邪气，管得住小节，守得住本分。三是自觉接受监督，主动接受组织和广大干部群众的监督，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开展民主生活会，进行严肃认真的批评与自我批评，是清除党员体内各种政治灰尘和政治微生物的有力武器。在以后的工作生活中，我将进一步认真学习领会习近平新时代中国特色社会主义思想，坚定维护以习近平同志为核心的党中央权威和集中统一领导，全面贯彻落实党的十九大各项决策部署。把民主生活会期间髙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伟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4"/>
          <w:szCs w:val="34"/>
          <w:b w:val="1"/>
          <w:bCs w:val="1"/>
        </w:rPr>
        <w:t xml:space="preserve">【篇十】党史教育专题民主生活会个人对照检查材料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民主生活会制度作为群众路线教育实践活动重要环节，是在加强和改进党的建设的长期实践中形成发展起来的。本站精心为大家整理了2024年‚四个带头‛专题生活会个人对照检查剖析材料，希望对你有帮助。2024年‚四个带头‛专题生活会个人对照检查剖析材料这次民主生活会，聚焦‚强化创新理论武装，增强‘四个意识’、坚定‘四个自信’、做到‘两个维护’，勇于担当作为，以求真务实作风坚决把党中央和x决策部署落到实处‛这个主题，我积极参加集中学习，认真学习x治国理政重要思想，反复研读规定的学习资料，深入谈心交心、交流思想，为搞好个人对照检查作了思想准备。作为班子成员，必须把握新时代要求，围绕‚四个带头‛，把自己摆进去，把职责摆进去，把工作摆进去，进行一次全面的党性检视和深刻的灵魂洗礼。现对照如下：</w:t>
      </w:r>
    </w:p>
    <w:p>
      <w:pPr>
        <w:ind w:left="0" w:right="0" w:firstLine="560"/>
        <w:spacing w:before="450" w:after="450" w:line="312" w:lineRule="auto"/>
      </w:pPr>
      <w:r>
        <w:rPr>
          <w:rFonts w:ascii="宋体" w:hAnsi="宋体" w:eastAsia="宋体" w:cs="宋体"/>
          <w:color w:val="000"/>
          <w:sz w:val="28"/>
          <w:szCs w:val="28"/>
        </w:rPr>
        <w:t xml:space="preserve">　　1.在带头学习贯彻____新时代中国特色社会主义思想，坚决做到‚两个维护‛，自觉强化政治责任，提高政治能力方面。作为一名入党多年的领导干部，我能够始终在思想上政治上行动上同以____同志为核心的党中央保持高度一致，能够认真学习运用党的最新理论成果指导实践，始终做到坚决维护____在党中央和全党的核心地位、维护党中央权威和</w:t>
      </w:r>
    </w:p>
    <w:p>
      <w:pPr>
        <w:ind w:left="0" w:right="0" w:firstLine="560"/>
        <w:spacing w:before="450" w:after="450" w:line="312" w:lineRule="auto"/>
      </w:pPr>
      <w:r>
        <w:rPr>
          <w:rFonts w:ascii="宋体" w:hAnsi="宋体" w:eastAsia="宋体" w:cs="宋体"/>
          <w:color w:val="000"/>
          <w:sz w:val="28"/>
          <w:szCs w:val="28"/>
        </w:rPr>
        <w:t xml:space="preserve">　　集中统一领导。但对照差距，我个人在学懂弄通做实____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w:t>
      </w:r>
    </w:p>
    <w:p>
      <w:pPr>
        <w:ind w:left="0" w:right="0" w:firstLine="560"/>
        <w:spacing w:before="450" w:after="450" w:line="312" w:lineRule="auto"/>
      </w:pPr>
      <w:r>
        <w:rPr>
          <w:rFonts w:ascii="宋体" w:hAnsi="宋体" w:eastAsia="宋体" w:cs="宋体"/>
          <w:color w:val="000"/>
          <w:sz w:val="28"/>
          <w:szCs w:val="28"/>
        </w:rPr>
        <w:t xml:space="preserve">　　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带头执行党中央决策部署和上级党委决议决定，带头坚持请示报告制度等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3.在带头对党忠诚老实，对党组织讲实话、讲真话，不当两面派，不做‘两面人’，不搞当面一套、背后一套，不在工作中报喜不报忧、报功不报过，甚至弄虚作假、欺瞒党</w:t>
      </w:r>
    </w:p>
    <w:p>
      <w:pPr>
        <w:ind w:left="0" w:right="0" w:firstLine="560"/>
        <w:spacing w:before="450" w:after="450" w:line="312" w:lineRule="auto"/>
      </w:pPr>
      <w:r>
        <w:rPr>
          <w:rFonts w:ascii="宋体" w:hAnsi="宋体" w:eastAsia="宋体" w:cs="宋体"/>
          <w:color w:val="000"/>
          <w:sz w:val="28"/>
          <w:szCs w:val="28"/>
        </w:rPr>
        <w:t xml:space="preserve">　　组织方面。我能保持一名党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w:t>
      </w:r>
    </w:p>
    <w:p>
      <w:pPr>
        <w:ind w:left="0" w:right="0" w:firstLine="560"/>
        <w:spacing w:before="450" w:after="450" w:line="312" w:lineRule="auto"/>
      </w:pPr>
      <w:r>
        <w:rPr>
          <w:rFonts w:ascii="宋体" w:hAnsi="宋体" w:eastAsia="宋体" w:cs="宋体"/>
          <w:color w:val="000"/>
          <w:sz w:val="28"/>
          <w:szCs w:val="28"/>
        </w:rPr>
        <w:t xml:space="preserve">　　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带头担当负责，攻坚克难，不回避矛盾，以钉钉子精神抓落实，履行全面从严治党责任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带头严格执行廉洁自律准则，自觉抵制‘围猎’腐蚀，坚决反对特权思想和特权现象，严格执行办公用房、住房、用车、交通、工作人员配备、休假休息等方面的待遇规定，注重家庭、家教、家风，带头落实中央八项规定和实施</w:t>
      </w:r>
    </w:p>
    <w:p>
      <w:pPr>
        <w:ind w:left="0" w:right="0" w:firstLine="560"/>
        <w:spacing w:before="450" w:after="450" w:line="312" w:lineRule="auto"/>
      </w:pPr>
      <w:r>
        <w:rPr>
          <w:rFonts w:ascii="宋体" w:hAnsi="宋体" w:eastAsia="宋体" w:cs="宋体"/>
          <w:color w:val="000"/>
          <w:sz w:val="28"/>
          <w:szCs w:val="28"/>
        </w:rPr>
        <w:t xml:space="preserve">　　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w:t>
      </w:r>
    </w:p>
    <w:p>
      <w:pPr>
        <w:ind w:left="0" w:right="0" w:firstLine="560"/>
        <w:spacing w:before="450" w:after="450" w:line="312" w:lineRule="auto"/>
      </w:pPr>
      <w:r>
        <w:rPr>
          <w:rFonts w:ascii="宋体" w:hAnsi="宋体" w:eastAsia="宋体" w:cs="宋体"/>
          <w:color w:val="000"/>
          <w:sz w:val="28"/>
          <w:szCs w:val="28"/>
        </w:rPr>
        <w:t xml:space="preserve">　　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____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____党中央和全党的核心地位，维护党中央权威和集中统一领导，自觉在思想上政治上行动上同以____同志为核心的党中央保持</w:t>
      </w:r>
    </w:p>
    <w:p>
      <w:pPr>
        <w:ind w:left="0" w:right="0" w:firstLine="560"/>
        <w:spacing w:before="450" w:after="450" w:line="312" w:lineRule="auto"/>
      </w:pPr>
      <w:r>
        <w:rPr>
          <w:rFonts w:ascii="宋体" w:hAnsi="宋体" w:eastAsia="宋体" w:cs="宋体"/>
          <w:color w:val="000"/>
          <w:sz w:val="28"/>
          <w:szCs w:val="28"/>
        </w:rPr>
        <w:t xml:space="preserve">　　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w:t>
      </w:r>
    </w:p>
    <w:p>
      <w:pPr>
        <w:ind w:left="0" w:right="0" w:firstLine="560"/>
        <w:spacing w:before="450" w:after="450" w:line="312" w:lineRule="auto"/>
      </w:pPr>
      <w:r>
        <w:rPr>
          <w:rFonts w:ascii="宋体" w:hAnsi="宋体" w:eastAsia="宋体" w:cs="宋体"/>
          <w:color w:val="000"/>
          <w:sz w:val="28"/>
          <w:szCs w:val="28"/>
        </w:rPr>
        <w:t xml:space="preserve">　　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市x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【篇十一】党史教育专题民主生活会个人对照检查材料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马克思主义的世界观、方法论是我们认识到改造主客观世界的强大思想武器，邓小平理论是我们在新时期坚定思想信念和加强党性锻炼的行动指南。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4"/>
          <w:szCs w:val="34"/>
          <w:b w:val="1"/>
          <w:bCs w:val="1"/>
        </w:rPr>
        <w:t xml:space="preserve">【篇十二】党史教育专题民主生活会个人对照检查材料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2024年党史学习教育专题民主生活会个人对照检查材料范文(机关总支书记)(1)</w:t>
      </w:r>
    </w:p>
    <w:p>
      <w:pPr>
        <w:ind w:left="0" w:right="0" w:firstLine="560"/>
        <w:spacing w:before="450" w:after="450" w:line="312" w:lineRule="auto"/>
      </w:pPr>
      <w:r>
        <w:rPr>
          <w:rFonts w:ascii="宋体" w:hAnsi="宋体" w:eastAsia="宋体" w:cs="宋体"/>
          <w:color w:val="000"/>
          <w:sz w:val="28"/>
          <w:szCs w:val="28"/>
        </w:rPr>
        <w:t xml:space="preserve">　　按照《xx纪委机关、xx组织部、D史学习教育领导小组关于开好D史学习教育专题民主生活会的通知》精神和市委要求，会前，我紧扣会议主题，认真学习习近平新时代中国特色社会主义思想和党的十九届六中全会精神，再次重温习近平总书记视察山西重要讲话重要指示精神，对照深刻感悟“两个确立”，带头牢记我们党是什么、要干什么，带头践行以人民为中心的发展思想，带头学习运用党在不同时期成功应对风险挑战的丰富经验，带头深刻汲取历史中正反两方面经验等5个重点方面深入查摆存在的突出问题，深刻剖析问题根源，进一步明确改进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一、检视自己存在的问题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D史学习教育开展以来，我紧扣习近平新时代中国特色社会主义思想主线，认真学习贯彻党的十九届六中全会精神，深入学习党在各个时期的历史，始终坚持旗帜鲜明讲政治，通过深入学习、深刻查找、扎实实践，深刻认识到“两个确立”的重大意义，做到了“学史明理、学史增信、学史崇德、学史力行”，进一步增强“四个意识”、坚定“四个自信”、做到“两个维护”。自觉在思想上政治上行动上同以习近平同志为核心的党中央保持高度一致。但也存在一些差距和不足：</w:t>
      </w:r>
    </w:p>
    <w:p>
      <w:pPr>
        <w:ind w:left="0" w:right="0" w:firstLine="560"/>
        <w:spacing w:before="450" w:after="450" w:line="312" w:lineRule="auto"/>
      </w:pPr>
      <w:r>
        <w:rPr>
          <w:rFonts w:ascii="宋体" w:hAnsi="宋体" w:eastAsia="宋体" w:cs="宋体"/>
          <w:color w:val="000"/>
          <w:sz w:val="28"/>
          <w:szCs w:val="28"/>
        </w:rPr>
        <w:t xml:space="preserve">　　一是在强化理论武装还不够到位。虽然平时能够积极参加各类学习教育，但对新理论、新观点、新战略学习研究还不够深入、不够系统，根据个人兴趣和工作需要针对性学习多，在系统把握、扩展延伸上下功夫不够，舍不得投入更多时间和更大精力，束缚了政治视野，导致运用政治大局统揽分管工作的能力还需要进一步提高。</w:t>
      </w:r>
    </w:p>
    <w:p>
      <w:pPr>
        <w:ind w:left="0" w:right="0" w:firstLine="560"/>
        <w:spacing w:before="450" w:after="450" w:line="312" w:lineRule="auto"/>
      </w:pPr>
      <w:r>
        <w:rPr>
          <w:rFonts w:ascii="宋体" w:hAnsi="宋体" w:eastAsia="宋体" w:cs="宋体"/>
          <w:color w:val="000"/>
          <w:sz w:val="28"/>
          <w:szCs w:val="28"/>
        </w:rPr>
        <w:t xml:space="preserve">　　二是融会贯通不够深入。主要是在深钻细研、内化于心、外化于行上还用心用力不够，学习中满足于掌握基本观点、基本内容多，联系实际、结合工作深层次思考少，没能做到融会贯通、举一反三，特别是站在政治和全局的角度去思考问题、筹划工作还不够细致，对用什么方法去实践、靠什么工作去落实、以什么标准去规范，还缺乏系统的思考和行动，对照“往深里走、往心里走、往实里走”还有差距。三是实践运用还有差距。在深化领会、转化运用方面还比较欠缺、不够灵活，没有真正将学习所得转化为工作思路和工作方法，对如何运用新思想指导分管机构编制工作的站位不够高、实践思考不够多，尤其是对如何优化配置党的执政资源的思考研究还不深不透，发力不准。</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(二)在带头牢记我们党是什么、要干什么这个根本问题，履职尽责、担当作为方面</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党的领导是中国特色社会主义最本质的特征，是中国特色社会主义的最大优势。党的基层组织是党在社会基层组织中的战斗堡垒，是党全部工作和战斗力的基础，政治属性是党组织的根本属性，政治功能是党组织的基本功能。作为机关总支书记，在着力提升机关各支部的组织能力、突出基层支部的政治功能，发挥政治作用、强化政治引领等方面考虑不多、使劲不足、用力不够。</w:t>
      </w:r>
    </w:p>
    <w:p>
      <w:pPr>
        <w:ind w:left="0" w:right="0" w:firstLine="560"/>
        <w:spacing w:before="450" w:after="450" w:line="312" w:lineRule="auto"/>
      </w:pPr>
      <w:r>
        <w:rPr>
          <w:rFonts w:ascii="宋体" w:hAnsi="宋体" w:eastAsia="宋体" w:cs="宋体"/>
          <w:color w:val="000"/>
          <w:sz w:val="28"/>
          <w:szCs w:val="28"/>
        </w:rPr>
        <w:t xml:space="preserve">　　一是党总支的政治功能不突出，党建工作和业务工作一定程度上存在割裂现象，党支部政治引领作用不强，在实际工作中“各是各的”“各干各的”，支部对业务工作的政治引领作用发挥不充分，业务工作推进中“党的底色”不够鲜明，对如何以党建促进业务找不到很好的切入点，对“没有脱离业务的党务，也没有离开党务的业务”理解不深入，对党的一切工作落实到支部的总要求没有清醒地认识和强有力的措施。</w:t>
      </w:r>
    </w:p>
    <w:p>
      <w:pPr>
        <w:ind w:left="0" w:right="0" w:firstLine="560"/>
        <w:spacing w:before="450" w:after="450" w:line="312" w:lineRule="auto"/>
      </w:pPr>
      <w:r>
        <w:rPr>
          <w:rFonts w:ascii="宋体" w:hAnsi="宋体" w:eastAsia="宋体" w:cs="宋体"/>
          <w:color w:val="000"/>
          <w:sz w:val="28"/>
          <w:szCs w:val="28"/>
        </w:rPr>
        <w:t xml:space="preserve">　　二是党支部的战斗堡垒作用发挥欠缺，创新能力不强，缺特色少亮点，融入中心工作发挥作用的方法和途径单一，效果不明显，在党员教育、党员管理方面满足于一般号召、满足于完成任务、满足于不出岔子，造成“三会一课”按部就班，主题党日缺少出彩，结合编制部门特点的有特色的党内生活亮点不多。</w:t>
      </w:r>
    </w:p>
    <w:p>
      <w:pPr>
        <w:ind w:left="0" w:right="0" w:firstLine="560"/>
        <w:spacing w:before="450" w:after="450" w:line="312" w:lineRule="auto"/>
      </w:pPr>
      <w:r>
        <w:rPr>
          <w:rFonts w:ascii="宋体" w:hAnsi="宋体" w:eastAsia="宋体" w:cs="宋体"/>
          <w:color w:val="000"/>
          <w:sz w:val="28"/>
          <w:szCs w:val="28"/>
        </w:rPr>
        <w:t xml:space="preserve">　　三是老干部支部的工作虽然下了一点功夫，做了一些工作，但如何调动退休老干部的热情发挥余热，继续关心机构编制工作，为新形势下做好机构编制工作出谋划策，同时在进一步增强老干部的归属感等方面还很欠缺。</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工作中能够始终践行依靠人民为了人民的根本宗旨，聚焦基层和群众的“急难愁盼”，认真履行岗位职责，抓好重点民生工作落实，特别是严格落实上级关于疫情防控和做好“六稳”“六保”工作的指示要求，自觉带头疫情防控、安全生产、脱贫攻坚，始终临难不却、担责不推。但局限于本单位和自己分管工作多，就如何结合机构编制工作，统筹推进全市疫情防控、“六稳”“六保”等工作落实前瞻思考、实践探索的少。认真反思，还是一切以人民为中心的理念树的不牢，对系统思维、战略思维、底线思维等学习研究不够，统筹谋划工作能力还有不足，缺乏创造性推进工作的务实举措和全程督导跟进的艰苦奋斗精神。有时候考虑全市改革大局积极想办法出主意，打时间差，帮助解决，但一波未平一波又起，在整合单位的人员转隶中又暴露出自收自支人员在编而不在人社局工资系统中从而又导致转隶推进不下去的问题。</w:t>
      </w:r>
    </w:p>
    <w:p>
      <w:pPr>
        <w:ind w:left="0" w:right="0" w:firstLine="560"/>
        <w:spacing w:before="450" w:after="450" w:line="312" w:lineRule="auto"/>
      </w:pPr>
      <w:r>
        <w:rPr>
          <w:rFonts w:ascii="宋体" w:hAnsi="宋体" w:eastAsia="宋体" w:cs="宋体"/>
          <w:color w:val="000"/>
          <w:sz w:val="28"/>
          <w:szCs w:val="28"/>
        </w:rPr>
        <w:t xml:space="preserve">　　(四)在学习运用党在不同历史时期成功应对风险挑战的丰富经验，增强忧患意识方面</w:t>
      </w:r>
    </w:p>
    <w:p>
      <w:pPr>
        <w:ind w:left="0" w:right="0" w:firstLine="560"/>
        <w:spacing w:before="450" w:after="450" w:line="312" w:lineRule="auto"/>
      </w:pPr>
      <w:r>
        <w:rPr>
          <w:rFonts w:ascii="宋体" w:hAnsi="宋体" w:eastAsia="宋体" w:cs="宋体"/>
          <w:color w:val="000"/>
          <w:sz w:val="28"/>
          <w:szCs w:val="28"/>
        </w:rPr>
        <w:t xml:space="preserve">　　能够深入学习党在各个时期应对风险挑战的历史经验，全面学习党的十九届六中全会精神，以全新视野深化了对共产党执政规律、社会主义建设规律、人类社会发展规律的认识，深刻领会进入新发展阶段、贯彻新发展理念、融入新发展格局的重大意识和实践要求。但还存在以下问题：</w:t>
      </w:r>
    </w:p>
    <w:p>
      <w:pPr>
        <w:ind w:left="0" w:right="0" w:firstLine="560"/>
        <w:spacing w:before="450" w:after="450" w:line="312" w:lineRule="auto"/>
      </w:pPr>
      <w:r>
        <w:rPr>
          <w:rFonts w:ascii="宋体" w:hAnsi="宋体" w:eastAsia="宋体" w:cs="宋体"/>
          <w:color w:val="000"/>
          <w:sz w:val="28"/>
          <w:szCs w:val="28"/>
        </w:rPr>
        <w:t xml:space="preserve">　　一是打破固化思维、跟上时代节奏方面还有差距。虽然全面系统学习了党在各个时期的历史经验和十九届六中全会精神，以及省委十二届二次全体会议暨省委经济工作会议精神等，但结合上级精神和机构编制工作实际，在深化领会新发展理念、贯彻落实中央的决策部署和省委具体要求上，还存在思想封闭狭隘，主动领会消化、及时深化落实的主动性不强的问题。统筹谋划工作，眼界不宽，境界不高，勇于破除自我设限、善于革新方式方法，破除惯性思维做得还不够到位。</w:t>
      </w:r>
    </w:p>
    <w:p>
      <w:pPr>
        <w:ind w:left="0" w:right="0" w:firstLine="560"/>
        <w:spacing w:before="450" w:after="450" w:line="312" w:lineRule="auto"/>
      </w:pPr>
      <w:r>
        <w:rPr>
          <w:rFonts w:ascii="宋体" w:hAnsi="宋体" w:eastAsia="宋体" w:cs="宋体"/>
          <w:color w:val="000"/>
          <w:sz w:val="28"/>
          <w:szCs w:val="28"/>
        </w:rPr>
        <w:t xml:space="preserve">　　二是远景谋划工作、形成思路体系还需努力。面对发展新常态和改革新形势，保持政治敏锐性、把握发展大势、抓住主要矛盾不到位，出谋划策的眼界和思路还不够开阔，对新形势下统筹推进各项重点改革，创新机构编制管理前瞻性研究谋划不够，推进工作缺乏创造性的思路举措。特别是在机构编制管理和内部建设上在守规矩中求创新做出的新探索仍然还不够多。另一方面，作为关键少数，在关键时刻面对我们自身的短板弱项，还有害怕触动部门利益、害怕影响部门间团结从而睁一只眼闭一只眼的思想倾向，表面看上去是顺应大势、着眼现实，其实是不敢直面矛盾、较真碰硬。自己一向是真诚率真，实事求是，敢于发表不同意见，但在关键时刻还是有私心顾虑重重，这种思想和行为，确实违背了公平公正、公正客观的考核要求，不能真正发挥出考核的指挥棒作用，同时也违背了我们求真务实的党性原则，导致自己最后是既没有当成爱惜羽毛的绅士，当敢于斗争的勇士也不彻底。</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能够认真从D史中获得启迪，深刻汲取正反两方面历史经验，不断总结经验、提高本领，不断提高应对风险、迎接挑战、化险为夷的能力水平，提炼出攻坚克难推动工作制胜的法宝。但深刻检视，还存在以下不足：</w:t>
      </w:r>
    </w:p>
    <w:p>
      <w:pPr>
        <w:ind w:left="0" w:right="0" w:firstLine="560"/>
        <w:spacing w:before="450" w:after="450" w:line="312" w:lineRule="auto"/>
      </w:pPr>
      <w:r>
        <w:rPr>
          <w:rFonts w:ascii="宋体" w:hAnsi="宋体" w:eastAsia="宋体" w:cs="宋体"/>
          <w:color w:val="000"/>
          <w:sz w:val="28"/>
          <w:szCs w:val="28"/>
        </w:rPr>
        <w:t xml:space="preserve">　　一是落实全面从严治党责任还需加强自觉性，从严治党是党始终保持青春活力的第一秘诀，而自己对党风廉政建设的长期严峻形势认识还不够足，有时认为单位也是“清水衙门”，不会出大的问题，工作中过于注重业务工作，没有把党的廉政建设摆到同等位置上，分管领域党风廉政建设工作部署较少，压力传导、工作监督还不够到位，对一些风险隐患警钟敲得多，会上讲得硬，抓实日常监管还缺乏真管真严、真督实查、跟踪问效的务实管用的有力招数，有时甚至会有“响鼓不用重锤”的主观主义倾向。</w:t>
      </w:r>
    </w:p>
    <w:p>
      <w:pPr>
        <w:ind w:left="0" w:right="0" w:firstLine="560"/>
        <w:spacing w:before="450" w:after="450" w:line="312" w:lineRule="auto"/>
      </w:pPr>
      <w:r>
        <w:rPr>
          <w:rFonts w:ascii="宋体" w:hAnsi="宋体" w:eastAsia="宋体" w:cs="宋体"/>
          <w:color w:val="000"/>
          <w:sz w:val="28"/>
          <w:szCs w:val="28"/>
        </w:rPr>
        <w:t xml:space="preserve">　　二是个人领导作风还需持续加强，始终坚持严格落实各项制度规定，以身作则、廉洁自律，对职责工作，主动谋划、既挂帅也出征。但在抓工作落实的过程中全程督导、跟踪问效还有一些差距，虽然也经常督促检点，但盯着抓、逼着改还缺乏步步为营、环环相扣的落实招数。比如，业务科室联动协调不够的问题，还有从去年八、九月份就一直强调要让牵头科室拿出安全奖下发的具体实施办法，但至今也没有制定出台。</w:t>
      </w:r>
    </w:p>
    <w:p>
      <w:pPr>
        <w:ind w:left="0" w:right="0" w:firstLine="560"/>
        <w:spacing w:before="450" w:after="450" w:line="312" w:lineRule="auto"/>
      </w:pPr>
      <w:r>
        <w:rPr>
          <w:rFonts w:ascii="宋体" w:hAnsi="宋体" w:eastAsia="宋体" w:cs="宋体"/>
          <w:color w:val="000"/>
          <w:sz w:val="28"/>
          <w:szCs w:val="28"/>
        </w:rPr>
        <w:t xml:space="preserve">　　三是形式主义官僚主义纠治还需巩固深化，虽然能够自觉主动同“四风”问题作斗争，时刻警惕“四风”问题反弹变异，但对照形式主义、官僚主义的新表现，发现一些问题仍然不同程度存在。比如，抓工作还没有真正从惯性思维、路径依赖中走出来，总觉得老办法轻车熟路、省心省事，重安排、轻督查，重痕迹、轻实效的倾向还没有彻底根除，调查研究还要更加细致全面。</w:t>
      </w:r>
    </w:p>
    <w:p>
      <w:pPr>
        <w:ind w:left="0" w:right="0" w:firstLine="560"/>
        <w:spacing w:before="450" w:after="450" w:line="312" w:lineRule="auto"/>
      </w:pPr>
      <w:r>
        <w:rPr>
          <w:rFonts w:ascii="宋体" w:hAnsi="宋体" w:eastAsia="宋体" w:cs="宋体"/>
          <w:color w:val="000"/>
          <w:sz w:val="28"/>
          <w:szCs w:val="28"/>
        </w:rPr>
        <w:t xml:space="preserve">　　二、剖析问题产生的根源</w:t>
      </w:r>
    </w:p>
    <w:p>
      <w:pPr>
        <w:ind w:left="0" w:right="0" w:firstLine="560"/>
        <w:spacing w:before="450" w:after="450" w:line="312" w:lineRule="auto"/>
      </w:pPr>
      <w:r>
        <w:rPr>
          <w:rFonts w:ascii="宋体" w:hAnsi="宋体" w:eastAsia="宋体" w:cs="宋体"/>
          <w:color w:val="000"/>
          <w:sz w:val="28"/>
          <w:szCs w:val="28"/>
        </w:rPr>
        <w:t xml:space="preserve">　　经过深刻剖析，存在问题的根源主要有以下几点。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强化理论武装的紧迫意识不够。作为领导干部，如果不注重学好用好党的最新理论成果，理论功底不厚实，就无法对实际工作进行正确地指导。剖析存在问题的原因，很大程度与自己理论学习的积极性主动性有所下降，理论素养不高有一定的关系。特别是在学懂弄通悟透习近平新时代中国特色社会主义思想上下得功夫不够，对其中蕴涵的精髓要义和实践方法缺乏深入领悟和内化掌握，学习层次上还没有克服浅尝辄止的慵懒思想，缺乏“挤”“钻”精神，深入思考、全面理解、广泛运用还有很大差距，致使个人思想境界得不到高质量提升，理论指导实践的重要作用得不到有效发挥，对分管工作的新特点、新规律不能及时把握、合理利用，一些工作虽然抓了，但抓不到位，收不到全功全效。</w:t>
      </w:r>
    </w:p>
    <w:p>
      <w:pPr>
        <w:ind w:left="0" w:right="0" w:firstLine="560"/>
        <w:spacing w:before="450" w:after="450" w:line="312" w:lineRule="auto"/>
      </w:pPr>
      <w:r>
        <w:rPr>
          <w:rFonts w:ascii="宋体" w:hAnsi="宋体" w:eastAsia="宋体" w:cs="宋体"/>
          <w:color w:val="000"/>
          <w:sz w:val="28"/>
          <w:szCs w:val="28"/>
        </w:rPr>
        <w:t xml:space="preserve">　　(二)推动工作落实的政治站位不高。机构编制部门承担着为党配置政治资源、执政资源的重要使命，具有极强的政治性，必须有更高的站位、更宽的视野。作为分管领导，很多时候没有把担负的工作，提高到为党分忧、为党尽职、为民造福和推进国家治理体系、治理能力现代化的高度来认识。面对发展新常态和改革新形势，站在政治和全局的高度来看待改革、服务改革、促进改革的认识还有差距，思想上还存有以前单纯搞好机构编制管理工作的思维定式，反映到具体实践中，就是对新形势下推进体制变革、强化管理创新主动研究掌握不够，对改革趋势把握还不够精准，出谋划策的眼界和思路还不够开阔。</w:t>
      </w:r>
    </w:p>
    <w:p>
      <w:pPr>
        <w:ind w:left="0" w:right="0" w:firstLine="560"/>
        <w:spacing w:before="450" w:after="450" w:line="312" w:lineRule="auto"/>
      </w:pPr>
      <w:r>
        <w:rPr>
          <w:rFonts w:ascii="宋体" w:hAnsi="宋体" w:eastAsia="宋体" w:cs="宋体"/>
          <w:color w:val="000"/>
          <w:sz w:val="28"/>
          <w:szCs w:val="28"/>
        </w:rPr>
        <w:t xml:space="preserve">　　(三)主动担当作为的“本领恐慌”不够。改革发展的新常态新形势和越来越繁重的改革攻坚任务，需要我们机构编制领导干部，进一步筑牢思想根基、凝聚改革共识，破除本领恐慌、强化担当作为。但反观自己在主动强化理论武装、加强知识储备、开拓工作视野、提高业务能力上还有很大差距。工作中紧跟改革要求，主动思考谋划、提前统筹布局不够，集中精力研究和解决分管工作中带有全局性、战略性和前瞻性的重大问题，创造性地开展机构编制工作能力还有不足，导致在推进部分工作中缺乏创新的思路和有效的办法。新办法不会用，老办法不管用，硬办法又不敢用，软办法又不顶用，这就是自己的困惑，就像沉疴痼疾一样，长期纠缠着自己，深深困扰着自己。</w:t>
      </w:r>
    </w:p>
    <w:p>
      <w:pPr>
        <w:ind w:left="0" w:right="0" w:firstLine="560"/>
        <w:spacing w:before="450" w:after="450" w:line="312" w:lineRule="auto"/>
      </w:pPr>
      <w:r>
        <w:rPr>
          <w:rFonts w:ascii="宋体" w:hAnsi="宋体" w:eastAsia="宋体" w:cs="宋体"/>
          <w:color w:val="000"/>
          <w:sz w:val="28"/>
          <w:szCs w:val="28"/>
        </w:rPr>
        <w:t xml:space="preserve">　　(四)全面从严治党的责任意识不强。全面从严治党是党员领导干部必须履行的政治责任，也是使命所系。但自己党建引领发展的思想树的还不牢，一定程度上对抓党建工作认识还存在误区，没有把落实全面从严治党责任上升到关乎党的事业兴衰成败的高度来对待，对履行全面从严治党责任、强化党风廉政建设重视的程度还不够高，落实的要求还不够严，抓党建工作和业务工作的深度融合、互相促进上还有差距。在强化自身党性锻炼上，时刻对照党章党规党纪衡量言行、审视思想和改进工作的自我改造精神有所弱化，坚定落实政治纪律和政治规矩、严格执行各项规章制度还有差距，对分管领域的党员干部监管、制约、监督还没有形成长效机制。</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把理论武装贯穿始终，扭住终身学习不放松。将深入学习贯彻习近平新时代中国特色社会主义思想，特别是习近平总书记视察山西重要讲话重要指示和习近平总书记关于机构编制工作重要论述作为首要政治任务，进一步增强理论武装和业务学习的责任感和紧迫感，全面落实常态化学习机制，持续学习党的历史，用好学习强国、干部在线、xx先锋网络平台，系统学、跟进学、联系实际学，努力在学懂弄通做实上下功夫，进一步提高战略思维、历史思维、辩证思维、创新思维。切实加强机构编制业务学习，始终保持虚怀若谷、如饥似渴的学习状态，博学一点、先学一步、深学一层，在加快知识更新、优化知识结构的同时，在解决问题学用结合上下功夫，围绕破解改革发展难题，运用马克思主义立场观点方法，针对性进行理论研究和调研探索，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把政治建设摆在首位，坚持服务大局不动摇。把坚持和加强党的全面领导作为首要政治任务，深入学习和自觉践行《中央政治局关于加强和维护党中央集中统一领导的若干规定》《关于新形势下党内政治生活的若干准则》，自觉同中央的基准看齐定向、对标对表，增强“四个意识”，坚定“四个自信”，做到“两个维护”，坚决维护“两个确立”。把巩固党的执政地位、提升党的执政能力、增强党的执政效能作为工作出发点和落脚点，坚持“身在兵位、胸为帅谋”，更加自觉地把每一项机构编制工作放在中国特色社会主义事业大局、全市改革发展大局中去思考、定位、摆布。充分发挥归口管理体制优势，将推进和维护改革发展作为贯彻落实党中央大政方针，以及省市委决策部署的具体举措，进一步强化责任意识，不断在重大任务中磨炼意志、砥砺品格、增强党性。</w:t>
      </w:r>
    </w:p>
    <w:p>
      <w:pPr>
        <w:ind w:left="0" w:right="0" w:firstLine="560"/>
        <w:spacing w:before="450" w:after="450" w:line="312" w:lineRule="auto"/>
      </w:pPr>
      <w:r>
        <w:rPr>
          <w:rFonts w:ascii="宋体" w:hAnsi="宋体" w:eastAsia="宋体" w:cs="宋体"/>
          <w:color w:val="000"/>
          <w:sz w:val="28"/>
          <w:szCs w:val="28"/>
        </w:rPr>
        <w:t xml:space="preserve">　　(三)把提升能力作为重点，聚焦基层民生不散光。对标习近平总书记提出的新形势下干部，特别是年轻干部需要提高的“七种能力”，把钻研学习业务，掌握政策底数作为干事之基，强化“组织口”意识，对标“组织口”标准，培育“组织口”作风，按照高素质专业化的要求，着重弥补知识弱项、能力短板、经验盲区，不断提高政治敏锐性、政治鉴别力和机构编制工作水平，增长破解新难题，找到新办法的能力智慧。持续自觉地增强宗旨意识，践行初心使命，把初心落实在为群众办实事上，把使命落实在为群众美好生活奋斗上，以影响制约基层民生的难点痛点堵点问题为突破口，在助力脱贫攻坚、统筹疫情防控和经济社会发展等方面持续用力，破解严控机构编制与保障事业发展、兜底基层民生之间的矛盾，不断在职能转变、机构设置、编制调整等方面努力，提高为民尽责的能力水平，提升为民服务的效率效能。</w:t>
      </w:r>
    </w:p>
    <w:p>
      <w:pPr>
        <w:ind w:left="0" w:right="0" w:firstLine="560"/>
        <w:spacing w:before="450" w:after="450" w:line="312" w:lineRule="auto"/>
      </w:pPr>
      <w:r>
        <w:rPr>
          <w:rFonts w:ascii="宋体" w:hAnsi="宋体" w:eastAsia="宋体" w:cs="宋体"/>
          <w:color w:val="000"/>
          <w:sz w:val="28"/>
          <w:szCs w:val="28"/>
        </w:rPr>
        <w:t xml:space="preserve">　　(四)把科学谋划落在实处，服务转型发展不偏向。进入新发展阶段，机构编制工作任务艰巨、责任重大、使命光荣。作为机构编制领导干部，我将大力弘扬马克思主义学风，突出目标导向，深入分析研判，以更高站位、更宽视野，把深入学习贯彻党的十九届六中全会精神融入谋划新发展格局中机构编制工作的目标定位和思路举措中，落实到自己的工作岗位上，从强化政治建设的高度，不断在学懂弄通做实上下功夫，在指导推进改革上下功夫，在解放思想改革创新上下功夫，在满足人民美好生活需要上下功夫，在敢于担当勇于负责上下功夫，推进思维更新、管理创新和制度革新。特别是，从当前面临的各项重点改革任务和难点问题入手，自觉贯彻新思想、担当新使命、落实新要求，强化担当精神、斗争精神、创新精神，勇于打破条条框框的束缚和各方利益的牵绊，遇事不回避矛盾，触及各方利益时不畏首畏尾，不断加强机构编制统筹统管统用，真正推动实现以机构编制资源的优化配置夯实制度运行保障，推动制度优势转化为治理效能。</w:t>
      </w:r>
    </w:p>
    <w:p>
      <w:pPr>
        <w:ind w:left="0" w:right="0" w:firstLine="560"/>
        <w:spacing w:before="450" w:after="450" w:line="312" w:lineRule="auto"/>
      </w:pPr>
      <w:r>
        <w:rPr>
          <w:rFonts w:ascii="宋体" w:hAnsi="宋体" w:eastAsia="宋体" w:cs="宋体"/>
          <w:color w:val="000"/>
          <w:sz w:val="28"/>
          <w:szCs w:val="28"/>
        </w:rPr>
        <w:t xml:space="preserve">　　(五)把纪律规矩挺在前面，做到清正廉洁不松懈。认真落实全面从严治党政治责任，全面履行“一岗双责”，切实提高党建工作能力水平，把党风廉政建设的各项任务和具体措施落实到分管各项工作中，扎实推进全面从严治党各项任务落实。加强对党的政治纪律和政治规矩的学习，时时处处用党纪条规和党员标准规范言行，认真开展党内政治生活，自觉接受党组织的指导帮助，广泛听取群众的建议，主动接受群众的监督。严格执行中央八项规定及其实施细则精神，加强自身修养，不断增强批评和自我批评的自觉性，从点点滴滴的小事小节抓起，防微杜渐，筑牢思想、道德、法律等各道防线，管好家属和身边工作人员，树立清廉清正清明的良好形象。进一步完善长效管理机制，切实按制度管权管事管人，对发现的苗头性倾向性问题及时教育提醒，以实际行动树立为民务实清廉、忠诚干净担当良好形象，维护风清气正良好政治生态。</w:t>
      </w:r>
    </w:p>
    <w:p>
      <w:pPr>
        <w:ind w:left="0" w:right="0" w:firstLine="560"/>
        <w:spacing w:before="450" w:after="450" w:line="312" w:lineRule="auto"/>
      </w:pPr>
      <w:r>
        <w:rPr>
          <w:rFonts w:ascii="宋体" w:hAnsi="宋体" w:eastAsia="宋体" w:cs="宋体"/>
          <w:color w:val="000"/>
          <w:sz w:val="28"/>
          <w:szCs w:val="28"/>
        </w:rPr>
        <w:t xml:space="preserve">　　以上检视剖析，不足之处请督导组和同志们批评指正。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【篇十三】党史教育专题民主生活会个人对照检查材料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4"/>
          <w:szCs w:val="34"/>
          <w:b w:val="1"/>
          <w:bCs w:val="1"/>
        </w:rPr>
        <w:t xml:space="preserve">【篇十四】党史教育专题民主生活会个人对照检查材料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2025-05-19T12:22:54+08:00</dcterms:created>
  <dcterms:modified xsi:type="dcterms:W3CDTF">2025-05-19T12:22:54+08:00</dcterms:modified>
</cp:coreProperties>
</file>

<file path=docProps/custom.xml><?xml version="1.0" encoding="utf-8"?>
<Properties xmlns="http://schemas.openxmlformats.org/officeDocument/2006/custom-properties" xmlns:vt="http://schemas.openxmlformats.org/officeDocument/2006/docPropsVTypes"/>
</file>