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党史教育专题民主生活会个人对照检查材料12篇</w:t>
      </w:r>
      <w:bookmarkEnd w:id="1"/>
    </w:p>
    <w:p>
      <w:pPr>
        <w:jc w:val="center"/>
        <w:spacing w:before="0" w:after="450"/>
      </w:pPr>
      <w:r>
        <w:rPr>
          <w:rFonts w:ascii="Arial" w:hAnsi="Arial" w:eastAsia="Arial" w:cs="Arial"/>
          <w:color w:val="999999"/>
          <w:sz w:val="20"/>
          <w:szCs w:val="20"/>
        </w:rPr>
        <w:t xml:space="preserve">来源：网络  作者：平静如水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以下是为大家整理的关于党史教育专题民主生活会个人对照检查材料的文章12篇 ,欢迎品鉴！第1篇: 党史教育专题民主生活会个人对照检查材料　　根据会议安排，紧...</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以下是为大家整理的关于党史教育专题民主生活会个人对照检查材料的文章12篇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第2篇: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第3篇: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第4篇: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主题教育“五句话”具体目标方面，存在5个突出问题。一是在学懂、弄通、做实习近平新时代中国特色社会主义思想上还存在差距，还存在应付了事现象，经常以事务性多为借口，推拖搪塞理论学习，把学习当成软指标，当成-种负担，产生了偷偷赖、歇口气的念头，自觉主动利用工作空闲和业余时间抽时间静下心来深学细研习不够。二是政治敏锐性不高，对党面临的“四大考验“和”四大危险”的尖锐性严峻性认识不深刻，对意识形态领域的复杂斗争缺乏敏性，对不良社会思潮和过激言论警惕性不高，对少数党员干部传谣、信谣、造谣教育惩治不力。三是干事创业的劲头不足，喜欢躺在功劳簿上洋洋自得，存在安于现状、居安而不思危的思想，缺乏争创一流、勇于奋斗、敢于担当的勇气和信心，遇到困难和矛盾，有为难情绪、依赖思想，满足于过得去就行，有怕麻烦的思想，缺乏勇挑重担、敢于尽责、锲而不舍、尽善尽美的工作精神。四是解决群众操心事烦心事的力度不足。四是工作作风不务实，存在报喜不忧报，蒙上炊下，假、大、空等问题;注重眼前政绩，“功成不必在我”的理念不强，没有以实实在在的举措和行动着力解决群众最关心、最直接、最现实的问题，让人民群众增收、得益、受惠、满意。五是在保持为民务实清廉的政治本色上有差距，存有特权思想和特权现象，在坚决预防和反对腐败上不坚决，违背八项规定精神和“四风”问题时有发生，党风廉政建设主体责任落实没有完全到位。</w:t>
      </w:r>
    </w:p>
    <w:p>
      <w:pPr>
        <w:ind w:left="0" w:right="0" w:firstLine="560"/>
        <w:spacing w:before="450" w:after="450" w:line="312" w:lineRule="auto"/>
      </w:pPr>
      <w:r>
        <w:rPr>
          <w:rFonts w:ascii="宋体" w:hAnsi="宋体" w:eastAsia="宋体" w:cs="宋体"/>
          <w:color w:val="000"/>
          <w:sz w:val="28"/>
          <w:szCs w:val="28"/>
        </w:rPr>
        <w:t xml:space="preserve">　　(二)在对照党章党规找差距“十八个”是否方面，存在5个突出问题。一是对党的基本理论、基本路线、基本方略的理解较为孤立，对其内在的关联性认识不深，对其如何指导实践、推动工作缺少思路和办法。二是对坚持党的性质宗旨的理解还不透彻，只是概念化的口号，在党性分析活动中考虑不多、把握不细、对照不深、运用不够。三是对马克思主义原理学习不系统，理解还不深入，习惯于喊口号。四是在本职工作中习惯于全神贯注干业务，没有时刻做到以坚定的理想信念要求和规范自己。五是把拥护和支持党的基本路线、拥护党中央集中统一领导的口号喊得震天响，最终在行动上无心无力，一有什么风吹草动，就动摇立场，一遇到复杂情况，就不知所措，甚至胡言乱语。</w:t>
      </w:r>
    </w:p>
    <w:p>
      <w:pPr>
        <w:ind w:left="0" w:right="0" w:firstLine="560"/>
        <w:spacing w:before="450" w:after="450" w:line="312" w:lineRule="auto"/>
      </w:pPr>
      <w:r>
        <w:rPr>
          <w:rFonts w:ascii="宋体" w:hAnsi="宋体" w:eastAsia="宋体" w:cs="宋体"/>
          <w:color w:val="000"/>
          <w:sz w:val="28"/>
          <w:szCs w:val="28"/>
        </w:rPr>
        <w:t xml:space="preserve">　　(三)在专项整治主题教育列出八个方面的突出问题方面，存在2个突出问题。一是存有敷衍应付思想，列出的整治问题清单轻描淡写，不深不实，没有如实反应问题的根源，病症模糊不清晰。二是整治措施张冠李戴，没针对问题列措施，没有对症开方下药治疗;整改时限不具体，把即知即改写成长期整改，长期整改写成短期整改。三是打铁必须自身硬的长效机制没有建立起来，没有对八个方面的突出问题进行长期整治的战略打算。</w:t>
      </w:r>
    </w:p>
    <w:p>
      <w:pPr>
        <w:ind w:left="0" w:right="0" w:firstLine="560"/>
        <w:spacing w:before="450" w:after="450" w:line="312" w:lineRule="auto"/>
      </w:pPr>
      <w:r>
        <w:rPr>
          <w:rFonts w:ascii="宋体" w:hAnsi="宋体" w:eastAsia="宋体" w:cs="宋体"/>
          <w:color w:val="000"/>
          <w:sz w:val="28"/>
          <w:szCs w:val="28"/>
        </w:rPr>
        <w:t xml:space="preserve">　　(四)在巡视巡察反馈问题整改方面，存在2个突出问题。一是纸上整改。对巡视组和巡察组反馈出的问题，把精力和力量用在了写整改方案和整改措施上，写完整改报告就算完成整改了。二是问题复发的根源依然存在。当巡视组和巡察组撤走后，过不长时间，老问题又重新出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第5篇: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习近平新时代中国特色社会主义思想，党的十九大精神，《习谈治国理政》第三卷，以及习总书记在党的十九大、中央政治局民主生活会、在全国抗击新冠肺炎疫情表彰大会、纪念中国人民志愿军抗美援朝出国作战70周年大会上的重要讲话精神，我深入学习领会以习近平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认真对照党章、《中共中央关于加强党的政治建设的意见》、《关于巩固深化“不忘初心、牢记使命”主题教育成果的意见》深刻查找自身存在的问题，现对照检查如下：</w:t>
      </w:r>
    </w:p>
    <w:p>
      <w:pPr>
        <w:ind w:left="0" w:right="0" w:firstLine="560"/>
        <w:spacing w:before="450" w:after="450" w:line="312" w:lineRule="auto"/>
      </w:pPr>
      <w:r>
        <w:rPr>
          <w:rFonts w:ascii="宋体" w:hAnsi="宋体" w:eastAsia="宋体" w:cs="宋体"/>
          <w:color w:val="000"/>
          <w:sz w:val="28"/>
          <w:szCs w:val="28"/>
        </w:rPr>
        <w:t xml:space="preserve">　　一、对照检查出的问题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还够深入。虽然有做好习近平新时代中国特色社会主义思想的学习，但对习近平新时代中国特色社会主义思想各项政策理论钻研深度和广度还不够，理论还停留在一般文化水平，未能真正系统、全面、准确地学习领会上级精神，达到通过学习指导工作、推动工作的目的，理论联系实际不够彻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（二）在坚持和加强党的全面领导方面还存在不足。在实际工作中未充分激发各级党组织的政治功能，作为党员干部没有起到模范带头作用团结带领人民群众贯彻落实党中央决策部署和市委要求方面打了折扣。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存在差距。对上级关于疫情防控、“六稳”“六保”脱贫攻坚等决策部署能够认真贯彻落实，但结合实际思考研究不多，站得不高、看得不远。另一方面随着工作阅历和年龄的增长，考虑个人荣辱进退、考虑人情世故多了，敢于担当、敢于负责的的精神有所下降。</w:t>
      </w:r>
    </w:p>
    <w:p>
      <w:pPr>
        <w:ind w:left="0" w:right="0" w:firstLine="560"/>
        <w:spacing w:before="450" w:after="450" w:line="312" w:lineRule="auto"/>
      </w:pPr>
      <w:r>
        <w:rPr>
          <w:rFonts w:ascii="宋体" w:hAnsi="宋体" w:eastAsia="宋体" w:cs="宋体"/>
          <w:color w:val="000"/>
          <w:sz w:val="28"/>
          <w:szCs w:val="28"/>
        </w:rPr>
        <w:t xml:space="preserve">　　（四）在学习贯彻党的十九大、市委五届九次全会精神，对照党中央、市委提出的“十四五”经济社会发展主要目标和2024年远景目标，加强科学谋划，查找短板弱项，推动高质量发展方面不够到位。一是创新发展理念树得还不牢。受工作阅历、经验等因素影响，思想解放、观念更新的力度还不大，创新、协调、绿色、开放、共享的新发展理念还大多停留在口头上，没有真正与经济社会发展的实际结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不清的问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还存在不足。工作中，我能够坚持党性原则，但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一是对学习内容研究不深不透。学习还不够深入，对习近平新时代中国特色社会主义思想精神学习不系统、不全面，用讲话精神指导实践、推动工作做得还不完全到位。对各会议精神、文件知识掌握不到位、不深入，检查重点不明确，问题发现不及时。</w:t>
      </w:r>
    </w:p>
    <w:p>
      <w:pPr>
        <w:ind w:left="0" w:right="0" w:firstLine="560"/>
        <w:spacing w:before="450" w:after="450" w:line="312" w:lineRule="auto"/>
      </w:pPr>
      <w:r>
        <w:rPr>
          <w:rFonts w:ascii="宋体" w:hAnsi="宋体" w:eastAsia="宋体" w:cs="宋体"/>
          <w:color w:val="000"/>
          <w:sz w:val="28"/>
          <w:szCs w:val="28"/>
        </w:rPr>
        <w:t xml:space="preserve">　　二是对党性锻炼的主动性不够。面对发展不充分的最大实际，总想把发展尽快抓上去，导致在抓党建上投放的精力远不够，加强党性锻炼也不够自觉，对党的基本理论、基本路线、基本方略理解不深刻，自我净化、自我完善、自我革新、自我提高的能力减弱，政治生活不严肃、组织生活不规范、基层组织建设起色不大等问题也就随之而来，也在一定程度上影响了其他工作推进。</w:t>
      </w:r>
    </w:p>
    <w:p>
      <w:pPr>
        <w:ind w:left="0" w:right="0" w:firstLine="560"/>
        <w:spacing w:before="450" w:after="450" w:line="312" w:lineRule="auto"/>
      </w:pPr>
      <w:r>
        <w:rPr>
          <w:rFonts w:ascii="宋体" w:hAnsi="宋体" w:eastAsia="宋体" w:cs="宋体"/>
          <w:color w:val="000"/>
          <w:sz w:val="28"/>
          <w:szCs w:val="28"/>
        </w:rPr>
        <w:t xml:space="preserve">　　三是全心全意为人民服务的宗旨意识没有及时强化。自己在基层、在乡镇历练多年，在思想深处对群众有着深厚感情和强烈的为民服务意愿，但由于工作事务比较繁杂，使得深入基层走进群众的时间相对少了，与群众交流的不多，了解的不够。纠其根源还是自己的宗旨意识树立得不够牢固，还没有真正从思想深处搞明白“我是谁、依靠谁、为了谁\"的问题，没有完全把群众的冷暖放在心上，缺乏全心全意为人民服务的高度责任感和使命感，拉开了与群众的距离，需要进一步强化“权为民所用、利为民所谋”的用权导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进一步提升理论联系实际的能力。强化对习近平新时代中国特色社会主义思想的学习，学好各会议精神以及理论知识，积极利用党委中心组集中学习、个人学习、宣讲等方式，领悟重要内涵、实质精神。真正做到学思结合、入脑入心，做到科学运用理论知识解决实际问题，牢固“四个意识”，坚定“四个自信”，做到“两个维护”，自觉置身于“十四五”即将开启的大局大势下来思考和谋划工作，对标“学在深处、谋在新处、干在实处”拉小差距。</w:t>
      </w:r>
    </w:p>
    <w:p>
      <w:pPr>
        <w:ind w:left="0" w:right="0" w:firstLine="560"/>
        <w:spacing w:before="450" w:after="450" w:line="312" w:lineRule="auto"/>
      </w:pPr>
      <w:r>
        <w:rPr>
          <w:rFonts w:ascii="宋体" w:hAnsi="宋体" w:eastAsia="宋体" w:cs="宋体"/>
          <w:color w:val="000"/>
          <w:sz w:val="28"/>
          <w:szCs w:val="28"/>
        </w:rPr>
        <w:t xml:space="preserve">　　（二）强化责任意识，推动全面从严治党纵深发展。带头履行“一岗双责”，精准有效运用监督执纪“四种形态”特别是用好第一种形态，协助党委政府抓好全面从严治党工作。瞄准分管领域重大工程、重点领域、关键岗位，强化建章立制，构建安全防线。带头牢记“五个必须”组织分管领域持续深入开展警示教育，用身边事教育身边人，肃清不良思想影响，筑牢拒腐防变的堤坝。</w:t>
      </w:r>
    </w:p>
    <w:p>
      <w:pPr>
        <w:ind w:left="0" w:right="0" w:firstLine="560"/>
        <w:spacing w:before="450" w:after="450" w:line="312" w:lineRule="auto"/>
      </w:pPr>
      <w:r>
        <w:rPr>
          <w:rFonts w:ascii="宋体" w:hAnsi="宋体" w:eastAsia="宋体" w:cs="宋体"/>
          <w:color w:val="000"/>
          <w:sz w:val="28"/>
          <w:szCs w:val="28"/>
        </w:rPr>
        <w:t xml:space="preserve">　　（三）树牢宗旨意识，保持与群众的密切联系。经常深入群众，加强调查研究，详细了解基层群众情况，全面掌握群众的真实需求，多征求、听取和收集基层群众的意见和建议，认真总结和完善实践工作经验，提升为民服务能力。坚持把解决群众最关心、最直接、最现实的利益问题作为工作重点，真正把全心全意为人民服务的宗旨意识转化为实际行动，切实转变思维方式、改进工作作风，多为群众办好事、做实事、解难事，多帮助困难群众、困难家庭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第6篇: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主题和要求，深入学习研读了新时代中国特色社会主义思想和党的十九大精神，《党章》、《中国共产党廉洁自律准则》、《中国共产党纪律处分条例》等有关党内党规党纪。对照习近平总书记关于严肃党内政治生活的重要指示精神，对照初心和使命，坚持问题导向，结合自己的思想和工作实际，重点从以下五个方面深入查找自身存在的问题和不足，剖析问题产生的原因，逐项提出整改落实的思路和措施，明确今后的整顿措施和努力的方向。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不够全面。虽然对习近平新时代中国特色社会主义思想和一系列重要讲话和党的十九大精神进行了深入学习，但有时没有静下心来钻研政治理论，缺乏刻苦钻研的精神，对有的理论知识只是简单的通读和做笔记，了解概念性东西，没有深刻理解背后的内涵和全面掌握理论的基本观点、理论体系，在学习理解上缺乏深度。</w:t>
      </w:r>
    </w:p>
    <w:p>
      <w:pPr>
        <w:ind w:left="0" w:right="0" w:firstLine="560"/>
        <w:spacing w:before="450" w:after="450" w:line="312" w:lineRule="auto"/>
      </w:pPr>
      <w:r>
        <w:rPr>
          <w:rFonts w:ascii="宋体" w:hAnsi="宋体" w:eastAsia="宋体" w:cs="宋体"/>
          <w:color w:val="000"/>
          <w:sz w:val="28"/>
          <w:szCs w:val="28"/>
        </w:rPr>
        <w:t xml:space="preserve">　　2、学习领会不深入。学习总书记重要讲话，虽能够做到及时学、紧跟学，但缺少往深里走、往实里走。对百年未有之大变局、新发展格局、发展新理念的概念理解不够透彻。</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（二）坚持和加强党的全面领导，充分发挥各级党组织的政治能力，团结带领人民群众不折不扣贯彻落实党中央决策部署方面。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1、工作中存在急躁情绪。在工作中，有时偏重于任务完成，存在急于求成的心态，因自身负责工作中有很大一部分是数据和各类报表的填报工作，时效性较强，所以在接到工作任务后首先想的是怎样尽快完成，而不是如何做得更好、更精益求精。如在接到上级主管部门的各类报表任务时，只是简单的在第一时间的将数据上报，但并没有从更深层次挖掘总结，缺少“解剖麻雀”的钻劲和韧劲。</w:t>
      </w:r>
    </w:p>
    <w:p>
      <w:pPr>
        <w:ind w:left="0" w:right="0" w:firstLine="560"/>
        <w:spacing w:before="450" w:after="450" w:line="312" w:lineRule="auto"/>
      </w:pPr>
      <w:r>
        <w:rPr>
          <w:rFonts w:ascii="宋体" w:hAnsi="宋体" w:eastAsia="宋体" w:cs="宋体"/>
          <w:color w:val="000"/>
          <w:sz w:val="28"/>
          <w:szCs w:val="28"/>
        </w:rPr>
        <w:t xml:space="preserve">　　2、主动担当仍需进一步提高。在具体工作中，对于上级安排部署的工作虽然也能保证质量，但仍有不足，一是局限于做好本职工作。工作中有时认为干好自己的本职工作就可以了，与己无关的其他事情不用太操心，与自己分管工作有关的能够详细解释、说明，与自己关系不大的只是简单的介绍了之，有担心“越位”的顾虑。二是在一些日常例行工作或不太重要的工作中与同志们汇报沟通有时不够及时主动。</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1、开拓创新的魄力需进一步提高。在工作中虽然能够担当负责，能认真抓落实，对上级安排部署的工作也能保证质量，但仍有不足。思想上有按部就班的思维惯势，在一些工作上习惯性的用老办法去处理，有时缺乏敢闯敢试的锐气和大胆负责的勇气。</w:t>
      </w:r>
    </w:p>
    <w:p>
      <w:pPr>
        <w:ind w:left="0" w:right="0" w:firstLine="560"/>
        <w:spacing w:before="450" w:after="450" w:line="312" w:lineRule="auto"/>
      </w:pPr>
      <w:r>
        <w:rPr>
          <w:rFonts w:ascii="宋体" w:hAnsi="宋体" w:eastAsia="宋体" w:cs="宋体"/>
          <w:color w:val="000"/>
          <w:sz w:val="28"/>
          <w:szCs w:val="28"/>
        </w:rPr>
        <w:t xml:space="preserve">　　2、工作创造性有待进一步加强。工作中只是简单的就事论事，认为完成任务不掉队即可，没有从更深层次、如何更好地创造性的完成工作中去着手。争强创优意识有所弱化，只求做好本职工作，缺乏思考如何把事情做的更好，从客观条件上找原因多，从自身方面创造性努力程度有待提高。工作中有时绕着矛盾走。工作中有时遇到不属自己分管范围内而又不了解情况、把握不准时，有时存在怕办错事情担责任的心理，怕说错话而回避，主动担当不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对照自治区提出的“十四五”经济社会发展主要目标和2024年远景目标建议，力强科学谋划，查找短板弱项。</w:t>
      </w:r>
    </w:p>
    <w:p>
      <w:pPr>
        <w:ind w:left="0" w:right="0" w:firstLine="560"/>
        <w:spacing w:before="450" w:after="450" w:line="312" w:lineRule="auto"/>
      </w:pPr>
      <w:r>
        <w:rPr>
          <w:rFonts w:ascii="宋体" w:hAnsi="宋体" w:eastAsia="宋体" w:cs="宋体"/>
          <w:color w:val="000"/>
          <w:sz w:val="28"/>
          <w:szCs w:val="28"/>
        </w:rPr>
        <w:t xml:space="preserve">　　1、理论联系实际还不够。理论联系并指导实际工作做得还不够、不深、不得心应手。在运用高质量发展的新理论去研究新情况、分析新形势、解决新问题方面还有待于进一步提高。</w:t>
      </w:r>
    </w:p>
    <w:p>
      <w:pPr>
        <w:ind w:left="0" w:right="0" w:firstLine="560"/>
        <w:spacing w:before="450" w:after="450" w:line="312" w:lineRule="auto"/>
      </w:pPr>
      <w:r>
        <w:rPr>
          <w:rFonts w:ascii="宋体" w:hAnsi="宋体" w:eastAsia="宋体" w:cs="宋体"/>
          <w:color w:val="000"/>
          <w:sz w:val="28"/>
          <w:szCs w:val="28"/>
        </w:rPr>
        <w:t xml:space="preserve">　　2、工作中虽然能够贯彻落实高质量发展新理念，并在工作中实践中融会贯通，但大胆解放思想还有不足，对我市经济社会发展战略还未彻底吃透，有时存在小进即满的情绪，攻坚克难锐气还需进一步加强。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对照自治区党委落实全面从严治党主体责任清单，带头严守政治纪管和政治规矩，旗帜鲜明地批评和纠正违规违纪，锲而不舍落实中央八项规定及实施细则精神和自治区配套规定，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1、严于律己还需要更加自觉，能带头落实党员领导干部党风廉政建设的各项规定，注重加强自身修养，但有时在学习党纪条规、落实条令条例、规范行为上还不能高度自觉，严于律己的标准要更进一步加强。</w:t>
      </w:r>
    </w:p>
    <w:p>
      <w:pPr>
        <w:ind w:left="0" w:right="0" w:firstLine="560"/>
        <w:spacing w:before="450" w:after="450" w:line="312" w:lineRule="auto"/>
      </w:pPr>
      <w:r>
        <w:rPr>
          <w:rFonts w:ascii="宋体" w:hAnsi="宋体" w:eastAsia="宋体" w:cs="宋体"/>
          <w:color w:val="000"/>
          <w:sz w:val="28"/>
          <w:szCs w:val="28"/>
        </w:rPr>
        <w:t xml:space="preserve">　　2、以身作则还需巩固深化，有时带头讲党性做得还不够好，对一些日常业务性工作末端跟踪问效抓得不紧，虽然该提醒的问题提醒了，但对发现的问题没有盯着抓、逼着改，有时为了营造和谐团结的内部关系，批评自己严格一些，互相批评婉转一些，尺度把握不太好。</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针对上述问题，我进行了深入细致的思考，原因是多方面的，究其根源，主要表现在以下三个方面。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深入。虽然能够意识到加强思想建设和理论学习的重要性，但经常以工作忙为借口，没有把理论学习放在主要位置，学习存在片面性，对理论学习看的多思考少、浏览多真正消化少，缺乏自加压力的主动性和积极性，领会中央精神多，联系个人实际少，结合分管工作多，开展理论剖析少。满足于了解一些基本的概念观点，忽视了理论与工作的辩证唯物关系，对政治理论缺乏全面系统的学习，在用党的创新理论分析问题、解决问题的能力上仍需进一步提升，没有把学习成果很好的转化为指导实践、推动工作的具体成效。在日常工作中较好地运用习近平新时代中国特色社会主义思想等党的最新理论成果指导工作、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　　（二）思想作风改造还不彻底</w:t>
      </w:r>
    </w:p>
    <w:p>
      <w:pPr>
        <w:ind w:left="0" w:right="0" w:firstLine="560"/>
        <w:spacing w:before="450" w:after="450" w:line="312" w:lineRule="auto"/>
      </w:pPr>
      <w:r>
        <w:rPr>
          <w:rFonts w:ascii="宋体" w:hAnsi="宋体" w:eastAsia="宋体" w:cs="宋体"/>
          <w:color w:val="000"/>
          <w:sz w:val="28"/>
          <w:szCs w:val="28"/>
        </w:rPr>
        <w:t xml:space="preserve">　　共产党员先进性来自于自觉改造主观世界，不断增强党性修养，联系自身，日常工作中总认为，所在部门是弱势部门，没有讲享受的条件，对坚持自觉改造自己的世界观、人生观和价值观的重要性认识不足，还没有完全、彻底在思想上、行动上树立起全心全意为人民服务的公仆意识，在主动加强党性修养上有所放松，艰苦奋斗精神还有需强化，没有时刻对照、衡量、检查言行和改进工作，放松了对增强自我净化、自我完善、自我革新、自我提高能力的重视，一定程度上存在“求稳怕乱”的心态，导致在工作中多了几分保守。因顾虑“越界”、“冒进”，怕上级不认同，怕干部不理解，只是简单的满足于不出问题、不添乱，致使工作有时不够深入，满足于完成上级交办的任务和自己分管范围内的工作，忽视了工作的创新性。</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虽能够严格执行中央和自治区党委、乌兰察布市委、丰镇市委的各项政治纪律，对各级党委的决策部署也是不折不扣落实的，但用新的标准和要求来衡量，还存有时图一时轻松，对纪律和决策的落实情况缺乏比较硬的督促检查。有时存在畏难情绪，有的该执行的纪律坚持不严不够，没有同一些风气和行为作坚决斗争，在碰到与己无关或关系不是很大的事情或问题时有时也有懈怠、不够勤奋、求稳、求过得去的现象，没有用更高的标准、更严的要求，创造性的开展工作。怕伤和气，怕伤同志间的感情，致使一些有关改进作风的规定和纪律没有完全执行到位。对照党员标准能严格要求自己，但对其他同志的要求有时就比较松懈。</w:t>
      </w:r>
    </w:p>
    <w:p>
      <w:pPr>
        <w:ind w:left="0" w:right="0" w:firstLine="560"/>
        <w:spacing w:before="450" w:after="450" w:line="312" w:lineRule="auto"/>
      </w:pPr>
      <w:r>
        <w:rPr>
          <w:rFonts w:ascii="宋体" w:hAnsi="宋体" w:eastAsia="宋体" w:cs="宋体"/>
          <w:color w:val="000"/>
          <w:sz w:val="28"/>
          <w:szCs w:val="28"/>
        </w:rPr>
        <w:t xml:space="preserve">　　（一）进一步加强学习。</w:t>
      </w:r>
    </w:p>
    <w:p>
      <w:pPr>
        <w:ind w:left="0" w:right="0" w:firstLine="560"/>
        <w:spacing w:before="450" w:after="450" w:line="312" w:lineRule="auto"/>
      </w:pPr>
      <w:r>
        <w:rPr>
          <w:rFonts w:ascii="宋体" w:hAnsi="宋体" w:eastAsia="宋体" w:cs="宋体"/>
          <w:color w:val="000"/>
          <w:sz w:val="28"/>
          <w:szCs w:val="28"/>
        </w:rPr>
        <w:t xml:space="preserve">　　切实做到对党绝对忠诚。增强政治自觉，树牢“四个意识”，始终在政治立场、政治方向、政治路线、政治主张上同以习近平同志为核心的党中央保持高度一致，坚决维护党中央权威和集中统一领导。把学习作为一种精神追求、一种政治责任，切实加强理论学习，以理论上的清醒和坚定，始终保持思想上、政治上的清醒和坚定。进一步增强学习的自觉性和系统性，继续深入学习党的十九大会议精神，学习习近平新时代中国特色社会主义思想和一系列重要讲话精神，学习党的群众工作有关路线方针政策以及制度法规和方法，不断用党的理论和政策武装头脑、指导工作、推动实践，改正自身以会代学、以干代学的问题。同时，系统地学习相关业务知识、法律法规等相关知识，不断提高政策理论水平和工作方法，以改正自身学习方法单一，不深入、不透彻的问题。坚持学以致用，切实用先进的理论指导工作实践。进一步完善个人自学和集体学习相结合的制度，以改正自身集体学习多、个人自学相对少的问题。结合中心任务和重点工作确定学习内容，坚持学用结合、学以致用，把学习成果转化为指导实践、推动工作的动力。</w:t>
      </w:r>
    </w:p>
    <w:p>
      <w:pPr>
        <w:ind w:left="0" w:right="0" w:firstLine="560"/>
        <w:spacing w:before="450" w:after="450" w:line="312" w:lineRule="auto"/>
      </w:pPr>
      <w:r>
        <w:rPr>
          <w:rFonts w:ascii="宋体" w:hAnsi="宋体" w:eastAsia="宋体" w:cs="宋体"/>
          <w:color w:val="000"/>
          <w:sz w:val="28"/>
          <w:szCs w:val="28"/>
        </w:rPr>
        <w:t xml:space="preserve">　　（二）进一步强化宗旨意识。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牢记自己的第一身份是共产党员，第一职责是为党工作，遵守党的各项规章制度，不断规范自己的言行。坚持民生优先，群众第一，不断强化责任意识，切实把主要精力和心思集中到干事创业上，兢兢业业地把工作完成好。时刻牢记全心全意为人民服务的宗旨，牢固树立群众观点，不折不扣地执行党的群众路线，以解决思想和工作中存在的实际问题为出发点，以改进自己的工作作风和工作方式、提高工作成效为落脚点，工作中带头讲大局、讲团结、讲奉献，带头服务基层、带头遵纪守法、带头宏扬正气，自觉严格执行廉政准则，按照新时期保持共产党员先进性和纯洁性的要求，纯洁思想、纯洁作风，进一步约束自己的行为，发扬艰苦奋斗之风。</w:t>
      </w:r>
    </w:p>
    <w:p>
      <w:pPr>
        <w:ind w:left="0" w:right="0" w:firstLine="560"/>
        <w:spacing w:before="450" w:after="450" w:line="312" w:lineRule="auto"/>
      </w:pPr>
      <w:r>
        <w:rPr>
          <w:rFonts w:ascii="宋体" w:hAnsi="宋体" w:eastAsia="宋体" w:cs="宋体"/>
          <w:color w:val="000"/>
          <w:sz w:val="28"/>
          <w:szCs w:val="28"/>
        </w:rPr>
        <w:t xml:space="preserve">　　（三）进一步增强工作创新意识。</w:t>
      </w:r>
    </w:p>
    <w:p>
      <w:pPr>
        <w:ind w:left="0" w:right="0" w:firstLine="560"/>
        <w:spacing w:before="450" w:after="450" w:line="312" w:lineRule="auto"/>
      </w:pPr>
      <w:r>
        <w:rPr>
          <w:rFonts w:ascii="宋体" w:hAnsi="宋体" w:eastAsia="宋体" w:cs="宋体"/>
          <w:color w:val="000"/>
          <w:sz w:val="28"/>
          <w:szCs w:val="28"/>
        </w:rPr>
        <w:t xml:space="preserve">　　面对工作的新要求，坚持解放思想、实事求是、与时俱进，坚持敢于担当、务求实效，坚持只有努力才能改变，只要努力就能改变，针对工作中存在的薄弱环节和突出问题，有针对性地采取改进工作、完善机制等措施，努力做到善于克服急躁情绪，迎难而上，不断总结和完善工作经验，将学习、工作有机结合起来，用理论指导工作，尽职尽责的做好各项工作，不断提升工作水平，以改正自身工作中有时急于求成和只局限于做好本职工作的心态。在领导和同志们的帮助支持下，进一步提高思想认识，转变工作作风，振奋精神，加倍努力，与班子一道团结和带领干部职工出色完成各项工作任务。</w:t>
      </w:r>
    </w:p>
    <w:p>
      <w:pPr>
        <w:ind w:left="0" w:right="0" w:firstLine="560"/>
        <w:spacing w:before="450" w:after="450" w:line="312" w:lineRule="auto"/>
      </w:pPr>
      <w:r>
        <w:rPr>
          <w:rFonts w:ascii="宋体" w:hAnsi="宋体" w:eastAsia="宋体" w:cs="宋体"/>
          <w:color w:val="000"/>
          <w:sz w:val="28"/>
          <w:szCs w:val="28"/>
        </w:rPr>
        <w:t xml:space="preserve">　　以上是我个人的对照检查，恳请大家批评指正，我一定虚心接受，认真整改。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第7篇: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4"/>
          <w:szCs w:val="34"/>
          <w:b w:val="1"/>
          <w:bCs w:val="1"/>
        </w:rPr>
        <w:t xml:space="preserve">第8篇: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自“不忘实心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第9篇: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第10篇: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委、市委和县县委统一部署要求，近段时间我深入学习了党的十九大精神和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大以来，深入、细致、全面学习了习近平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__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一是有时存在“落实”未“落细”现象。落实____、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__组织讲实话、讲真话，不当两面派，不做“两面人”，不搞当面一套、背后一套，不弄虚作假、欺瞒党组织。但同时还有一些不足之处。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__建和意识形态方面的工作少，认为抓经济看得见、摸得着，而党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__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__的群众路线教育实践活动、“三严三实”和“两学一做”主题教育活动以后，自己一度认为自身的“四风”问题已经解决，但对照“四风”问题十种新表现，对照习近平总书记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党风廉政建设两手抓，但对__风廉政建设和反不廉洁斗争的长期性、复杂性、艰巨性认识还不够，通过会议强调安排的多，对政府系统各部门党风廉政建设检查落实相对较少，发挥监督责任还不到位。二是政治洞察力有所欠缺。始终坚持把__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__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__员领导干部的根本性修养。真正好的政治修养，主要体现在以下两方面：一方面，是要坚定向正确的说“是”，就是牢固树立“四个意识”，坚定“四个自信”，做到“四个服从”，自觉在思想上政治上行动上同以习近平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__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邓小平的理论和路线方针政策，深入学习贯彻习近平新时代中国特色社会主义思想，提高政治站位，树立历史眼光，强化理论思维，坚持问题导向，把《习近平谈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自觉在思想上政治上行动上同以习近平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__员的身份，把为党工作作为第一职责，增强责任意识，树立担当精神，始终做到为__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第11篇: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DS学习教育专题民主生活会的通知》要求，会前，我紧扣这次会议主题，以理论中心组和个人自学相结合的方式，对照“学史明理、学史增信、学史崇德、学史力行”和“学DS、悟思想、办实事、开新局”的目标要求，在广泛征求意见，认真开展谈心谈话和深入基层开展调查研究的基础上，充分发挥党委书记带头表率作用。对照“五个带头”，查找自身存在的差距和不足，深刻剖析了问题产生的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通过学习，深刻认识到：事在四方，要在中央。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深刻认识到：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持续推进各项工作的具体实践和工作实效。</w:t>
      </w:r>
    </w:p>
    <w:p>
      <w:pPr>
        <w:ind w:left="0" w:right="0" w:firstLine="560"/>
        <w:spacing w:before="450" w:after="450" w:line="312" w:lineRule="auto"/>
      </w:pPr>
      <w:r>
        <w:rPr>
          <w:rFonts w:ascii="宋体" w:hAnsi="宋体" w:eastAsia="宋体" w:cs="宋体"/>
          <w:color w:val="000"/>
          <w:sz w:val="28"/>
          <w:szCs w:val="28"/>
        </w:rPr>
        <w:t xml:space="preserve">　　本人在2024年度党员领导干部民主生活会上，围绕学懂弄通做实习近平新时代中国特色社会主义思想，坚持和加强党的领导，履职尽责、担当作为，学习贯彻党的十九届五中全会精神，落实全面从严治党责任等5个大方面，查摆了***个问题。</w:t>
      </w:r>
    </w:p>
    <w:p>
      <w:pPr>
        <w:ind w:left="0" w:right="0" w:firstLine="560"/>
        <w:spacing w:before="450" w:after="450" w:line="312" w:lineRule="auto"/>
      </w:pPr>
      <w:r>
        <w:rPr>
          <w:rFonts w:ascii="宋体" w:hAnsi="宋体" w:eastAsia="宋体" w:cs="宋体"/>
          <w:color w:val="000"/>
          <w:sz w:val="28"/>
          <w:szCs w:val="28"/>
        </w:rPr>
        <w:t xml:space="preserve">　　针对查摆出的问题，本人通过提高政治站位，增强“四个意识”，切实抓好政治理论学习;转变工作作风、完善制度建设，组织人员筛查历史遗留问题，逐一进行整改落实;从严监督执纪、切实搞好党风廉政建设;严格治理“形式主义”，积极对标整改，问题已基本整改到位，有些如理论与实践结合不紧密、调查研究不深入、对单位***长远发展谋划不够等需要不断学习调整提高的问题，本人将持续重视，长期发力，在实践中思悟、在探索中提升，坚持做到与时俱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w:t>
      </w:r>
    </w:p>
    <w:p>
      <w:pPr>
        <w:ind w:left="0" w:right="0" w:firstLine="560"/>
        <w:spacing w:before="450" w:after="450" w:line="312" w:lineRule="auto"/>
      </w:pPr>
      <w:r>
        <w:rPr>
          <w:rFonts w:ascii="宋体" w:hAnsi="宋体" w:eastAsia="宋体" w:cs="宋体"/>
          <w:color w:val="000"/>
          <w:sz w:val="28"/>
          <w:szCs w:val="28"/>
        </w:rPr>
        <w:t xml:space="preserve">　　二是在融会贯通上做的不够。在实际工作中，在融会贯通用党在百年奋斗中总结的经验和方法上还不够熟练，满足于掌握基本观点、基本内容多，联系实际、结合工作深层次思考少，对党建制度、工作任务落实不到位，对用什么方法去实践、靠什么工作去落实、以什么标准去规范，还缺乏系统的思考和行动，对照“往深里走、往心里走、往实里走”还有差距。比如十九届六中全会精神只是进行了传达和面上的宣讲，没有深入开展学习。</w:t>
      </w:r>
    </w:p>
    <w:p>
      <w:pPr>
        <w:ind w:left="0" w:right="0" w:firstLine="560"/>
        <w:spacing w:before="450" w:after="450" w:line="312" w:lineRule="auto"/>
      </w:pPr>
      <w:r>
        <w:rPr>
          <w:rFonts w:ascii="宋体" w:hAnsi="宋体" w:eastAsia="宋体" w:cs="宋体"/>
          <w:color w:val="000"/>
          <w:sz w:val="28"/>
          <w:szCs w:val="28"/>
        </w:rPr>
        <w:t xml:space="preserve">　　三是学以致用能力还需进一步提升。随着工作的年限增长，积累了一定的工作经验的，但在深化领会、转化运用方面能力没有实现同步增长，没有真正将学习所得转化为工作思路和工作方法，比如，工作中，多次学习习近平总书记关于安全工作的重要指示，在思想上也时刻紧绷安全这根弦，但在层层传导压力抓落实还不够，个别单位在抓***工作时紧时松，在实际运用中存在图省事，打折扣的情况。</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(二)带头牢记我们党是什么、要干什么问题方面</w:t>
      </w:r>
    </w:p>
    <w:p>
      <w:pPr>
        <w:ind w:left="0" w:right="0" w:firstLine="560"/>
        <w:spacing w:before="450" w:after="450" w:line="312" w:lineRule="auto"/>
      </w:pPr>
      <w:r>
        <w:rPr>
          <w:rFonts w:ascii="宋体" w:hAnsi="宋体" w:eastAsia="宋体" w:cs="宋体"/>
          <w:color w:val="000"/>
          <w:sz w:val="28"/>
          <w:szCs w:val="28"/>
        </w:rPr>
        <w:t xml:space="preserve">　　一是破解难题有待加强。立足新发展阶段，带头担当作为，带头破解突出矛盾和问题的措施办法不足，通过改革的手段激发发展内在活力、创新驱动力和市场竞争力不够。</w:t>
      </w:r>
    </w:p>
    <w:p>
      <w:pPr>
        <w:ind w:left="0" w:right="0" w:firstLine="560"/>
        <w:spacing w:before="450" w:after="450" w:line="312" w:lineRule="auto"/>
      </w:pPr>
      <w:r>
        <w:rPr>
          <w:rFonts w:ascii="宋体" w:hAnsi="宋体" w:eastAsia="宋体" w:cs="宋体"/>
          <w:color w:val="000"/>
          <w:sz w:val="28"/>
          <w:szCs w:val="28"/>
        </w:rPr>
        <w:t xml:space="preserve">　　二是开拓创新与时代要求有差距。工作中仍存在“按部就班、四平八稳”思想，拘泥于已有的制度和规则，有时虽然有些新想法，顾忌用新思路会影响工作大局，未付之实际。比如，习惯于开会、讲话、签责任书“三部曲”和开会部署、听取汇报、组织检查“三板斧”，缺乏新的具体管用的办法举措。为基层减负带头执行不够到位。</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四是保密意识还不够强。认为单位所涉及的问题基本都是工作上的问题，单位不会存在失泄密问题，对保密工作管理上存在一定侥幸心理，对基层各单位同志保密纪律要求还不够严，离做到安全保密的要求还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成效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新时代群众路线践行的不够彻底。问需于民、问计于民、问效于民还有差距，与群众零距离深层次交流谈心还不够，化解矛盾、解决诉求的本领还有待提高。日常接待上访群众，多是把问题交办给部门，并嘱咐分管信访工作的班子成员督促办理，亲自跟踪解决问题力度不够，一些问题受制于政策因素，没能及时很好地解决。比如面对群众拆迁补偿、信访矛盾等工作，批示转办的多，亲自化解问题的少。</w:t>
      </w:r>
    </w:p>
    <w:p>
      <w:pPr>
        <w:ind w:left="0" w:right="0" w:firstLine="560"/>
        <w:spacing w:before="450" w:after="450" w:line="312" w:lineRule="auto"/>
      </w:pPr>
      <w:r>
        <w:rPr>
          <w:rFonts w:ascii="宋体" w:hAnsi="宋体" w:eastAsia="宋体" w:cs="宋体"/>
          <w:color w:val="000"/>
          <w:sz w:val="28"/>
          <w:szCs w:val="28"/>
        </w:rPr>
        <w:t xml:space="preserve">　　三是发挥自身作用不足。为群众办实事解难题，增进群众福祉方面做的不够。如：作为党委书记，对民生保障，为民服务方面，科学谋划社会保障类民生项目上举措不多，推进养老服务建设工作不够有力。</w:t>
      </w:r>
    </w:p>
    <w:p>
      <w:pPr>
        <w:ind w:left="0" w:right="0" w:firstLine="560"/>
        <w:spacing w:before="450" w:after="450" w:line="312" w:lineRule="auto"/>
      </w:pPr>
      <w:r>
        <w:rPr>
          <w:rFonts w:ascii="宋体" w:hAnsi="宋体" w:eastAsia="宋体" w:cs="宋体"/>
          <w:color w:val="000"/>
          <w:sz w:val="28"/>
          <w:szCs w:val="28"/>
        </w:rPr>
        <w:t xml:space="preserve">　　(四)带头学习运用我们党在不同历史时期成功应对风险挑战的丰富经验方面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一是思想观念不够开拓。对自治区“大力发展****产业”的部署要求谋划不足。如：就提升****销量，学习借鉴国内外好经验，打造***品牌方面，需进一步捋清工作思路。</w:t>
      </w:r>
    </w:p>
    <w:p>
      <w:pPr>
        <w:ind w:left="0" w:right="0" w:firstLine="560"/>
        <w:spacing w:before="450" w:after="450" w:line="312" w:lineRule="auto"/>
      </w:pPr>
      <w:r>
        <w:rPr>
          <w:rFonts w:ascii="宋体" w:hAnsi="宋体" w:eastAsia="宋体" w:cs="宋体"/>
          <w:color w:val="000"/>
          <w:sz w:val="28"/>
          <w:szCs w:val="28"/>
        </w:rPr>
        <w:t xml:space="preserve">　　二是应对新形势新问题还不够主动。适应新形势和解决新问题的能力还有所不足，主动性和前瞻性还有待进一步提升，遇到工作难题，有时思维视野不够开阔，举措办法不够创新，尽管有意识的想创造性开展工作，却没能拿出较好的工作举措，往往惯用老办法、老经验处理解决新问题。比如在****过程中，在完成政策宣讲等动作后，没能充分了解群众思想动态，发现新问题新倾向，致使在后续越级上访情况，使工作处于被动。</w:t>
      </w:r>
    </w:p>
    <w:p>
      <w:pPr>
        <w:ind w:left="0" w:right="0" w:firstLine="560"/>
        <w:spacing w:before="450" w:after="450" w:line="312" w:lineRule="auto"/>
      </w:pPr>
      <w:r>
        <w:rPr>
          <w:rFonts w:ascii="宋体" w:hAnsi="宋体" w:eastAsia="宋体" w:cs="宋体"/>
          <w:color w:val="000"/>
          <w:sz w:val="28"/>
          <w:szCs w:val="28"/>
        </w:rPr>
        <w:t xml:space="preserve">　　三是工作作风不扎实。作风建设深层次问题依然存在，有时工作满足于现状，开拓创新精神不足;主观上重视作风建设，但工作实际中对干部作风问题批评教育的多，动真碰硬问责的少，当好作风建设“领头雁”作用发挥不强;强化基层减负、破解文山会海难题不坚决，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(五)带头深刻汲取DS中正反两方面经验方面</w:t>
      </w:r>
    </w:p>
    <w:p>
      <w:pPr>
        <w:ind w:left="0" w:right="0" w:firstLine="560"/>
        <w:spacing w:before="450" w:after="450" w:line="312" w:lineRule="auto"/>
      </w:pPr>
      <w:r>
        <w:rPr>
          <w:rFonts w:ascii="宋体" w:hAnsi="宋体" w:eastAsia="宋体" w:cs="宋体"/>
          <w:color w:val="000"/>
          <w:sz w:val="28"/>
          <w:szCs w:val="28"/>
        </w:rPr>
        <w:t xml:space="preserve">　　一是全面从严治党还不够有力。压力传导不够，督促班子成员落实“一岗双责”、抓好基层部门党风廉政建设力度不大，平时强调的多，督促检查的少，运用监督执纪第一种形态力度有待加强。比如，从源头上加强权力监督制约的“笼子”扎得还不够紧，从巡察、审计的情况看，一些单位和科室仍出现个别干部违纪的现象。</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部门贯彻落实中还停留在“不敢”的层面，还没有达到“不想”的自觉。虽然自身落实办公用房、住房、用车、休假休息等方面的规定比较严格，但改进调查研究、精文减会等方面带头示范不够。</w:t>
      </w:r>
    </w:p>
    <w:p>
      <w:pPr>
        <w:ind w:left="0" w:right="0" w:firstLine="560"/>
        <w:spacing w:before="450" w:after="450" w:line="312" w:lineRule="auto"/>
      </w:pPr>
      <w:r>
        <w:rPr>
          <w:rFonts w:ascii="宋体" w:hAnsi="宋体" w:eastAsia="宋体" w:cs="宋体"/>
          <w:color w:val="000"/>
          <w:sz w:val="28"/>
          <w:szCs w:val="28"/>
        </w:rPr>
        <w:t xml:space="preserve">　　三是教育监督力度不够。在日常工作中对各单位各部门廉政谈话较少，开展“批评与自我批评”时缺乏动真碰硬的精神，没有做好监督责任。如：2024年运用监督执纪“第一种形态”对分管部门同志进行谈话1次。</w:t>
      </w:r>
    </w:p>
    <w:p>
      <w:pPr>
        <w:ind w:left="0" w:right="0" w:firstLine="560"/>
        <w:spacing w:before="450" w:after="450" w:line="312" w:lineRule="auto"/>
      </w:pPr>
      <w:r>
        <w:rPr>
          <w:rFonts w:ascii="宋体" w:hAnsi="宋体" w:eastAsia="宋体" w:cs="宋体"/>
          <w:color w:val="000"/>
          <w:sz w:val="28"/>
          <w:szCs w:val="28"/>
        </w:rPr>
        <w:t xml:space="preserve">　　个人有关情况说明：一是***********。二是2024年不存在群众反映、巡视反馈、组织约谈函询等问题。三是无专职秘书、没有公务消费情况。</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武装有所松懈。反思自己在各方面存在的问题，根本还是学习的主动性、紧迫感减弱，对习近平新时代中国特色社会主义思想学习领会不深，在DS学习教育中深思细研不够。自己“想当然”认为自己多年来长期坚持学习，已经有了一定的理论功底，对党的方针、政策、路线掌握的已经比较系统全面，产生了偷偷赖、歇口气的念头，自觉主动利用工作空闲和业余时间抽时间静下心来深学细研习不够。</w:t>
      </w:r>
    </w:p>
    <w:p>
      <w:pPr>
        <w:ind w:left="0" w:right="0" w:firstLine="560"/>
        <w:spacing w:before="450" w:after="450" w:line="312" w:lineRule="auto"/>
      </w:pPr>
      <w:r>
        <w:rPr>
          <w:rFonts w:ascii="宋体" w:hAnsi="宋体" w:eastAsia="宋体" w:cs="宋体"/>
          <w:color w:val="000"/>
          <w:sz w:val="28"/>
          <w:szCs w:val="28"/>
        </w:rPr>
        <w:t xml:space="preserve">　　(二)全心为民“鱼水情”感触不深。总是以参与各类事务和会议多为由，下基层的时间相对少了，对群众的呼声、疾苦、困难了解不够，在研究解决一些矛盾和问题上，实事求是、群众路线坚持得不够好。究其根源，放松了严格党性锻炼的主动性和自觉性，用改造客观世界代替了改造主观世界，以业务工作、具体事务工作代替了政治工作和党性锻炼，导致全心全意为人民服务宗旨观有所弱化。</w:t>
      </w:r>
    </w:p>
    <w:p>
      <w:pPr>
        <w:ind w:left="0" w:right="0" w:firstLine="560"/>
        <w:spacing w:before="450" w:after="450" w:line="312" w:lineRule="auto"/>
      </w:pPr>
      <w:r>
        <w:rPr>
          <w:rFonts w:ascii="宋体" w:hAnsi="宋体" w:eastAsia="宋体" w:cs="宋体"/>
          <w:color w:val="000"/>
          <w:sz w:val="28"/>
          <w:szCs w:val="28"/>
        </w:rPr>
        <w:t xml:space="preserve">　　(三)担当进取“尖刀排”意识不强。检视自己在工作中的薄弱环节，都反映出担当不够的问题。对于工作中的一些困难和短板，有时向副职一交了之，没有全部做到一抓到底。有时对新形势下如何破解难题，加快***发展的研究不够深入，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压力传导有所放松。作为班子主要负责人，始终注重树标杆、做示范，积极加强自身建设，对自己管得严些，对家属盯得紧些。但是对中层干部的提醒、教育还不经常，有时担心讲多了别人不爱听，管严了大家会反感，为了维护团结，在监督管理和压力传导上有所放松、不够严格，仍存在“举得高、放的轻”现象，主动警示、教育、提醒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把政治理论学习摆在首位，严格按党委学习计划安排，自觉将集中学与自学相结合，着力在学懂弄通做实上下功夫，持续跟进学习习近平总书记重要讲话精神，深入学习党的最新理论政策和党规党纪，不断深化思想认识，切实用习近平新时代中国特色社会主义思想全面武装头脑、指导开展实践工作。同时，持续加强对****知识的学习，做到深学细究、学用相长、融会贯通，不断提升综合理论水平，推动解决实际问题，做到***知识能像党务知识一样熟悉了解。</w:t>
      </w:r>
    </w:p>
    <w:p>
      <w:pPr>
        <w:ind w:left="0" w:right="0" w:firstLine="560"/>
        <w:spacing w:before="450" w:after="450" w:line="312" w:lineRule="auto"/>
      </w:pPr>
      <w:r>
        <w:rPr>
          <w:rFonts w:ascii="宋体" w:hAnsi="宋体" w:eastAsia="宋体" w:cs="宋体"/>
          <w:color w:val="000"/>
          <w:sz w:val="28"/>
          <w:szCs w:val="28"/>
        </w:rPr>
        <w:t xml:space="preserve">　　(二)强化宗旨意识，顺应群众办实事。以焦裕禄同志为榜样，在思想上，时刻注意提醒自己，始终牢记共产党人的初心和使命，牢记全心全意为人民服务的根本宗旨。经常深入基层检查调研，走入群众家中，坚持指导与解难并重、帮抓与减压同行，多办顺民意、解民忧、增民利的实事，不断激发经济社会建设的内在动力。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勤勉履职、担当攻坚上做表率。统筹疫情防控和经济社会发展、统筹发展和安全，改变“等会议部署、等领导安排、等基层催问”的被动应对状态，克服“重计划安排、轻跟踪问效”的漂浮作风，既抓具体，又具体抓，以最大的努力把每一件事抓紧抓好，全力抓好基层党建、廉政建设等工作。把工作当事业，把岗位当舞台，始终保持一种拼搏精神和冲刺状态，勤于学习思考，敢于迎难而上，做到尽心尽责尽力，以乐业敬业创业的模范行动感召部属、带动单位。</w:t>
      </w:r>
    </w:p>
    <w:p>
      <w:pPr>
        <w:ind w:left="0" w:right="0" w:firstLine="560"/>
        <w:spacing w:before="450" w:after="450" w:line="312" w:lineRule="auto"/>
      </w:pPr>
      <w:r>
        <w:rPr>
          <w:rFonts w:ascii="宋体" w:hAnsi="宋体" w:eastAsia="宋体" w:cs="宋体"/>
          <w:color w:val="000"/>
          <w:sz w:val="28"/>
          <w:szCs w:val="28"/>
        </w:rPr>
        <w:t xml:space="preserve">　　(四)强化管党治党，创优发展环境。我将认真履行管党治党政治责任，坚决扛起管党治党第一责任人责任，进一步压紧压实主体责任，结合严明纪律整顿作风工作，查漏补缺，立行立改。自觉把“旗帜鲜明讲政治”贯穿于党性锻炼全过程，严格落实“三会一课”、党员领导干部双重组织生活等各项制度，用好批评和自我批评的武器，敢于直面出现的问题，不躲不绕、实实在在从多方面查找问题，深挖问题根源，查摆剖析思想、工作、生活上存在的突出问题。落实党员干部提醒谈话和廉政约谈制度，每年与班子成员和部门主要负责人谈心谈话不少于2次，发现苗头性问题及时进行约谈提醒，以党风廉政建设和反腐败斗争的新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第12篇: 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　　更多专题民主生活会个人材料请点击这里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