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对照新时代合格党员标准方面的问题12篇</w:t>
      </w:r>
      <w:bookmarkEnd w:id="1"/>
    </w:p>
    <w:p>
      <w:pPr>
        <w:jc w:val="center"/>
        <w:spacing w:before="0" w:after="450"/>
      </w:pPr>
      <w:r>
        <w:rPr>
          <w:rFonts w:ascii="Arial" w:hAnsi="Arial" w:eastAsia="Arial" w:cs="Arial"/>
          <w:color w:val="999999"/>
          <w:sz w:val="20"/>
          <w:szCs w:val="20"/>
        </w:rPr>
        <w:t xml:space="preserve">来源：网络  作者：紫竹清香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以下是为大家整理的关于对照新时代合格党员标准方面的问题的文章12篇 ,欢迎品鉴！第1篇: 对照新时代合格党员标准方面的问题　　通过认真回顾自已近年来在工作、生活中的表现，...</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以下是为大家整理的关于对照新时代合格党员标准方面的问题的文章12篇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对照新时代合格党员标准方面的问题</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4"/>
          <w:szCs w:val="34"/>
          <w:b w:val="1"/>
          <w:bCs w:val="1"/>
        </w:rPr>
        <w:t xml:space="preserve">第2篇: 对照新时代合格党员标准方面的问题</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4"/>
          <w:szCs w:val="34"/>
          <w:b w:val="1"/>
          <w:bCs w:val="1"/>
        </w:rPr>
        <w:t xml:space="preserve">第3篇: 对照新时代合格党员标准方面的问题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4"/>
          <w:szCs w:val="34"/>
          <w:b w:val="1"/>
          <w:bCs w:val="1"/>
        </w:rPr>
        <w:t xml:space="preserve">第4篇: 对照新时代合格党员标准方面的问题</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4"/>
          <w:szCs w:val="34"/>
          <w:b w:val="1"/>
          <w:bCs w:val="1"/>
        </w:rPr>
        <w:t xml:space="preserve">第5篇: 对照新时代合格党员标准方面的问题</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第6篇: 对照新时代合格党员标准方面的问题</w:t>
      </w:r>
    </w:p>
    <w:p>
      <w:pPr>
        <w:ind w:left="0" w:right="0" w:firstLine="560"/>
        <w:spacing w:before="450" w:after="450" w:line="312" w:lineRule="auto"/>
      </w:pPr>
      <w:r>
        <w:rPr>
          <w:rFonts w:ascii="宋体" w:hAnsi="宋体" w:eastAsia="宋体" w:cs="宋体"/>
          <w:color w:val="000"/>
          <w:sz w:val="28"/>
          <w:szCs w:val="28"/>
        </w:rPr>
        <w:t xml:space="preserve">　　按照规定认真学习了相关理论、有关方针政策及重要指示精神，思想认识有了很大的提高，深刻认识到开展此项教育活动的必要性和重要性，增强了努力搞好工作的责任感和使命感。现就结合个人实际情况，将对照检查自身存在的问题和制定的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　　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会上作自我批评多，在其他情况下作自我批评少;批评别人撇不开情面，不愿意提出反对意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的标准要求不够高。不能从尽善尽美、时时处处争一流的标准上去把握。对待问题有畏难情绪，满足于领导叫做什么就做什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5、管理协调能力不强。作为中队的一名干部，自己在人员管理、思想动态的掌握上经验不足，尤其是与年轻同志沟通少，工作不细致，缺乏针对性，工作方式方法不灵活，不能及时帮中队长处理好中队的工作。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　　(二)严格要求自己，严厉约束自己，时刻警示自己。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(四)积极开展批评与自我批评。</w:t>
      </w:r>
    </w:p>
    <w:p>
      <w:pPr>
        <w:ind w:left="0" w:right="0" w:firstLine="560"/>
        <w:spacing w:before="450" w:after="450" w:line="312" w:lineRule="auto"/>
      </w:pPr>
      <w:r>
        <w:rPr>
          <w:rFonts w:ascii="宋体" w:hAnsi="宋体" w:eastAsia="宋体" w:cs="宋体"/>
          <w:color w:val="000"/>
          <w:sz w:val="28"/>
          <w:szCs w:val="28"/>
        </w:rPr>
        <w:t xml:space="preserve">　　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　　(五)转变工作作风，强化党员意识，做到甘于吃苦，乐于奉献。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　　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以上是我结合此次大队组织开展的“党章学习月”教育活动的对照检查与整改措施，疏漏之处，还请领导和同志们予以指出，我将虚心接受，并在今后的工</w:t>
      </w:r>
    </w:p>
    <w:p>
      <w:pPr>
        <w:ind w:left="0" w:right="0" w:firstLine="560"/>
        <w:spacing w:before="450" w:after="450" w:line="312" w:lineRule="auto"/>
      </w:pPr>
      <w:r>
        <w:rPr>
          <w:rFonts w:ascii="宋体" w:hAnsi="宋体" w:eastAsia="宋体" w:cs="宋体"/>
          <w:color w:val="000"/>
          <w:sz w:val="28"/>
          <w:szCs w:val="28"/>
        </w:rPr>
        <w:t xml:space="preserve">　　作中积极改进，以更大的决心、更高的标准、更有力的举措，争取在本职岗位上做出更大成绩。</w:t>
      </w:r>
    </w:p>
    <w:p>
      <w:pPr>
        <w:ind w:left="0" w:right="0" w:firstLine="560"/>
        <w:spacing w:before="450" w:after="450" w:line="312" w:lineRule="auto"/>
      </w:pPr>
      <w:r>
        <w:rPr>
          <w:rFonts w:ascii="黑体" w:hAnsi="黑体" w:eastAsia="黑体" w:cs="黑体"/>
          <w:color w:val="000000"/>
          <w:sz w:val="34"/>
          <w:szCs w:val="34"/>
          <w:b w:val="1"/>
          <w:bCs w:val="1"/>
        </w:rPr>
        <w:t xml:space="preserve">第7篇: 对照新时代合格党员标准方面的问题</w:t>
      </w:r>
    </w:p>
    <w:p>
      <w:pPr>
        <w:ind w:left="0" w:right="0" w:firstLine="560"/>
        <w:spacing w:before="450" w:after="450" w:line="312" w:lineRule="auto"/>
      </w:pPr>
      <w:r>
        <w:rPr>
          <w:rFonts w:ascii="宋体" w:hAnsi="宋体" w:eastAsia="宋体" w:cs="宋体"/>
          <w:color w:val="000"/>
          <w:sz w:val="28"/>
          <w:szCs w:val="28"/>
        </w:rPr>
        <w:t xml:space="preserve">　　在学习的过程中，比照八个禁止和五十二条不准，检查了自己的行动，并通过和班子成员、干部职工谈心等情势，查找自身存在的问题和不足，深化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化，器重性不够，相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相识方面存在必定问题。平常对自己恳求有时不严格，间或有迟到早退现象。在单位自己身为纪检书记，分工主管机关纪律作风建设，因为有老好人思想，怕得罪人，再加上相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恳求不严，标准不高。总认为现在的社会风气已经是这种壮况，自己也转变不了，只要自己不做错事就行。这与党员干部的恳求是不相称的，任其发展，其迫害是严峻的。通过重复学习《廉政准则》，感到自己有差距，深感自己对自己降低了党员标准，自己宽恕自己，自己放松了自己，作为一名党员干部，只有自己公允无私、清正廉洁，才能心胸坦荡，一身正气。职工群众对领导干部不但听其言，更要观其行，只有不断地自觉加强党性修养，对自己对工作才能有高标准、严恳求，才能适应新形势，职工群众才能满足。</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切，贪图享受，糟蹋糟蹋，以权谋私，行贿受贿等现象，听得多了，看得多了，就见怪不怪。没有从思想上真正相识到一心一意为国民群众服务是工作的动身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指责和自我指责意识淡化，对自己存在的问题，不情愿亮丑，对同事存在的问题不情愿说，对身边产生的不良行动也没有很好的禁止，事不关己，高高挂起，工作责任心，进取心和敢于负责的精力有所淡化，存在着松懈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1、要切实加强《廉政准则》的学习，通过系统地深层次地学习，加强党性锤炼，坚决志向信念。通过学习进一步进步自己的相识，端正自己的行动，进步和社会不正之风作奋斗的志气和信念。</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2、要进一步强化从我做起，从现在做起的意识，仔细履行好自己的职责，脚踏实地做好自己的工作，以自己的实际举动去影响带动职工搞好工作。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3、持续发扬艰苦奋斗、勤俭节俭的良好风气，坚决同奢侈、糟蹋、糟蹋、堕落等各种不良现象做奋斗，坚实建立一心一意为国民服务的宗旨意识，常常深化一线，和国民群众打成一片，关切弱势群体.</w:t>
      </w:r>
    </w:p>
    <w:p>
      <w:pPr>
        <w:ind w:left="0" w:right="0" w:firstLine="560"/>
        <w:spacing w:before="450" w:after="450" w:line="312" w:lineRule="auto"/>
      </w:pPr>
      <w:r>
        <w:rPr>
          <w:rFonts w:ascii="宋体" w:hAnsi="宋体" w:eastAsia="宋体" w:cs="宋体"/>
          <w:color w:val="000"/>
          <w:sz w:val="28"/>
          <w:szCs w:val="28"/>
        </w:rPr>
        <w:t xml:space="preserve">　　4、严格根据《廉政准则》的恳求办事，做努力遵守准则的榜样。以先进榜样人物为榜样，以共产党员的标准严格恳求自己，同时要管好自己的家人，管好自己分管部门的工作人员，坚决不做违反规定和准则的事，时刻警钟长鸣。</w:t>
      </w:r>
    </w:p>
    <w:p>
      <w:pPr>
        <w:ind w:left="0" w:right="0" w:firstLine="560"/>
        <w:spacing w:before="450" w:after="450" w:line="312" w:lineRule="auto"/>
      </w:pPr>
      <w:r>
        <w:rPr>
          <w:rFonts w:ascii="黑体" w:hAnsi="黑体" w:eastAsia="黑体" w:cs="黑体"/>
          <w:color w:val="000000"/>
          <w:sz w:val="34"/>
          <w:szCs w:val="34"/>
          <w:b w:val="1"/>
          <w:bCs w:val="1"/>
        </w:rPr>
        <w:t xml:space="preserve">第8篇: 对照新时代合格党员标准方面的问题</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第9篇: 对照新时代合格党员标准方面的问题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4"/>
          <w:szCs w:val="34"/>
          <w:b w:val="1"/>
          <w:bCs w:val="1"/>
        </w:rPr>
        <w:t xml:space="preserve">第10篇: 对照新时代合格党员标准方面的问题</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4"/>
          <w:szCs w:val="34"/>
          <w:b w:val="1"/>
          <w:bCs w:val="1"/>
        </w:rPr>
        <w:t xml:space="preserve">第11篇: 对照新时代合格党员标准方面的问题</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4"/>
          <w:szCs w:val="34"/>
          <w:b w:val="1"/>
          <w:bCs w:val="1"/>
        </w:rPr>
        <w:t xml:space="preserve">第12篇: 对照新时代合格党员标准方面的问题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2025-06-19T19:22:11+08:00</dcterms:created>
  <dcterms:modified xsi:type="dcterms:W3CDTF">2025-06-19T19:22:11+08:00</dcterms:modified>
</cp:coreProperties>
</file>

<file path=docProps/custom.xml><?xml version="1.0" encoding="utf-8"?>
<Properties xmlns="http://schemas.openxmlformats.org/officeDocument/2006/custom-properties" xmlns:vt="http://schemas.openxmlformats.org/officeDocument/2006/docPropsVTypes"/>
</file>