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关于违规收受礼品礼金自查自纠报告13篇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关于违规收受礼品礼金自查自纠报告【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 　　</w:t>
      </w:r>
    </w:p>
    <w:p>
      <w:pPr>
        <w:ind w:left="0" w:right="0" w:firstLine="560"/>
        <w:spacing w:before="450" w:after="450" w:line="312" w:lineRule="auto"/>
      </w:pPr>
      <w:r>
        <w:rPr>
          <w:rFonts w:ascii="宋体" w:hAnsi="宋体" w:eastAsia="宋体" w:cs="宋体"/>
          <w:color w:val="000"/>
          <w:sz w:val="28"/>
          <w:szCs w:val="28"/>
        </w:rPr>
        <w:t xml:space="preserve">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 　　</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 　　</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 　　</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 　　</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 　　</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 　　</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 　　</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【篇三】违规收受礼品礼金自查自纠报告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我们组织了联社全体员工召开思想教育会议。区供销社主任详细***的文件精神，围绕宣传教育、明确责任、源头治理和强化监督四个方面展开阐述。各股室党员干部以身作则，率先垂范，充分认识收受红包礼金的严重危害，在全社会营造廉洁、贪婪的良好氛围。</w:t>
      </w:r>
    </w:p>
    <w:p>
      <w:pPr>
        <w:ind w:left="0" w:right="0" w:firstLine="560"/>
        <w:spacing w:before="450" w:after="450" w:line="312" w:lineRule="auto"/>
      </w:pPr>
      <w:r>
        <w:rPr>
          <w:rFonts w:ascii="宋体" w:hAnsi="宋体" w:eastAsia="宋体" w:cs="宋体"/>
          <w:color w:val="000"/>
          <w:sz w:val="28"/>
          <w:szCs w:val="28"/>
        </w:rPr>
        <w:t xml:space="preserve">　　我社按照会议精神，开展了自上而下的自查工作。联社领导以身作则，带头实施，相互监督。以关键业务窗口和岗位为重点，狠抓教育，严格自查，股室负责人切实加强对股室人员的日常监督。本公司全体员工签署了《拒绝送红包礼金承诺书》。另外，办公室的监督电话和举报箱，使我社的自查自纠工作在党内外群众的监督下进行。经过自查，到目前为止，我们公司还没有发现任何人违反规定收受红包礼金。</w:t>
      </w:r>
    </w:p>
    <w:p>
      <w:pPr>
        <w:ind w:left="0" w:right="0" w:firstLine="560"/>
        <w:spacing w:before="450" w:after="450" w:line="312" w:lineRule="auto"/>
      </w:pPr>
      <w:r>
        <w:rPr>
          <w:rFonts w:ascii="宋体" w:hAnsi="宋体" w:eastAsia="宋体" w:cs="宋体"/>
          <w:color w:val="000"/>
          <w:sz w:val="28"/>
          <w:szCs w:val="28"/>
        </w:rPr>
        <w:t xml:space="preserve">　　通过开展专项整治工作，虽然我社没有发现任何人违反规定收发红包，但这并不意味着反腐倡廉工作可以放松。因此，我们联社在今后的工作中要继续做到：一是继续加强思想教育，从思想上筑起反腐防线。通过教育，全社会的所有人都经常思考贪婪的危害，经常怀着自律的心，经常排斥非分之念，经常某某为官，真正明白什么可以做，什么不可以做，管人不徇情，管钱不嫉妒，管物不贪占。二是继续加强警示教育，从认识上筑牢反腐防线。有些领导干部从量变到质变，接受红包往往是他们滑向腐败深渊的第一步，加强对党员干部的警示教育，做到警钟长鸣。第三，继续完善自监督制度，注重源头治理，建立和完善领导干部重大事项报告制度、礼品等具体监督制度</w:t>
      </w:r>
    </w:p>
    <w:p>
      <w:pPr>
        <w:ind w:left="0" w:right="0" w:firstLine="560"/>
        <w:spacing w:before="450" w:after="450" w:line="312" w:lineRule="auto"/>
      </w:pPr>
      <w:r>
        <w:rPr>
          <w:rFonts w:ascii="宋体" w:hAnsi="宋体" w:eastAsia="宋体" w:cs="宋体"/>
          <w:color w:val="000"/>
          <w:sz w:val="28"/>
          <w:szCs w:val="28"/>
        </w:rPr>
        <w:t xml:space="preserve">记制度等，做到监督过程有章可循，自觉接受党内外群众监督，切实把预防腐败的各项工作落到实处。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【篇五】违规收受礼品礼金自查自纠报告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【篇六】违规收受礼品礼金自查自纠报告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【篇七】违规收受礼品礼金自查自纠报告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【篇八】违规收受礼品礼金自查自纠报告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【篇九】违规收受礼品礼金自查自纠报告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w:t>
      </w:r>
    </w:p>
    <w:p>
      <w:pPr>
        <w:ind w:left="0" w:right="0" w:firstLine="560"/>
        <w:spacing w:before="450" w:after="450" w:line="312" w:lineRule="auto"/>
      </w:pPr>
      <w:r>
        <w:rPr>
          <w:rFonts w:ascii="宋体" w:hAnsi="宋体" w:eastAsia="宋体" w:cs="宋体"/>
          <w:color w:val="000"/>
          <w:sz w:val="28"/>
          <w:szCs w:val="28"/>
        </w:rPr>
        <w:t xml:space="preserve">　　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w:t>
      </w:r>
    </w:p>
    <w:p>
      <w:pPr>
        <w:ind w:left="0" w:right="0" w:firstLine="560"/>
        <w:spacing w:before="450" w:after="450" w:line="312" w:lineRule="auto"/>
      </w:pPr>
      <w:r>
        <w:rPr>
          <w:rFonts w:ascii="宋体" w:hAnsi="宋体" w:eastAsia="宋体" w:cs="宋体"/>
          <w:color w:val="000"/>
          <w:sz w:val="28"/>
          <w:szCs w:val="28"/>
        </w:rPr>
        <w:t xml:space="preserve">　　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w:t>
      </w:r>
    </w:p>
    <w:p>
      <w:pPr>
        <w:ind w:left="0" w:right="0" w:firstLine="560"/>
        <w:spacing w:before="450" w:after="450" w:line="312" w:lineRule="auto"/>
      </w:pPr>
      <w:r>
        <w:rPr>
          <w:rFonts w:ascii="宋体" w:hAnsi="宋体" w:eastAsia="宋体" w:cs="宋体"/>
          <w:color w:val="000"/>
          <w:sz w:val="28"/>
          <w:szCs w:val="28"/>
        </w:rPr>
        <w:t xml:space="preserve">　　抓工作任务落实的能力是检验一名干部综合素质的重要标准。我希望大家在履行职责时要承担抓落实的责任，力戒漂浮，耐得住寂寞，扑</w:t>
      </w:r>
    </w:p>
    <w:p>
      <w:pPr>
        <w:ind w:left="0" w:right="0" w:firstLine="560"/>
        <w:spacing w:before="450" w:after="450" w:line="312" w:lineRule="auto"/>
      </w:pPr>
      <w:r>
        <w:rPr>
          <w:rFonts w:ascii="宋体" w:hAnsi="宋体" w:eastAsia="宋体" w:cs="宋体"/>
          <w:color w:val="000"/>
          <w:sz w:val="28"/>
          <w:szCs w:val="28"/>
        </w:rPr>
        <w:t xml:space="preserve">　　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为认真落实件精神根据集中开展违规收送礼金问题专项整治工作的统一部署，公司党工委迅速布置相关工作，开展自查自纠，坚决杜绝违规收受礼品礼金行为。现将有关情况报告如下：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通过自查，暂未发现党员干部有收受礼品礼金等行为。为落实从严管理要求，物业公司将进一步严格按照《方案》中的要求落实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【篇十一】违规收受礼品礼金自查自纠报告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【篇十二】违规收受礼品礼金自查自纠报告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【篇十三】违规收受礼品礼金自查自纠报告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2025-05-03T08:50:28+08:00</dcterms:created>
  <dcterms:modified xsi:type="dcterms:W3CDTF">2025-05-03T08:50:28+08:00</dcterms:modified>
</cp:coreProperties>
</file>

<file path=docProps/custom.xml><?xml version="1.0" encoding="utf-8"?>
<Properties xmlns="http://schemas.openxmlformats.org/officeDocument/2006/custom-properties" xmlns:vt="http://schemas.openxmlformats.org/officeDocument/2006/docPropsVTypes"/>
</file>