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政治谈话10个方面自查报告8篇</w:t>
      </w:r>
      <w:bookmarkEnd w:id="1"/>
    </w:p>
    <w:p>
      <w:pPr>
        <w:jc w:val="center"/>
        <w:spacing w:before="0" w:after="450"/>
      </w:pPr>
      <w:r>
        <w:rPr>
          <w:rFonts w:ascii="Arial" w:hAnsi="Arial" w:eastAsia="Arial" w:cs="Arial"/>
          <w:color w:val="999999"/>
          <w:sz w:val="20"/>
          <w:szCs w:val="20"/>
        </w:rPr>
        <w:t xml:space="preserve">来源：网络  作者：紫云轻舞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小编整理的政治谈话十个方面自查报告【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【篇一】政治谈话十个方面自查报告</w:t>
      </w:r>
    </w:p>
    <w:p>
      <w:pPr>
        <w:ind w:left="0" w:right="0" w:firstLine="560"/>
        <w:spacing w:before="450" w:after="450" w:line="312" w:lineRule="auto"/>
      </w:pPr>
      <w:r>
        <w:rPr>
          <w:rFonts w:ascii="宋体" w:hAnsi="宋体" w:eastAsia="宋体" w:cs="宋体"/>
          <w:color w:val="000"/>
          <w:sz w:val="28"/>
          <w:szCs w:val="28"/>
        </w:rPr>
        <w:t xml:space="preserve">　　今年以来，按照省、市、县委部署要求，***党委紧紧围绕学习贯彻习近平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黑体" w:hAnsi="黑体" w:eastAsia="黑体" w:cs="黑体"/>
          <w:color w:val="000000"/>
          <w:sz w:val="36"/>
          <w:szCs w:val="36"/>
          <w:b w:val="1"/>
          <w:bCs w:val="1"/>
        </w:rPr>
        <w:t xml:space="preserve">【篇二】政治谈话十个方面自查报告</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【篇三】政治谈话十个方面自查报告</w:t>
      </w:r>
    </w:p>
    <w:p>
      <w:pPr>
        <w:ind w:left="0" w:right="0" w:firstLine="560"/>
        <w:spacing w:before="450" w:after="450" w:line="312" w:lineRule="auto"/>
      </w:pPr>
      <w:r>
        <w:rPr>
          <w:rFonts w:ascii="宋体" w:hAnsi="宋体" w:eastAsia="宋体" w:cs="宋体"/>
          <w:color w:val="000"/>
          <w:sz w:val="28"/>
          <w:szCs w:val="28"/>
        </w:rPr>
        <w:t xml:space="preserve">　　为进一步加强领导班子思想政治建设，促进领导干部思想纯洁、队伍纯洁、作风正派和清正廉洁，始终做到思想上自觉、政治上清醒、纪律上严明、行动上坚定，现根据《中共横峰县委关于印发的通知》（横字〔2024〕1号）文件精神，将2024年以来领导班子思想政治建设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一是忠诚于核心。习近平总书记作为党中央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习近平新时代中国特色社会主义思想、党的十九大、二中、三中、四中、五中全会精神作为首要政治任务，每月召开党委（扩大）学习会，扎实开展专题理论学习，认真学习贯彻落实习近平总书记重要讲话和重要指示批示精神特别是贯彻习近平总书记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一是强化执行力。党委以打造高效机关为目标，把方向、管大局、保落实，对标对表、看齐跟紧上级党委政府的决策部署，高标准谋划、高效率推进各项工作，不折不扣落实部署、执行政策。二是强化组织力。通过开展支部“1+1”党员“1+N”、“三化”建设和资源阵地整合等工作，完善了基层治理机制，实现了党员帮带群众全覆盖，织密了党群干群连心网，强化基层党组织的政治属性和政治功能。三是强化战斗力。将党的政治建设贯穿于各项工作中，切实发挥党组织的战斗堡垒作用，团结和带领党员干部围绕中心、服务大局、加压奋进。2024年，按照“乡抓产业、村抓特色、一村一品”的发展思路，依托乡村资源条件和产业基础，发展千亩有机蔬菜、千亩果园、千亩马家柚、千亩水稻制种等“千亩产业”集群。各村集体经济收入再上新台阶，各村村集体经济收入均超15万元，XX村更是达到了69万元。</w:t>
      </w:r>
    </w:p>
    <w:p>
      <w:pPr>
        <w:ind w:left="0" w:right="0" w:firstLine="560"/>
        <w:spacing w:before="450" w:after="450" w:line="312" w:lineRule="auto"/>
      </w:pPr>
      <w:r>
        <w:rPr>
          <w:rFonts w:ascii="宋体" w:hAnsi="宋体" w:eastAsia="宋体" w:cs="宋体"/>
          <w:color w:val="000"/>
          <w:sz w:val="28"/>
          <w:szCs w:val="28"/>
        </w:rPr>
        <w:t xml:space="preserve">　　3、践行服务宗旨，夯实政治根基。一是坚持人民为中心。去年以来，面对新冠疫情的严峻形势，我们及时组建临时党支部，将全乡党员干部落到网格化实处，织起强大防控网，全乡共设置卡点11个，值班值守党员100多人，管理管控50天，悬挂标语、条幅48条，发放倡议书3500份，疫情防控知识手册13000份，出动宣传车8辆，利用电子屏4块、广播8个，设置宣传栏17块、设置宣传点24个。通过全方位、多形式的宣传动员，带动群众参与、认知、配合和支持疫情防控，助力守护“无疫XX”，确保群众生命安全。二是聚焦民生热点问题。以高质量、高成效顺利通过国家脱贫攻坚普查，确保脱贫成效的巩固提升可持续。2024年，发放教育资助金277人11.5万元，贫困户住院报销393.97万元，报销比例均达90%；家庭医生签约率、上户率100%；</w:t>
      </w:r>
    </w:p>
    <w:p>
      <w:pPr>
        <w:ind w:left="0" w:right="0" w:firstLine="560"/>
        <w:spacing w:before="450" w:after="450" w:line="312" w:lineRule="auto"/>
      </w:pPr>
      <w:r>
        <w:rPr>
          <w:rFonts w:ascii="宋体" w:hAnsi="宋体" w:eastAsia="宋体" w:cs="宋体"/>
          <w:color w:val="000"/>
          <w:sz w:val="28"/>
          <w:szCs w:val="28"/>
        </w:rPr>
        <w:t xml:space="preserve">　　为42名建档立卡户进行了技能培训，举办大型招聘会2场，发放省级一次性交通补贴和县级疫情交通补贴共37.48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5、防范政治风险，维护政治安全。一是增强忧患意识。坚持把增强班子政治敏锐性和政治鉴别力，防范化解政治风险隐患作为重要工作，时刻保持对政治敏感性问题的高度警惕。深刻把握总书记“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　　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一年来，领导班子在思想政治建设做了一定的工作，积累了一些经验，取得了一些成效，但同时也存在一些问题。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经常性学习抓得不够紧。学习主要是采取集体学和自学相结合，因日常工作繁杂，理论学习通常以个人自学为主。自学也多浏览手机和网站、批阅文件，静心读原著、学原文、悟原理不多，交流学习心得不多，缺乏全面系统学、持之以恒学，将理论学习运用到工作实践中成效不够明显。比如，一些村在环境整治方面标准仍然不够高，没有深刻领悟习近平生态文明思想。二是党内政治生活的质量须进一步提高。突出表现在召开民主生活会时，个人自我批评可以“入木三分”、毫不保留，相互批评却“蜻蜓点水”、不敢深入、辣味不足；</w:t>
      </w:r>
    </w:p>
    <w:p>
      <w:pPr>
        <w:ind w:left="0" w:right="0" w:firstLine="560"/>
        <w:spacing w:before="450" w:after="450" w:line="312" w:lineRule="auto"/>
      </w:pPr>
      <w:r>
        <w:rPr>
          <w:rFonts w:ascii="宋体" w:hAnsi="宋体" w:eastAsia="宋体" w:cs="宋体"/>
          <w:color w:val="000"/>
          <w:sz w:val="28"/>
          <w:szCs w:val="28"/>
        </w:rPr>
        <w:t xml:space="preserve">　　对所分管业务的关心、指导、支持多，但对其他同志分管的工作，在研究或讨论时谨小慎微，怕关注过多引发误会，不利于工作上的相互补台。三是党风廉政教育需进一步加强。平时多注重讲廉政党课，或组织到红色教育基地加强党性修养，深化为民情怀，但对党员干部在听后、看后的“复习”“回味”要求不严，少有开展心得体会交流，也没有查看学习笔记。四是进取精神有待提振。有的害怕担责，有“做得越多错得越多”的思想；</w:t>
      </w:r>
    </w:p>
    <w:p>
      <w:pPr>
        <w:ind w:left="0" w:right="0" w:firstLine="560"/>
        <w:spacing w:before="450" w:after="450" w:line="312" w:lineRule="auto"/>
      </w:pPr>
      <w:r>
        <w:rPr>
          <w:rFonts w:ascii="宋体" w:hAnsi="宋体" w:eastAsia="宋体" w:cs="宋体"/>
          <w:color w:val="000"/>
          <w:sz w:val="28"/>
          <w:szCs w:val="28"/>
        </w:rPr>
        <w:t xml:space="preserve">　　有的政绩观不端正，认为“中心”协助配合干不出显绩，做好了是别人的成绩、干不好还要受牵连；</w:t>
      </w:r>
    </w:p>
    <w:p>
      <w:pPr>
        <w:ind w:left="0" w:right="0" w:firstLine="560"/>
        <w:spacing w:before="450" w:after="450" w:line="312" w:lineRule="auto"/>
      </w:pPr>
      <w:r>
        <w:rPr>
          <w:rFonts w:ascii="宋体" w:hAnsi="宋体" w:eastAsia="宋体" w:cs="宋体"/>
          <w:color w:val="000"/>
          <w:sz w:val="28"/>
          <w:szCs w:val="28"/>
        </w:rPr>
        <w:t xml:space="preserve">　　有的缺乏内生动力，认为自身已到“天花板”，年龄不小、资格蛮老，过几天安稳日子就算了。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针对前面查摆出的问题，我乡领导班子将以这次自查为起点，大力发扬斗争精神，决心从以下方面努力。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二中、三中、四中、五中全会精神和《习近平谈治国理政》作为首要政治任务，带头在学精管用、指导实践、推动工作上苦下功夫。将理论刻进脑海、融入实践，切实转化为“永远听党话”“始终跟党走”的自觉行动。</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县委指挥、管理严格、风气纯正的坚强组织。认真贯彻落实好“三会一课”制度，执行好“三重一大”要求，组织好民主生活会，认真剖析，做到见人见事见思想，真刀真枪“红红脸、出出汗”。</w:t>
      </w:r>
    </w:p>
    <w:p>
      <w:pPr>
        <w:ind w:left="0" w:right="0" w:firstLine="560"/>
        <w:spacing w:before="450" w:after="450" w:line="312" w:lineRule="auto"/>
      </w:pPr>
      <w:r>
        <w:rPr>
          <w:rFonts w:ascii="宋体" w:hAnsi="宋体" w:eastAsia="宋体" w:cs="宋体"/>
          <w:color w:val="000"/>
          <w:sz w:val="28"/>
          <w:szCs w:val="28"/>
        </w:rPr>
        <w:t xml:space="preserve">　　3、严格政治纪律，严守政治规矩。认真落实“两个责任”，持续加强党风廉政教育，做到思想上同频、共振、共鸣。加强对重要岗位、重点项目的廉政风险监测排查，确保权力在法制轨道上阳光运行、安全运行，坚持抓早抓小，把纪律和规矩挺在前面，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　　4、增化责任意识，提升工作质量。增强领导干部“守土有责、守土尽责”的意识，树立领导就是责任、领导就是服务、领导就要敢担风险的责任意识。大力加强党委领导班子的政治能力建设，着力提升对组织决策部署的思想力、行动力、执行力，带头求真务实、真抓实干，把功夫下到狠抓落实上，把能力用到推动发展上，把心思凝聚到干事创业上，以保增长保民生保稳定为根本，推动全乡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【篇四】政治谈话十个方面自查报告</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黑体" w:hAnsi="黑体" w:eastAsia="黑体" w:cs="黑体"/>
          <w:color w:val="000000"/>
          <w:sz w:val="36"/>
          <w:szCs w:val="36"/>
          <w:b w:val="1"/>
          <w:bCs w:val="1"/>
        </w:rPr>
        <w:t xml:space="preserve">【篇五】政治谈话十个方面自查报告</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【篇六】政治谈话十个方面自查报告</w:t>
      </w:r>
    </w:p>
    <w:p>
      <w:pPr>
        <w:ind w:left="0" w:right="0" w:firstLine="560"/>
        <w:spacing w:before="450" w:after="450" w:line="312" w:lineRule="auto"/>
      </w:pPr>
      <w:r>
        <w:rPr>
          <w:rFonts w:ascii="宋体" w:hAnsi="宋体" w:eastAsia="宋体" w:cs="宋体"/>
          <w:color w:val="000"/>
          <w:sz w:val="28"/>
          <w:szCs w:val="28"/>
        </w:rPr>
        <w:t xml:space="preserve">　　依照xx的部署，近期我参加了机关干部作风整顿建设活动。认真学习了中心、省、市关于展开作风整顿的重要精神，使我深入地熟悉到，加强领导干部作风建设是新时期党对领导干部的必定规定，也是全面贯彻落实科学成长观、构建社会主义***社会、进步党的执政能力、保持和成长党的先进性的客观需要，更是坚持科学成长、构建***社会，建立我市教育形象的需要。对比五查五看，检查自己在思想作风、学风、工作作风、领导作风、生活作风等地方的情况，现自查总结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1、学习上不够主动。没有自觉主动的挤时间学习，跟业务无关的浏览较少，对很多新事物、新知识的学习把握得还不够好，应用理论指导实践，增进工作上还有差距。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碰到新情况，新题目不能积极主动地想办法解决，思想不够解放，改革创新精神还不够，而夸大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以上题目的存在，固然有一定的客观缘由，但主要是主观缘由酿成的，题目出在表面上，根子生在思想上，从更深层次上分析起来，主要有以下几点：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1、政治理论学习缺少系统性。思想上对理论重要性的熟悉，没有上升到应有的高度，停于情势，时间观念不强，没有把点点滴滴的零星时间利用起来。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2、为群众服务观念弱。以为自己的职务不高、担子不重，导致工作有时不够深进，忽视了工作的积极性、主动性，造成了思想上忽视了群众的重要地位和根本利益，没有对群众的重要作用给予足够重视。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3、工作方法简单。有时处理事情方法比较简单，没有创新精神，工作作风还不够扎实，对题目不作深层次的分析，思考不深入，没有留意到工作方法的完善会给自己的工作带来动力。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由于以上题目的存在，终究造成在一些工作上的被动，增加了个别工作的难度，致使了在工作中有时不能到达十分满意的效果。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随着作风建设年活动的不断深进，通过自查活动，使我更苏醒的熟悉到自己存在的题目，也更增强了我改正错误、进步本身思想素质的信心和决心。在今后的工作中，我决心从以下几个方面进行改进：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建立毕生学习理念，坚持学以致用。制定切实可行的学习计划，做到三个落实，即学习时间落实、学习内容落实、学习效果落实，反对图情势，走过场。把有关党的线路、方针、政策学深学透，及时把握新知识、新技术，努力探索工作新思想和新方法，与时俱进谋发展，开辟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特别是党员领导干部，更应当时刻把坚定共产主义理想信念放在首位，把它作为自己的立身之本、奋斗动力和行为坐标，立党为公，甘于奉献，牢固建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承高度的政治责任感，建立踏实的工作作风。以高度的使命感和爱岗敬业的事业心，脚踏实地、勤勤奋恳的扎实工作作风完成党和人民交办的各项工作任务。工作中多动头脑想办法，勇于管理，大胆管理，坚持原则，不做老好人。发扬勇于开辟创新、勇于成功的良好传统和作风，多和同事交朋友，努力开辟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其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【篇七】政治谈话十个方面自查报告</w:t>
      </w:r>
    </w:p>
    <w:p>
      <w:pPr>
        <w:ind w:left="0" w:right="0" w:firstLine="560"/>
        <w:spacing w:before="450" w:after="450" w:line="312" w:lineRule="auto"/>
      </w:pPr>
      <w:r>
        <w:rPr>
          <w:rFonts w:ascii="宋体" w:hAnsi="宋体" w:eastAsia="宋体" w:cs="宋体"/>
          <w:color w:val="000"/>
          <w:sz w:val="28"/>
          <w:szCs w:val="28"/>
        </w:rPr>
        <w:t xml:space="preserve">　　为深入贯彻落实全省、全市、全区领导班子思想政治建设工作会议精神，根据《中共眉山市彭山区委领导班子思想政治建设工作领导小组关于做好近期领导班子思想政治建设重点工作的通知》(眉彭委领建组〔2024〕1号)文件精神，现就我镇关于加强领导班子细想政治建设工作的自查结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每月一次中心组专题学习会，在机关干部中加大从严治党部署精神学习教育。通过党委(党组)中心组专题学习会学习习近平总书记系列重要讲话精神，学习省、市、区领导班子思想政治建设工作会议精神，学习省委、市委“一个决定”“两个意见”和区委“一个决定”及省委加强领导班子思想政治建设的十项规定、干部选任工作“一个意见、五个办法”等相关重要文件。从一月起，我镇每月开展一次中心组专题学习会，1月13日，学习主题为“全面推进依法治国——深入贯彻学习党的十八届四中全会精神”。2月27，传达省政府第三次廉政工作电视电话会精神。3月20日，传达我区第一届委员会第2次会议通过的《中共眉山市彭山区委关于聚精会神抓党建全面推进从严治党的决定》文件精神，并就即将开展的“争创‘三严三实’好班子、争当‘三严三实’好干部”活动进行方案讨论。4月12日，就梁书记在我区第一届代表大会第一次会议上的报告及政协闭幕式上的讲话进行学习。</w:t>
      </w:r>
    </w:p>
    <w:p>
      <w:pPr>
        <w:ind w:left="0" w:right="0" w:firstLine="560"/>
        <w:spacing w:before="450" w:after="450" w:line="312" w:lineRule="auto"/>
      </w:pPr>
      <w:r>
        <w:rPr>
          <w:rFonts w:ascii="宋体" w:hAnsi="宋体" w:eastAsia="宋体" w:cs="宋体"/>
          <w:color w:val="000"/>
          <w:sz w:val="28"/>
          <w:szCs w:val="28"/>
        </w:rPr>
        <w:t xml:space="preserve">　　(二)学先进找差距，加强案例学习。一是经镇班子讨论筛选后，在镇机关、各村(社)组织观看焦裕禄、兰辉等优秀共产党员的视频文件，学习他们的先进事迹，宣扬“忠诚、有为、担当、干净”的做事理念。二是邀请专业人士、党校宣讲团到我镇开展专题讲座，加强法纪教育和典型案例剖析警示教育，引导党员干部在思想深处筑起“不想腐”防线。各村(社)每月16日党课日原则上播放优秀共产党员的相关视频资料。</w:t>
      </w:r>
    </w:p>
    <w:p>
      <w:pPr>
        <w:ind w:left="0" w:right="0" w:firstLine="560"/>
        <w:spacing w:before="450" w:after="450" w:line="312" w:lineRule="auto"/>
      </w:pPr>
      <w:r>
        <w:rPr>
          <w:rFonts w:ascii="宋体" w:hAnsi="宋体" w:eastAsia="宋体" w:cs="宋体"/>
          <w:color w:val="000"/>
          <w:sz w:val="28"/>
          <w:szCs w:val="28"/>
        </w:rPr>
        <w:t xml:space="preserve">　　(三)严格干部管理，转变工作作风。一是领导班子签订拒绝“吃拿卡要”承诺书，工作桌牌统一添加“一句话承诺”。二是设立日常考勤小组，在下班前5分钟对镇全体机关干部在岗情况进行记录，班子成员纳入考勤对象。</w:t>
      </w:r>
    </w:p>
    <w:p>
      <w:pPr>
        <w:ind w:left="0" w:right="0" w:firstLine="560"/>
        <w:spacing w:before="450" w:after="450" w:line="312" w:lineRule="auto"/>
      </w:pPr>
      <w:r>
        <w:rPr>
          <w:rFonts w:ascii="宋体" w:hAnsi="宋体" w:eastAsia="宋体" w:cs="宋体"/>
          <w:color w:val="000"/>
          <w:sz w:val="28"/>
          <w:szCs w:val="28"/>
        </w:rPr>
        <w:t xml:space="preserve">　　(四)谈心谈话全覆盖。党委书记与班子成员谈话，班子成员与所分管机关干部谈话，覆盖镇全部机关干部，每季度原则上不少于一次。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一是优秀党员干部的事迹学习落实情况掌握不够，尤其是各村(社)的学习情况。三是学习形式单一，讨论、互动不够。</w:t>
      </w:r>
    </w:p>
    <w:p>
      <w:pPr>
        <w:ind w:left="0" w:right="0" w:firstLine="560"/>
        <w:spacing w:before="450" w:after="450" w:line="312" w:lineRule="auto"/>
      </w:pPr>
      <w:r>
        <w:rPr>
          <w:rFonts w:ascii="宋体" w:hAnsi="宋体" w:eastAsia="宋体" w:cs="宋体"/>
          <w:color w:val="000"/>
          <w:sz w:val="28"/>
          <w:szCs w:val="28"/>
        </w:rPr>
        <w:t xml:space="preserve">　　(一)6月底前组织开展省委“六个重视选用”导向、“六个坚决不能用”原则、“六个坚决调整”专题学习讨论;研究解决“整治为官不为、激励奋发有为”“干部能上不能下”“乡村基层干部考评激励政策机制”“法治环境下党员干部行为习惯”“现代治理体系下干部能力适应”等问题的措施办法</w:t>
      </w:r>
    </w:p>
    <w:p>
      <w:pPr>
        <w:ind w:left="0" w:right="0" w:firstLine="560"/>
        <w:spacing w:before="450" w:after="450" w:line="312" w:lineRule="auto"/>
      </w:pPr>
      <w:r>
        <w:rPr>
          <w:rFonts w:ascii="宋体" w:hAnsi="宋体" w:eastAsia="宋体" w:cs="宋体"/>
          <w:color w:val="000"/>
          <w:sz w:val="28"/>
          <w:szCs w:val="28"/>
        </w:rPr>
        <w:t xml:space="preserve">　　(二)走村入社观察干部，发现、总结、宣传一批先进典型。“七一”前后，表彰一批先进党组织和优秀党员干部。</w:t>
      </w:r>
    </w:p>
    <w:p>
      <w:pPr>
        <w:ind w:left="0" w:right="0" w:firstLine="560"/>
        <w:spacing w:before="450" w:after="450" w:line="312" w:lineRule="auto"/>
      </w:pPr>
      <w:r>
        <w:rPr>
          <w:rFonts w:ascii="宋体" w:hAnsi="宋体" w:eastAsia="宋体" w:cs="宋体"/>
          <w:color w:val="000"/>
          <w:sz w:val="28"/>
          <w:szCs w:val="28"/>
        </w:rPr>
        <w:t xml:space="preserve">　　(三)对照工作开展过程中的不足进行改进，一是各村(社)驻村领导、驻村干部要加大监督，确保每月党课日的优秀案例学习，二是开展集中讨论、写心得体会等方式加大互动讨论力度。</w:t>
      </w:r>
    </w:p>
    <w:p>
      <w:pPr>
        <w:ind w:left="0" w:right="0" w:firstLine="560"/>
        <w:spacing w:before="450" w:after="450" w:line="312" w:lineRule="auto"/>
      </w:pPr>
      <w:r>
        <w:rPr>
          <w:rFonts w:ascii="黑体" w:hAnsi="黑体" w:eastAsia="黑体" w:cs="黑体"/>
          <w:color w:val="000000"/>
          <w:sz w:val="36"/>
          <w:szCs w:val="36"/>
          <w:b w:val="1"/>
          <w:bCs w:val="1"/>
        </w:rPr>
        <w:t xml:space="preserve">【篇八】政治谈话十个方面自查报告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习近平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习近平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习近平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　　(一)学习贯彻执行党章方面</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　　(二)学习习近平总书记系列重要讲话精神方面</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　　(三)贯彻执行《关于新形势下党内政治生活的若干准则》方面</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习近平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习近平总书记这一领导核心的指示要求，始终与以习近平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2025-05-02T21:20:19+08:00</dcterms:created>
  <dcterms:modified xsi:type="dcterms:W3CDTF">2025-05-02T21:20:19+08:00</dcterms:modified>
</cp:coreProperties>
</file>

<file path=docProps/custom.xml><?xml version="1.0" encoding="utf-8"?>
<Properties xmlns="http://schemas.openxmlformats.org/officeDocument/2006/custom-properties" xmlns:vt="http://schemas.openxmlformats.org/officeDocument/2006/docPropsVTypes"/>
</file>