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预备党员思想汇报20241234季度7篇</w:t>
      </w:r>
      <w:bookmarkEnd w:id="1"/>
    </w:p>
    <w:p>
      <w:pPr>
        <w:jc w:val="center"/>
        <w:spacing w:before="0" w:after="450"/>
      </w:pPr>
      <w:r>
        <w:rPr>
          <w:rFonts w:ascii="Arial" w:hAnsi="Arial" w:eastAsia="Arial" w:cs="Arial"/>
          <w:color w:val="999999"/>
          <w:sz w:val="20"/>
          <w:szCs w:val="20"/>
        </w:rPr>
        <w:t xml:space="preserve">来源：网络  作者：静谧旋律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《四季度》是一款IOS平台的应用。下面是小编为大家整理的预备党员思想汇报2024一二三四季度七篇，欢迎大家借鉴与参考，希望对大家有所帮助。第1篇: 预备党员思想汇报2024一二三四季度　　敬爱的党支部：　　怀着无比激动的心情，在_年的今天我...</w:t>
      </w:r>
    </w:p>
    <w:p>
      <w:pPr>
        <w:ind w:left="0" w:right="0" w:firstLine="560"/>
        <w:spacing w:before="450" w:after="450" w:line="312" w:lineRule="auto"/>
      </w:pPr>
      <w:r>
        <w:rPr>
          <w:rFonts w:ascii="宋体" w:hAnsi="宋体" w:eastAsia="宋体" w:cs="宋体"/>
          <w:color w:val="000"/>
          <w:sz w:val="28"/>
          <w:szCs w:val="28"/>
        </w:rPr>
        <w:t xml:space="preserve">《四季度》是一款IOS平台的应用。下面是小编为大家整理的预备党员思想汇报2024一二三四季度七篇，欢迎大家借鉴与参考，希望对大家有所帮助。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怀着无比激动的心情，在_年的今天我再次向党组织汇报自己最近的思想动态。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汇报人：互信范文网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汇报人：互信范文网</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汇报人：互信范文网</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汇报人：互信范文网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通过重温党的历史，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汇报人：互信范文网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2025-05-11T06:46:25+08:00</dcterms:created>
  <dcterms:modified xsi:type="dcterms:W3CDTF">2025-05-11T06:46:25+08:00</dcterms:modified>
</cp:coreProperties>
</file>

<file path=docProps/custom.xml><?xml version="1.0" encoding="utf-8"?>
<Properties xmlns="http://schemas.openxmlformats.org/officeDocument/2006/custom-properties" xmlns:vt="http://schemas.openxmlformats.org/officeDocument/2006/docPropsVTypes"/>
</file>