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作风整顿问题整改清单4篇</w:t>
      </w:r>
      <w:bookmarkEnd w:id="1"/>
    </w:p>
    <w:p>
      <w:pPr>
        <w:jc w:val="center"/>
        <w:spacing w:before="0" w:after="450"/>
      </w:pPr>
      <w:r>
        <w:rPr>
          <w:rFonts w:ascii="Arial" w:hAnsi="Arial" w:eastAsia="Arial" w:cs="Arial"/>
          <w:color w:val="999999"/>
          <w:sz w:val="20"/>
          <w:szCs w:val="20"/>
        </w:rPr>
        <w:t xml:space="preserve">来源：网络  作者：蓝色心情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作风整顿问题整改清单【4篇】，欢迎大家借鉴与参考，希望对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作风整顿问题整改清单【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【篇1】作风整顿问题整改清单</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1、政治理论学习不够深入。政治理论方面内容钻研不够深入，有时忙于工作，缺少定期主动挤时间深入学习我党的政治理论知识，不忙时学一阵，忙时学的少，对一些新问题新知识钻研的还不够深入。</w:t>
      </w:r>
    </w:p>
    <w:p>
      <w:pPr>
        <w:ind w:left="0" w:right="0" w:firstLine="560"/>
        <w:spacing w:before="450" w:after="450" w:line="312" w:lineRule="auto"/>
      </w:pPr>
      <w:r>
        <w:rPr>
          <w:rFonts w:ascii="宋体" w:hAnsi="宋体" w:eastAsia="宋体" w:cs="宋体"/>
          <w:color w:val="000"/>
          <w:sz w:val="28"/>
          <w:szCs w:val="28"/>
        </w:rPr>
        <w:t xml:space="preserve">　　2、工作开拓进取不够强。主要在思想上对自身要求不够严格，只对工作以内的事上心，对与工作相关的其他最新技术和新知识缺乏主动学习进取心。</w:t>
      </w:r>
    </w:p>
    <w:p>
      <w:pPr>
        <w:ind w:left="0" w:right="0" w:firstLine="560"/>
        <w:spacing w:before="450" w:after="450" w:line="312" w:lineRule="auto"/>
      </w:pPr>
      <w:r>
        <w:rPr>
          <w:rFonts w:ascii="宋体" w:hAnsi="宋体" w:eastAsia="宋体" w:cs="宋体"/>
          <w:color w:val="000"/>
          <w:sz w:val="28"/>
          <w:szCs w:val="28"/>
        </w:rPr>
        <w:t xml:space="preserve">　　1、加强学习，增强素质，不断提高政治理论水平，既要向书本学，也要向实践学习，还要注意向上级领导和同志们学习，不断把学到的新知识，新技术，新理论与实践相结合，做一名学习型，知识型、实干型相统一的干部，不断提高工作能力。</w:t>
      </w:r>
    </w:p>
    <w:p>
      <w:pPr>
        <w:ind w:left="0" w:right="0" w:firstLine="560"/>
        <w:spacing w:before="450" w:after="450" w:line="312" w:lineRule="auto"/>
      </w:pPr>
      <w:r>
        <w:rPr>
          <w:rFonts w:ascii="宋体" w:hAnsi="宋体" w:eastAsia="宋体" w:cs="宋体"/>
          <w:color w:val="000"/>
          <w:sz w:val="28"/>
          <w:szCs w:val="28"/>
        </w:rPr>
        <w:t xml:space="preserve">　　2、与时俱进，开拓创新，网安工作作为一项业务性极强的工作，需要不断创新工作思想路和方式方法，始终保持良好的状态做好工作。</w:t>
      </w:r>
    </w:p>
    <w:p>
      <w:pPr>
        <w:ind w:left="0" w:right="0" w:firstLine="560"/>
        <w:spacing w:before="450" w:after="450" w:line="312" w:lineRule="auto"/>
      </w:pPr>
      <w:r>
        <w:rPr>
          <w:rFonts w:ascii="宋体" w:hAnsi="宋体" w:eastAsia="宋体" w:cs="宋体"/>
          <w:color w:val="000"/>
          <w:sz w:val="28"/>
          <w:szCs w:val="28"/>
        </w:rPr>
        <w:t xml:space="preserve">　　3、坚持理论联系实际，加强业务知识的学习，积极进取，充分发挥主观能动性，做好每项工作。以勤勤恳恳、扎扎实实的作风，以百折不挠、知难而进的勇气完成单位的各项任务。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针对以上制定的整改措施，我将在今后工作和生活中不断完善自己，牢固树立创新意识，责任意识，爱岗敬业，尽责尽责，立足本职岗位。全心全意为人民服务。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【篇2】作风整顿问题整改清单</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【篇3】作风整顿问题整改清单</w:t>
      </w:r>
    </w:p>
    <w:p>
      <w:pPr>
        <w:ind w:left="0" w:right="0" w:firstLine="560"/>
        <w:spacing w:before="450" w:after="450" w:line="312" w:lineRule="auto"/>
      </w:pPr>
      <w:r>
        <w:rPr>
          <w:rFonts w:ascii="宋体" w:hAnsi="宋体" w:eastAsia="宋体" w:cs="宋体"/>
          <w:color w:val="000"/>
          <w:sz w:val="28"/>
          <w:szCs w:val="28"/>
        </w:rPr>
        <w:t xml:space="preserve">　　在这次“纪律作风整顿教育”活动中，我认真学习了有关纪律作风整顿教育活动的各类文件精神，对深入开展纪律作风整顿教育活动的重要性、必要性和紧迫性有了更加深刻的认识，各方面有了很大的收获和提高。我从思想、作风、纪律、执法等方面，认真对照先进党员的标准和要求，认真检查和剖析自身存在的问题,针对自身存在的问题提出如下整改措施：</w:t>
      </w:r>
    </w:p>
    <w:p>
      <w:pPr>
        <w:ind w:left="0" w:right="0" w:firstLine="560"/>
        <w:spacing w:before="450" w:after="450" w:line="312" w:lineRule="auto"/>
      </w:pPr>
      <w:r>
        <w:rPr>
          <w:rFonts w:ascii="宋体" w:hAnsi="宋体" w:eastAsia="宋体" w:cs="宋体"/>
          <w:color w:val="000"/>
          <w:sz w:val="28"/>
          <w:szCs w:val="28"/>
        </w:rPr>
        <w:t xml:space="preserve">　　经过这次纪律作风整顿教育活动，我对自己有了重新的认识，本着只讲主观，不讲客观的原则，透过认真反思，理性分析，我认为问题的产生主要有以下几个方面的原因：</w:t>
      </w:r>
    </w:p>
    <w:p>
      <w:pPr>
        <w:ind w:left="0" w:right="0" w:firstLine="560"/>
        <w:spacing w:before="450" w:after="450" w:line="312" w:lineRule="auto"/>
      </w:pPr>
      <w:r>
        <w:rPr>
          <w:rFonts w:ascii="宋体" w:hAnsi="宋体" w:eastAsia="宋体" w:cs="宋体"/>
          <w:color w:val="000"/>
          <w:sz w:val="28"/>
          <w:szCs w:val="28"/>
        </w:rPr>
        <w:t xml:space="preserve">　　1、缺乏对自己党性的进一步锤炼。</w:t>
      </w:r>
    </w:p>
    <w:p>
      <w:pPr>
        <w:ind w:left="0" w:right="0" w:firstLine="560"/>
        <w:spacing w:before="450" w:after="450" w:line="312" w:lineRule="auto"/>
      </w:pPr>
      <w:r>
        <w:rPr>
          <w:rFonts w:ascii="宋体" w:hAnsi="宋体" w:eastAsia="宋体" w:cs="宋体"/>
          <w:color w:val="000"/>
          <w:sz w:val="28"/>
          <w:szCs w:val="28"/>
        </w:rPr>
        <w:t xml:space="preserve">　　工作仅满足于就案办案，不求有功，但求无过，自满畏难情绪仍然存在。没有真正从无产阶级的世界观、人生观、价值观方面改造自己，总认为自己对马列主义、毛泽东思想、邓小平理论和“三个代表”重要思想的学习比别人多，对党的路线方针政策的理解比他人深，对科学发展观的认识比较透彻，因而无所谓锤炼党性问题。</w:t>
      </w:r>
    </w:p>
    <w:p>
      <w:pPr>
        <w:ind w:left="0" w:right="0" w:firstLine="560"/>
        <w:spacing w:before="450" w:after="450" w:line="312" w:lineRule="auto"/>
      </w:pPr>
      <w:r>
        <w:rPr>
          <w:rFonts w:ascii="宋体" w:hAnsi="宋体" w:eastAsia="宋体" w:cs="宋体"/>
          <w:color w:val="000"/>
          <w:sz w:val="28"/>
          <w:szCs w:val="28"/>
        </w:rPr>
        <w:t xml:space="preserve">　　2、缺乏系统、全面、完整的理论学习。</w:t>
      </w:r>
    </w:p>
    <w:p>
      <w:pPr>
        <w:ind w:left="0" w:right="0" w:firstLine="560"/>
        <w:spacing w:before="450" w:after="450" w:line="312" w:lineRule="auto"/>
      </w:pPr>
      <w:r>
        <w:rPr>
          <w:rFonts w:ascii="宋体" w:hAnsi="宋体" w:eastAsia="宋体" w:cs="宋体"/>
          <w:color w:val="000"/>
          <w:sz w:val="28"/>
          <w:szCs w:val="28"/>
        </w:rPr>
        <w:t xml:space="preserve">　　对邓小平理论、“三个代表”重要思想、科学发展观的学习只从表面出发，学得不深不透，也存在一些形式主义的现象，没有理论联系实际，致使对无产阶级的世界观、人生观、价值观缺乏思考，对地位观、利益观、权利观的认识有所偏差。表此刻：一是只顾工作，不顾政治理论学习，导致了政治理论学习的放松;二是理论学习缺乏系统性或者为了进行某一方面的了解，流于一知半解;三是思想发动缺乏行业的实践性，缺乏艰苦环境的磨练，思想与实践脱节。</w:t>
      </w:r>
    </w:p>
    <w:p>
      <w:pPr>
        <w:ind w:left="0" w:right="0" w:firstLine="560"/>
        <w:spacing w:before="450" w:after="450" w:line="312" w:lineRule="auto"/>
      </w:pPr>
      <w:r>
        <w:rPr>
          <w:rFonts w:ascii="宋体" w:hAnsi="宋体" w:eastAsia="宋体" w:cs="宋体"/>
          <w:color w:val="000"/>
          <w:sz w:val="28"/>
          <w:szCs w:val="28"/>
        </w:rPr>
        <w:t xml:space="preserve">　　3、缺乏职责感，工作没有动力，满足于一般号召。</w:t>
      </w:r>
    </w:p>
    <w:p>
      <w:pPr>
        <w:ind w:left="0" w:right="0" w:firstLine="560"/>
        <w:spacing w:before="450" w:after="450" w:line="312" w:lineRule="auto"/>
      </w:pPr>
      <w:r>
        <w:rPr>
          <w:rFonts w:ascii="宋体" w:hAnsi="宋体" w:eastAsia="宋体" w:cs="宋体"/>
          <w:color w:val="000"/>
          <w:sz w:val="28"/>
          <w:szCs w:val="28"/>
        </w:rPr>
        <w:t xml:space="preserve">　　工作浮光掠影，蜻蜓点水，只求应付过去就行了，固步自封，满足现状，缺乏创新精神和前瞻性。</w:t>
      </w:r>
    </w:p>
    <w:p>
      <w:pPr>
        <w:ind w:left="0" w:right="0" w:firstLine="560"/>
        <w:spacing w:before="450" w:after="450" w:line="312" w:lineRule="auto"/>
      </w:pPr>
      <w:r>
        <w:rPr>
          <w:rFonts w:ascii="宋体" w:hAnsi="宋体" w:eastAsia="宋体" w:cs="宋体"/>
          <w:color w:val="000"/>
          <w:sz w:val="28"/>
          <w:szCs w:val="28"/>
        </w:rPr>
        <w:t xml:space="preserve">　　1、加强党性和理论知识的学习，提高自身修养。</w:t>
      </w:r>
    </w:p>
    <w:p>
      <w:pPr>
        <w:ind w:left="0" w:right="0" w:firstLine="560"/>
        <w:spacing w:before="450" w:after="450" w:line="312" w:lineRule="auto"/>
      </w:pPr>
      <w:r>
        <w:rPr>
          <w:rFonts w:ascii="宋体" w:hAnsi="宋体" w:eastAsia="宋体" w:cs="宋体"/>
          <w:color w:val="000"/>
          <w:sz w:val="28"/>
          <w:szCs w:val="28"/>
        </w:rPr>
        <w:t xml:space="preserve">　　在学深、学精上下功夫，努力提高政治素质和理论素养，把政治理论学习与改善主观世界紧密结合起来，正确认识社会发展规律、共产党执政规律，坚定共产主义理想信念，牢固树立全心全意为人民服务的宗旨意识，自觉宣传贯彻执行党的路线、方针、政策，努力做到学有所得，学以致用。</w:t>
      </w:r>
    </w:p>
    <w:p>
      <w:pPr>
        <w:ind w:left="0" w:right="0" w:firstLine="560"/>
        <w:spacing w:before="450" w:after="450" w:line="312" w:lineRule="auto"/>
      </w:pPr>
      <w:r>
        <w:rPr>
          <w:rFonts w:ascii="宋体" w:hAnsi="宋体" w:eastAsia="宋体" w:cs="宋体"/>
          <w:color w:val="000"/>
          <w:sz w:val="28"/>
          <w:szCs w:val="28"/>
        </w:rPr>
        <w:t xml:space="preserve">　　2、克己奉公，忠于职守;先公后私，严以律己。</w:t>
      </w:r>
    </w:p>
    <w:p>
      <w:pPr>
        <w:ind w:left="0" w:right="0" w:firstLine="560"/>
        <w:spacing w:before="450" w:after="450" w:line="312" w:lineRule="auto"/>
      </w:pPr>
      <w:r>
        <w:rPr>
          <w:rFonts w:ascii="宋体" w:hAnsi="宋体" w:eastAsia="宋体" w:cs="宋体"/>
          <w:color w:val="000"/>
          <w:sz w:val="28"/>
          <w:szCs w:val="28"/>
        </w:rPr>
        <w:t xml:space="preserve">　　认真贯彻执行中央及省、州关于加强党风廉政建设方面的各项规章制度，用党纪国法来规范自己，做到廉洁奉公，勤政为民。坚持一切从工作出发，真心为民服务，公正为民办事，做到公正、公平、公开;自觉进行党性锻炼，始终持续共产党员艰苦奋斗，戒骄戒躁、清正廉洁的政治本色。按照党对干部的要求，正确行使权力，自觉理解党和人民群众的监督。明确个人所承担的具体职责，严明党的纪律，自觉遵守个人服从组织，少数服从多数，下级服从上级的民主集中制原则。</w:t>
      </w:r>
    </w:p>
    <w:p>
      <w:pPr>
        <w:ind w:left="0" w:right="0" w:firstLine="560"/>
        <w:spacing w:before="450" w:after="450" w:line="312" w:lineRule="auto"/>
      </w:pPr>
      <w:r>
        <w:rPr>
          <w:rFonts w:ascii="宋体" w:hAnsi="宋体" w:eastAsia="宋体" w:cs="宋体"/>
          <w:color w:val="000"/>
          <w:sz w:val="28"/>
          <w:szCs w:val="28"/>
        </w:rPr>
        <w:t xml:space="preserve">　　3、虚心理解别人批评，不断地反思和总结自己。</w:t>
      </w:r>
    </w:p>
    <w:p>
      <w:pPr>
        <w:ind w:left="0" w:right="0" w:firstLine="560"/>
        <w:spacing w:before="450" w:after="450" w:line="312" w:lineRule="auto"/>
      </w:pPr>
      <w:r>
        <w:rPr>
          <w:rFonts w:ascii="宋体" w:hAnsi="宋体" w:eastAsia="宋体" w:cs="宋体"/>
          <w:color w:val="000"/>
          <w:sz w:val="28"/>
          <w:szCs w:val="28"/>
        </w:rPr>
        <w:t xml:space="preserve">　　透过这次活动，正确认识自身存在的缺点和问题，从善如流，在今后的工作中，对自己的思想，学习、工作作风及时进行反思和总结，进行自我检查和分析，严以律己，宽以待人，虚心理解别人的批评，培养自己健康向上的心理，培养坚定的理想信念和海纳百川的胸怀，对工作、生活充满热情，立足本职，务实工作。</w:t>
      </w:r>
    </w:p>
    <w:p>
      <w:pPr>
        <w:ind w:left="0" w:right="0" w:firstLine="560"/>
        <w:spacing w:before="450" w:after="450" w:line="312" w:lineRule="auto"/>
      </w:pPr>
      <w:r>
        <w:rPr>
          <w:rFonts w:ascii="黑体" w:hAnsi="黑体" w:eastAsia="黑体" w:cs="黑体"/>
          <w:color w:val="000000"/>
          <w:sz w:val="36"/>
          <w:szCs w:val="36"/>
          <w:b w:val="1"/>
          <w:bCs w:val="1"/>
        </w:rPr>
        <w:t xml:space="preserve">【篇4】作风整顿问题整改清单</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对中国特色社会主义理论体系的精神实质和精髓缺乏系统的理解。</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2025-05-07T16:55:22+08:00</dcterms:created>
  <dcterms:modified xsi:type="dcterms:W3CDTF">2025-05-07T16:55:22+08:00</dcterms:modified>
</cp:coreProperties>
</file>

<file path=docProps/custom.xml><?xml version="1.0" encoding="utf-8"?>
<Properties xmlns="http://schemas.openxmlformats.org/officeDocument/2006/custom-properties" xmlns:vt="http://schemas.openxmlformats.org/officeDocument/2006/docPropsVTypes"/>
</file>