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政治表现自查报告通用8篇</w:t>
      </w:r>
      <w:bookmarkEnd w:id="1"/>
    </w:p>
    <w:p>
      <w:pPr>
        <w:jc w:val="center"/>
        <w:spacing w:before="0" w:after="450"/>
      </w:pPr>
      <w:r>
        <w:rPr>
          <w:rFonts w:ascii="Arial" w:hAnsi="Arial" w:eastAsia="Arial" w:cs="Arial"/>
          <w:color w:val="999999"/>
          <w:sz w:val="20"/>
          <w:szCs w:val="20"/>
        </w:rPr>
        <w:t xml:space="preserve">来源：网络  作者：悠然自得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为政治生态精准画像，既是净化修...</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为政治生态精准画像，既是净化修复党内政治生态的基础工作，也是履行监督职责的重要内容。笔者结合工作实践，对如何写好政治生态分析报告谈几点认识。一是监督定位要明确。在撰写政治生态分析报告前，首先要摆正“画像者”角色。准确评判一地区、部门或单位的政治生态，是纪检监察机关的一种重要监督方式，对于履行监督第一职责，精准发现问题至关重要。纪检监察机关必须有自己的评价和综合分析，绝不能只是充当“二传手”，让被监督单位提供自查报告，然后简单复制粘贴、应付了事，而是要主动监督、主动撰写，量身定制“画像”内容。要清楚画什么。每个地区、部门和单位的职能职责、工作特点、发展状态等不尽相同，要善于透过现象看本质，聚焦分析研判重点任务，实行清单式、项目化、标准化管理，把被监督单位或地方的情况摸清楚、把握准、分析透，找准症结才能对症下以下是小编收集整理的政治表现自查报告(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【篇一】政治表现自查报告</w:t>
      </w:r>
    </w:p>
    <w:p>
      <w:pPr>
        <w:ind w:left="0" w:right="0" w:firstLine="560"/>
        <w:spacing w:before="450" w:after="450" w:line="312" w:lineRule="auto"/>
      </w:pPr>
      <w:r>
        <w:rPr>
          <w:rFonts w:ascii="宋体" w:hAnsi="宋体" w:eastAsia="宋体" w:cs="宋体"/>
          <w:color w:val="000"/>
          <w:sz w:val="28"/>
          <w:szCs w:val="28"/>
        </w:rPr>
        <w:t xml:space="preserve">　　我作为一名中共党员,保持着一个党员的思想先进性,热爱党,热爱祖国,热爱人民,具有坚定而正确的政治立场,坚决拥护党的路线方针,积极学习国家的方针政策和法律法规。我作为一名人民教师,爱岗敬业,在自己的岗位上勤勤恳恳,踏踏实实地工作着:不怕苦,不怕累,毫无怨言地奉献着.作为一名班主任,热爱学生,是学生们的良师益友.我国古代有\"亲其师,方能信其道\"之说,因此对待学生我拥有一颗火热,诚挚的爱心;保有一双公正,诚实的眼睛;想着带给学生新鲜圣洁的思想.用人格力量征服学生使学生对我这个班主任产生信赖感,亲切感,对我所教的课充满兴趣.</w:t>
      </w:r>
    </w:p>
    <w:p>
      <w:pPr>
        <w:ind w:left="0" w:right="0" w:firstLine="560"/>
        <w:spacing w:before="450" w:after="450" w:line="312" w:lineRule="auto"/>
      </w:pPr>
      <w:r>
        <w:rPr>
          <w:rFonts w:ascii="宋体" w:hAnsi="宋体" w:eastAsia="宋体" w:cs="宋体"/>
          <w:color w:val="000"/>
          <w:sz w:val="28"/>
          <w:szCs w:val="28"/>
        </w:rPr>
        <w:t xml:space="preserve">　　回顾近期的工作，想说的真是太多太多。班主任工作是非常辛苦的，不仅担负着教学工作，更担负着管理学生的重担。是学生的教育者、组织者和，也是学校教育工作、尤其是学校思想品德教育工作的主力军。作为一名党员，我严格要求自己.在各个方面积极发挥一个党员的先锋模范作</w:t>
      </w:r>
    </w:p>
    <w:p>
      <w:pPr>
        <w:ind w:left="0" w:right="0" w:firstLine="560"/>
        <w:spacing w:before="450" w:after="450" w:line="312" w:lineRule="auto"/>
      </w:pPr>
      <w:r>
        <w:rPr>
          <w:rFonts w:ascii="宋体" w:hAnsi="宋体" w:eastAsia="宋体" w:cs="宋体"/>
          <w:color w:val="000"/>
          <w:sz w:val="28"/>
          <w:szCs w:val="28"/>
        </w:rPr>
        <w:t xml:space="preserve">　　用.不断努力，锐意进取。现将工作总结如下：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我热爱祖国，热爱中国共产党，拥护党的领导，遵守党的路线、方针、政策，遵守社会公德。不断学习党的各项理论知识，积极响应党组织的号召，积极参加党组织生活，及时足额交纳党费。坚决服从组织安排。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我态度端正，钻研业务，勤奋刻苦，认真负责，关心、爱护学生，为人师表，有奉献精神。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我热爱自己的本职工作，也为之付出大量的心血和汗水。因为我始终相信，只要辛勤耕耘，就一定会有所收获的。所以，平时的教育教学工作，我总是脚踏实地、认认真真地去对待。一直以来我刻苦钻研教材，虚心向经验丰富的老教师求教，经常和同仁交流，努力夯实自己的教学基本功;积极参加教研组活动和各项学习、培训活动，切实提高自身的文化修养和知识底蕴。功夫不负有心人，我所任教的班级通过我和学生的共同努力，形成了积极向上的良好班风。我的努力和成绩得到了校领导和众多师生的一致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我关心集体，尊敬领导，团结同事，爱护学生。密切联系群众，维护学校和社会的和谐稳定。廉洁自律，坚决同腐败现象作斗争。在工作、学习和社会生活中起先锋模范作用。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取得了一些成绩，但我身上还存在许多不足的地方，对于教育教学管理方面，还缺乏科学系统地学习，工作的创新还不够。我今后要好好借鉴别人的经验，向他人学习。再有，个人的教学业务水平还不够高，教学研究还欠深入，尤其对新课程的理解与实践还是比较肤浅的，教育科研能力不强。这些，都需要我今后好好地去努力，更希望组织继续给我支持与帮助，使我各方面能尽快地向高一层次迈进。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我用我的心去教诲我的学生，我用我的情去培育我的学生，我无愧于我心，我无悔于我的事业。无愧共产党员的光荣称号。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【篇二】政治表现自查报告</w:t>
      </w:r>
    </w:p>
    <w:p>
      <w:pPr>
        <w:ind w:left="0" w:right="0" w:firstLine="560"/>
        <w:spacing w:before="450" w:after="450" w:line="312" w:lineRule="auto"/>
      </w:pPr>
      <w:r>
        <w:rPr>
          <w:rFonts w:ascii="宋体" w:hAnsi="宋体" w:eastAsia="宋体" w:cs="宋体"/>
          <w:color w:val="000"/>
          <w:sz w:val="28"/>
          <w:szCs w:val="28"/>
        </w:rPr>
        <w:t xml:space="preserve">　　根据县委组织部相关通知精神，总结2024年以来开展政治建设情况，结合自身思想、学习和工作实际，自我检查、深入剖析。现将有关情况报告如下：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XX、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教育工作。不断强化自身修炼，提高政治站位，发挥先锋模范作用，保持党员干部本色，增强贯彻落实习近平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习近平同志在党XX和全党的核心地位，以实际行动全面贯彻习近平新时代中国特色社会主义思想;自觉增强看齐意识，经常、主动向党XX看齐，向党的理论和路线方针政策看齐，向党XX各项决策部署看齐，在政治立场、政治方向、政治原则、政治道路上同以习近平同志为核心的党XX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XX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下一步打算及措施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习近平习近平在党XX和全党的核心地位，坚决维护党中央权威和集中统一领导，自觉在思想上政治上行动上同以习近平同志为核心的党XX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XX八项规定和纠正四风，坚持艰苦朴素、厉行节约、勤俭办事，进一步发扬艰苦奋斗的优良作风。坚持严以律己，以身作则，带头管好自己，要求别人做到的，自己首先做到;要求别人不做的，自己坚决不做。带头严格落实XX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【篇三】政治表现自查报告</w:t>
      </w:r>
    </w:p>
    <w:p>
      <w:pPr>
        <w:ind w:left="0" w:right="0" w:firstLine="560"/>
        <w:spacing w:before="450" w:after="450" w:line="312" w:lineRule="auto"/>
      </w:pPr>
      <w:r>
        <w:rPr>
          <w:rFonts w:ascii="宋体" w:hAnsi="宋体" w:eastAsia="宋体" w:cs="宋体"/>
          <w:color w:val="000"/>
          <w:sz w:val="28"/>
          <w:szCs w:val="28"/>
        </w:rPr>
        <w:t xml:space="preserve">　　根据市委组织部关于开展2024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天下至德，莫大于忠”。忠诚是共产党人必须具备的优秀品格，是每个党员入党宣誓时的庄严承诺。习近平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党的十八大以来,习近平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习近平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党的十八大以来，以习近平为核心的党中央多次强调政治纪律和政治规矩的重要性。政治纪律被提升到前所未有的新高度。作为一名党员领导干部，日常工作和生活中，我严守党的政治纪律和政治规矩，严格执行中央八项规定精神，始终同以习近平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【篇四】政治表现自查报告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【篇五】政治表现自查报告</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1.维护以习近平同志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　　“逢人且说三分话、未可全抛一片心”的老观念，对上级放礼炮、对同级放哑炮、对自己放空炮的情况还没有杜绝，总怕因此伤了和气、坏了面子、影响了团结。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　　“四讲四有”的标准来要求自己，忽视了自我约束、自我监督和自我提高。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习近平总书记在党中央和全党的核心地位，坚决维护党中央权威和集中统一领导，自觉在思想上政治上行动上同以习近平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【篇六】政治表现自查报告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【篇七】政治表现自查报告</w:t>
      </w:r>
    </w:p>
    <w:p>
      <w:pPr>
        <w:ind w:left="0" w:right="0" w:firstLine="560"/>
        <w:spacing w:before="450" w:after="450" w:line="312" w:lineRule="auto"/>
      </w:pPr>
      <w:r>
        <w:rPr>
          <w:rFonts w:ascii="宋体" w:hAnsi="宋体" w:eastAsia="宋体" w:cs="宋体"/>
          <w:color w:val="000"/>
          <w:sz w:val="28"/>
          <w:szCs w:val="28"/>
        </w:rPr>
        <w:t xml:space="preserve">　　在党的十九大会议召开以来，在认真领会习近平新时代中国特色社会主义思想的过程中，根据“不忘初心、牢记使命”主题教育的相关要求，我从“五个政治”方面深刻剖析，检视自身能力、业务水平、敬业精神、工作实绩、廉洁自律的情况，对存在的问题向各位做个思想汇报,请同志们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年来我对党忠诚,政治意识坚定，坚决维护习近平总书记在党中央和全党的核心地位，坚决维护党中央权威和统一领导。在思想上政治上行动上同党中央保持高度一致。作为领导干部具备顾大局，识大体的大局意识。能坚持原则，廉洁自律，认真履职尽责，能完成领导交办的工作任务。作风正派务实，能自觉树好自身形象。</w:t>
      </w:r>
    </w:p>
    <w:p>
      <w:pPr>
        <w:ind w:left="0" w:right="0" w:firstLine="560"/>
        <w:spacing w:before="450" w:after="450" w:line="312" w:lineRule="auto"/>
      </w:pPr>
      <w:r>
        <w:rPr>
          <w:rFonts w:ascii="宋体" w:hAnsi="宋体" w:eastAsia="宋体" w:cs="宋体"/>
          <w:color w:val="000"/>
          <w:sz w:val="28"/>
          <w:szCs w:val="28"/>
        </w:rPr>
        <w:t xml:space="preserve">　　1、理想信念还需更加坚定。但面对社会现象、条件悬殊思想上难免出现过思想滑坡，导致工作有起有落、成绩有退有进、觉悟有高有低。虽然平时也比较注重政治学习,但由于工作的性质,缺少党性锻炼;在平时也注重讲党性、重品行,但有时也没有按党员的标准严格要求自己;在平时也注重讲团结、顾大局,但有时也出现思想偏差和不求真务实的观点;在平时也注重讲带头、做表率,但有时也出现过得过且过的做法。细心一想,还需锤炼内功、进一步潜心学习，加强对世界观、人生观、价值观深刻领会，提升自身修养。</w:t>
      </w:r>
    </w:p>
    <w:p>
      <w:pPr>
        <w:ind w:left="0" w:right="0" w:firstLine="560"/>
        <w:spacing w:before="450" w:after="450" w:line="312" w:lineRule="auto"/>
      </w:pPr>
      <w:r>
        <w:rPr>
          <w:rFonts w:ascii="宋体" w:hAnsi="宋体" w:eastAsia="宋体" w:cs="宋体"/>
          <w:color w:val="000"/>
          <w:sz w:val="28"/>
          <w:szCs w:val="28"/>
        </w:rPr>
        <w:t xml:space="preserve">　　2、转变作风还需力行立改。但由于工作职能的作用,局里的工作有忙有闲,人员的工作分工有轻有重,待遇有好有差，于是出现工作上有时不刻苦、怕吃苦、对安排的工作也出现过推诿扯皮,应付了事的思想较重。自身要求不够严格,缺乏工作的主动性，安于份内的工作,落实任务缓慢,在思考问题、处理矛盾上有时不能站在全局的角度,导致工作环节脱节、走过场、流于形式。对待分工总是有这样和那样的想法，情绪易激动，不顾及他人感受，又缺少主动和沟通。还需调整心态克服困难，应进一步树立担当精神。</w:t>
      </w:r>
    </w:p>
    <w:p>
      <w:pPr>
        <w:ind w:left="0" w:right="0" w:firstLine="560"/>
        <w:spacing w:before="450" w:after="450" w:line="312" w:lineRule="auto"/>
      </w:pPr>
      <w:r>
        <w:rPr>
          <w:rFonts w:ascii="宋体" w:hAnsi="宋体" w:eastAsia="宋体" w:cs="宋体"/>
          <w:color w:val="000"/>
          <w:sz w:val="28"/>
          <w:szCs w:val="28"/>
        </w:rPr>
        <w:t xml:space="preserve">　　3、制度规定还需执行必严。纪律严明是贯彻党的路线、维护党的团结统一，完成党的任务的重要保证。在遵守政治纪律上，虽然敢于开展批评与自我批评，但有时也放松了要求，看齐意识不强，有时对别人提出的意见有成见，对交心谈心不诚恳，有时知无不言，发现问题视而不见，缺少了批评的勇气，在平时缺少了对纪律条款的学习，忽视了言行举止的重要性，有时还袒护不该袒护的事，组织学习不够严谨，存在参加党组织的活动学习不积极，缺少自觉性，没有做好党员的表率作用。</w:t>
      </w:r>
    </w:p>
    <w:p>
      <w:pPr>
        <w:ind w:left="0" w:right="0" w:firstLine="560"/>
        <w:spacing w:before="450" w:after="450" w:line="312" w:lineRule="auto"/>
      </w:pPr>
      <w:r>
        <w:rPr>
          <w:rFonts w:ascii="宋体" w:hAnsi="宋体" w:eastAsia="宋体" w:cs="宋体"/>
          <w:color w:val="000"/>
          <w:sz w:val="28"/>
          <w:szCs w:val="28"/>
        </w:rPr>
        <w:t xml:space="preserve">　　4、服务能力和水平还需提升。在学习政策理论、业务知识上,内容不够全面、系统,对相关的政策、法律法规理解的不深不透,对新知识、新事物的学习掌握不够,充电比较少。缺少刻苦学习的精神,似懂非懂,在运用理论指导实践工作就显得不足,导致有时对付工作方法出现简单,缺少创新意识、目光短浅、深入实际少、深入调研少、导致工作水平没有提高,墨守陈规。总认为司法行政工作职能不强，玩不出什么花样，应付了事就可以了，忽视了它的重要性。</w:t>
      </w:r>
    </w:p>
    <w:p>
      <w:pPr>
        <w:ind w:left="0" w:right="0" w:firstLine="560"/>
        <w:spacing w:before="450" w:after="450" w:line="312" w:lineRule="auto"/>
      </w:pPr>
      <w:r>
        <w:rPr>
          <w:rFonts w:ascii="宋体" w:hAnsi="宋体" w:eastAsia="宋体" w:cs="宋体"/>
          <w:color w:val="000"/>
          <w:sz w:val="28"/>
          <w:szCs w:val="28"/>
        </w:rPr>
        <w:t xml:space="preserve">　　5、服务群众意识还需提高。在思想上、工作中有时作风松散，为群众服务的宗旨观念略显淡薄,总以群众生活水平日益提高,国家政策如此优越,现在部分群众对党员领导干部要求过高，难以侍候，于是放松了为民服务的意识,导致工作中不能很好体贴民情,生活中缺少与群众的沟通。工作作风有时不深入，不接地气，对群众提出的问题总觉得难度大，解决不了，甚至出现躲、推现象。</w:t>
      </w:r>
    </w:p>
    <w:p>
      <w:pPr>
        <w:ind w:left="0" w:right="0" w:firstLine="560"/>
        <w:spacing w:before="450" w:after="450" w:line="312" w:lineRule="auto"/>
      </w:pPr>
      <w:r>
        <w:rPr>
          <w:rFonts w:ascii="黑体" w:hAnsi="黑体" w:eastAsia="黑体" w:cs="黑体"/>
          <w:color w:val="000000"/>
          <w:sz w:val="36"/>
          <w:szCs w:val="36"/>
          <w:b w:val="1"/>
          <w:bCs w:val="1"/>
        </w:rPr>
        <w:t xml:space="preserve">【篇八】政治表现自查报告</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w:t>
      </w:r>
    </w:p>
    <w:p>
      <w:pPr>
        <w:ind w:left="0" w:right="0" w:firstLine="560"/>
        <w:spacing w:before="450" w:after="450" w:line="312" w:lineRule="auto"/>
      </w:pPr>
      <w:r>
        <w:rPr>
          <w:rFonts w:ascii="宋体" w:hAnsi="宋体" w:eastAsia="宋体" w:cs="宋体"/>
          <w:color w:val="000"/>
          <w:sz w:val="28"/>
          <w:szCs w:val="28"/>
        </w:rPr>
        <w:t xml:space="preserve">　　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w:t>
      </w:r>
    </w:p>
    <w:p>
      <w:pPr>
        <w:ind w:left="0" w:right="0" w:firstLine="560"/>
        <w:spacing w:before="450" w:after="450" w:line="312" w:lineRule="auto"/>
      </w:pPr>
      <w:r>
        <w:rPr>
          <w:rFonts w:ascii="宋体" w:hAnsi="宋体" w:eastAsia="宋体" w:cs="宋体"/>
          <w:color w:val="000"/>
          <w:sz w:val="28"/>
          <w:szCs w:val="28"/>
        </w:rPr>
        <w:t xml:space="preserve">　　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w:t>
      </w:r>
    </w:p>
    <w:p>
      <w:pPr>
        <w:ind w:left="0" w:right="0" w:firstLine="560"/>
        <w:spacing w:before="450" w:after="450" w:line="312" w:lineRule="auto"/>
      </w:pPr>
      <w:r>
        <w:rPr>
          <w:rFonts w:ascii="宋体" w:hAnsi="宋体" w:eastAsia="宋体" w:cs="宋体"/>
          <w:color w:val="000"/>
          <w:sz w:val="28"/>
          <w:szCs w:val="28"/>
        </w:rPr>
        <w:t xml:space="preserve">　　作为领导干部，能够深刻吸取习近平、习近平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w:t>
      </w:r>
    </w:p>
    <w:p>
      <w:pPr>
        <w:ind w:left="0" w:right="0" w:firstLine="560"/>
        <w:spacing w:before="450" w:after="450" w:line="312" w:lineRule="auto"/>
      </w:pPr>
      <w:r>
        <w:rPr>
          <w:rFonts w:ascii="宋体" w:hAnsi="宋体" w:eastAsia="宋体" w:cs="宋体"/>
          <w:color w:val="000"/>
          <w:sz w:val="28"/>
          <w:szCs w:val="28"/>
        </w:rPr>
        <w:t xml:space="preserve">　　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1.维护以习近平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w:t>
      </w:r>
    </w:p>
    <w:p>
      <w:pPr>
        <w:ind w:left="0" w:right="0" w:firstLine="560"/>
        <w:spacing w:before="450" w:after="450" w:line="312" w:lineRule="auto"/>
      </w:pPr>
      <w:r>
        <w:rPr>
          <w:rFonts w:ascii="宋体" w:hAnsi="宋体" w:eastAsia="宋体" w:cs="宋体"/>
          <w:color w:val="000"/>
          <w:sz w:val="28"/>
          <w:szCs w:val="28"/>
        </w:rPr>
        <w:t xml:space="preserve">　　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w:t>
      </w:r>
    </w:p>
    <w:p>
      <w:pPr>
        <w:ind w:left="0" w:right="0" w:firstLine="560"/>
        <w:spacing w:before="450" w:after="450" w:line="312" w:lineRule="auto"/>
      </w:pPr>
      <w:r>
        <w:rPr>
          <w:rFonts w:ascii="宋体" w:hAnsi="宋体" w:eastAsia="宋体" w:cs="宋体"/>
          <w:color w:val="000"/>
          <w:sz w:val="28"/>
          <w:szCs w:val="28"/>
        </w:rPr>
        <w:t xml:space="preserve">　　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四中全会精神，不断坚定理想信念，践行宗旨意识，增强党性观念，提高政治素养，进一步牢固树立“四个意识”，坚定“四个自信”，做到“四个服从”。牢牢守护绝对忠诚这条生命线，坚决维护习近平在党中央和全党的核心地位，坚决维护党中央权威和集中统一领导，自觉在思想上政治上行动上同以习近平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w:t>
      </w:r>
    </w:p>
    <w:p>
      <w:pPr>
        <w:ind w:left="0" w:right="0" w:firstLine="560"/>
        <w:spacing w:before="450" w:after="450" w:line="312" w:lineRule="auto"/>
      </w:pPr>
      <w:r>
        <w:rPr>
          <w:rFonts w:ascii="宋体" w:hAnsi="宋体" w:eastAsia="宋体" w:cs="宋体"/>
          <w:color w:val="000"/>
          <w:sz w:val="28"/>
          <w:szCs w:val="28"/>
        </w:rPr>
        <w:t xml:space="preserve">　　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w:t>
      </w:r>
    </w:p>
    <w:p>
      <w:pPr>
        <w:ind w:left="0" w:right="0" w:firstLine="560"/>
        <w:spacing w:before="450" w:after="450" w:line="312" w:lineRule="auto"/>
      </w:pPr>
      <w:r>
        <w:rPr>
          <w:rFonts w:ascii="宋体" w:hAnsi="宋体" w:eastAsia="宋体" w:cs="宋体"/>
          <w:color w:val="000"/>
          <w:sz w:val="28"/>
          <w:szCs w:val="28"/>
        </w:rPr>
        <w:t xml:space="preserve">　　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w:t>
      </w:r>
    </w:p>
    <w:p>
      <w:pPr>
        <w:ind w:left="0" w:right="0" w:firstLine="560"/>
        <w:spacing w:before="450" w:after="450" w:line="312" w:lineRule="auto"/>
      </w:pPr>
      <w:r>
        <w:rPr>
          <w:rFonts w:ascii="宋体" w:hAnsi="宋体" w:eastAsia="宋体" w:cs="宋体"/>
          <w:color w:val="000"/>
          <w:sz w:val="28"/>
          <w:szCs w:val="28"/>
        </w:rPr>
        <w:t xml:space="preserve">　　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w:t>
      </w:r>
    </w:p>
    <w:p>
      <w:pPr>
        <w:ind w:left="0" w:right="0" w:firstLine="560"/>
        <w:spacing w:before="450" w:after="450" w:line="312" w:lineRule="auto"/>
      </w:pPr>
      <w:r>
        <w:rPr>
          <w:rFonts w:ascii="宋体" w:hAnsi="宋体" w:eastAsia="宋体" w:cs="宋体"/>
          <w:color w:val="000"/>
          <w:sz w:val="28"/>
          <w:szCs w:val="28"/>
        </w:rPr>
        <w:t xml:space="preserve">　　在执法过程中遭受群众不理解时要能忍，以自觉顾全大局，重实效、谋发展和全心全意为人民服务作为工作的出发点和落脚点，充分发挥党员模范带头作用。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2025-05-12T06:43:18+08:00</dcterms:created>
  <dcterms:modified xsi:type="dcterms:W3CDTF">2025-05-12T06:43:18+08:00</dcterms:modified>
</cp:coreProperties>
</file>

<file path=docProps/custom.xml><?xml version="1.0" encoding="utf-8"?>
<Properties xmlns="http://schemas.openxmlformats.org/officeDocument/2006/custom-properties" xmlns:vt="http://schemas.openxmlformats.org/officeDocument/2006/docPropsVTypes"/>
</file>