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2024年民主生活会班子对照检查材料通用8篇</w:t>
      </w:r>
      <w:bookmarkEnd w:id="1"/>
    </w:p>
    <w:p>
      <w:pPr>
        <w:jc w:val="center"/>
        <w:spacing w:before="0" w:after="450"/>
      </w:pPr>
      <w:r>
        <w:rPr>
          <w:rFonts w:ascii="Arial" w:hAnsi="Arial" w:eastAsia="Arial" w:cs="Arial"/>
          <w:color w:val="999999"/>
          <w:sz w:val="20"/>
          <w:szCs w:val="20"/>
        </w:rPr>
        <w:t xml:space="preserve">来源：网络  作者：心如止水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2024年民主生活会班子对照检查材料(通用8篇),欢迎品鉴!2024年...</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2024年民主生活会班子对照检查材料(通用8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2024年民主生活会班子对照检查材料1</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2024年民主生活会班子对照检查材料2</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2024年民主生活会班子对照检查材料3</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念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1. 在严以用权、严以律己方面，作为教育者，所面对的最大群体就是学生和家长，我们手中所掌握的一切权利都是为学生和家长服务的。而在实际工作中，有时并没有将这种权利落实到实处。常常抱怨学生学习不好，不好管理，有时甚至抱怨家长不负责任，埋怨家长存在问题等，没有自己找原因，没有严格要求自己，没有真正把教育当作自己的事业，没有对学生和家长心存敬畏，没有把学生和家长的需要装在心中。</w:t>
      </w:r>
    </w:p>
    <w:p>
      <w:pPr>
        <w:ind w:left="0" w:right="0" w:firstLine="560"/>
        <w:spacing w:before="450" w:after="450" w:line="312" w:lineRule="auto"/>
      </w:pPr>
      <w:r>
        <w:rPr>
          <w:rFonts w:ascii="宋体" w:hAnsi="宋体" w:eastAsia="宋体" w:cs="宋体"/>
          <w:color w:val="000"/>
          <w:sz w:val="28"/>
          <w:szCs w:val="28"/>
        </w:rPr>
        <w:t xml:space="preserve">　　2.谋事要实、创业要实方面，自身存在诸多不足。新到现在的学校，接手新的管理工作，对教学管理等业务知识的学习还不够，缺乏一种孜孜以求的精神。在一些事情上，在没有人督促的时候，经常会出现偷懒、放松等情况，工作方面不够积极主动，遇到问题，不能在第一时间迎难而上，有逃避、退缩的倾向，缺乏主动性、积极性，有顺其自然的错误想法和做法。</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1.政治学习不够，理论功底浅薄。平时读书、看报，研究专业少，联系实际不够，使自己对理论知识的理解与实际脱节，没有发挥理论的指导作用。</w:t>
      </w:r>
    </w:p>
    <w:p>
      <w:pPr>
        <w:ind w:left="0" w:right="0" w:firstLine="560"/>
        <w:spacing w:before="450" w:after="450" w:line="312" w:lineRule="auto"/>
      </w:pPr>
      <w:r>
        <w:rPr>
          <w:rFonts w:ascii="宋体" w:hAnsi="宋体" w:eastAsia="宋体" w:cs="宋体"/>
          <w:color w:val="000"/>
          <w:sz w:val="28"/>
          <w:szCs w:val="28"/>
        </w:rPr>
        <w:t xml:space="preserve">　　2.多工作和业务的钻研不够。本学期分管工作由德育管理改为教学管理，对自己来说是个新的工作，自己主动去学习、研究不够，与教务处研究交流不够，工作开展不够积极主动，工作成效不明显。这些都说明对自己严格要求不够。</w:t>
      </w:r>
    </w:p>
    <w:p>
      <w:pPr>
        <w:ind w:left="0" w:right="0" w:firstLine="560"/>
        <w:spacing w:before="450" w:after="450" w:line="312" w:lineRule="auto"/>
      </w:pPr>
      <w:r>
        <w:rPr>
          <w:rFonts w:ascii="宋体" w:hAnsi="宋体" w:eastAsia="宋体" w:cs="宋体"/>
          <w:color w:val="000"/>
          <w:sz w:val="28"/>
          <w:szCs w:val="28"/>
        </w:rPr>
        <w:t xml:space="preserve">　　3.为群众服务的意识有待于进一步提高。没有树立牢固为老百姓服务的宗旨观念，对于一切为了学生，一切为了家长、一切为了教师的工作方法的理解不够深入透彻，没有坚定任何时候都要以群众满意度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1.切实加强政治理论学习，进一步明确自己前进的方向。通过学习保持政治上的清醒和坚定，通过学习提高理论水平和看问题的能力，通过学习树立自己正确的世界观、人生观和价值观。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要求学校教职工做到的，自己首先要做到，而且要做的更好，要紧密联系群众，蹲下来和教师对话，保持平和心态，做到 “有耐心、有爱心，又细心”，充分调动教师的积极性，依靠全体教师，扎实做好课堂教学改革工作，努力提升学校教育教学质量。</w:t>
      </w:r>
    </w:p>
    <w:p>
      <w:pPr>
        <w:ind w:left="0" w:right="0" w:firstLine="560"/>
        <w:spacing w:before="450" w:after="450" w:line="312" w:lineRule="auto"/>
      </w:pPr>
      <w:r>
        <w:rPr>
          <w:rFonts w:ascii="宋体" w:hAnsi="宋体" w:eastAsia="宋体" w:cs="宋体"/>
          <w:color w:val="000"/>
          <w:sz w:val="28"/>
          <w:szCs w:val="28"/>
        </w:rPr>
        <w:t xml:space="preserve">　　3.端正工作态度，自觉、主动加强教学管理业务和新课改知识的学习。在校长室的领导下，进一步完善教学管理制度，认真做好教学管理过程的落实和考评，探索适合自己学校的课程和课堂教学改革，形成有特色的学校课堂教学。</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2024年民主生活会班子对照检查材料4</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2024年民主生活会班子对照检查材料5</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2024年民主生活会班子对照检查材料6</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2024年民主生活会班子对照检查材料7</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(三)责任担当方面，主要是没有自觉主动地从事关党的民族政策贯彻落实、做好民族工作大局的高度来谋划和推进分管领域的工作;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对分管工作中涉及民族因素的工作，没有坚决按照党中央关于民族工作的政策部署推进落实;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没有仍然坚定不移向前推进。落实分管责任存在偏差。在落实责任上，压力传导不够到位，对分管领域的责任抓得不够紧、压得不够实，存在“上冷下热”“层层递减”的现象。在民族工作方面，有时候存在不想管、不敢管、不会管等责任缺位和用信任代替监督现象，导致有的基层党组织和部分分管党员干部推进民族工作不力的现象。</w:t>
      </w:r>
    </w:p>
    <w:p>
      <w:pPr>
        <w:ind w:left="0" w:right="0" w:firstLine="560"/>
        <w:spacing w:before="450" w:after="450" w:line="312" w:lineRule="auto"/>
      </w:pPr>
      <w:r>
        <w:rPr>
          <w:rFonts w:ascii="宋体" w:hAnsi="宋体" w:eastAsia="宋体" w:cs="宋体"/>
          <w:color w:val="000"/>
          <w:sz w:val="28"/>
          <w:szCs w:val="28"/>
        </w:rPr>
        <w:t xml:space="preserve">　　(四)工作作风方面，主要是在落实自治区民族工作中存在一些偏差和不足。虽然我深刻认识到，民族问题是社会问题的重要部分，确保民族领域的稳定是促进社会大局和谐稳定的重要基础，而且是一项长期政治任务。但是在工作中，自己没有认认真真贯彻落实好民族工作，没有充分认识做好新形势下民族工作的极端重要性，没有认真贯彻执行党的民族宗教方针政策，致力促进民族交往交流交融，促进各民族像石榴籽一样紧紧抱在一起。没有把广大群众团结在党和政府周围，努力做到政治上团结合作、信仰上相互尊重，画好同心圆，共筑中国梦。</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2024年民主生活会班子对照检查材料8</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2025-07-17T02:28:33+08:00</dcterms:created>
  <dcterms:modified xsi:type="dcterms:W3CDTF">2025-07-17T02:28:33+08:00</dcterms:modified>
</cp:coreProperties>
</file>

<file path=docProps/custom.xml><?xml version="1.0" encoding="utf-8"?>
<Properties xmlns="http://schemas.openxmlformats.org/officeDocument/2006/custom-properties" xmlns:vt="http://schemas.openxmlformats.org/officeDocument/2006/docPropsVTypes"/>
</file>