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关于学校基层党支部查摆问题清单及整改措施4篇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学校基层党支部查摆问题清单及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