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对照新时代党的治疆方略查找不足15篇</w:t>
      </w:r>
      <w:bookmarkEnd w:id="1"/>
    </w:p>
    <w:p>
      <w:pPr>
        <w:jc w:val="center"/>
        <w:spacing w:before="0" w:after="450"/>
      </w:pPr>
      <w:r>
        <w:rPr>
          <w:rFonts w:ascii="Arial" w:hAnsi="Arial" w:eastAsia="Arial" w:cs="Arial"/>
          <w:color w:val="999999"/>
          <w:sz w:val="20"/>
          <w:szCs w:val="20"/>
        </w:rPr>
        <w:t xml:space="preserve">来源：网络  作者：梦里花开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习近平总书记指出，做好新疆工作，要完整准确贯彻新时代党的治疆方略。以下是小编为大家收集的对照新时代党的治疆方略查找不足【15篇】，仅供参考，欢迎大家阅读。　　时间的脚步总是匆匆而过，不知不觉地我们又在忙碌的节奏中迎来了新的一年,在感受新年新...</w:t>
      </w:r>
    </w:p>
    <w:p>
      <w:pPr>
        <w:ind w:left="0" w:right="0" w:firstLine="560"/>
        <w:spacing w:before="450" w:after="450" w:line="312" w:lineRule="auto"/>
      </w:pPr>
      <w:r>
        <w:rPr>
          <w:rFonts w:ascii="宋体" w:hAnsi="宋体" w:eastAsia="宋体" w:cs="宋体"/>
          <w:color w:val="000"/>
          <w:sz w:val="28"/>
          <w:szCs w:val="28"/>
        </w:rPr>
        <w:t xml:space="preserve">习近平总书记指出，做好新疆工作，要完整准确贯彻新时代党的治疆方略。以下是小编为大家收集的对照新时代党的治疆方略查找不足【15篇】，仅供参考，欢迎大家阅读。</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宋体" w:hAnsi="宋体" w:eastAsia="宋体" w:cs="宋体"/>
          <w:color w:val="000"/>
          <w:sz w:val="28"/>
          <w:szCs w:val="28"/>
        </w:rPr>
        <w:t xml:space="preserve">　　根据中央关于不要忘记初学者的思想，牢记使命主题教育的要求，我重点关注党章，比较新形势下党的政治生活标准，比较中国共产党纪律处分规定，深入自检，清楚地看到自己的问题和差距，进一步增强党章意识、纪律意识和规则意识。现就自己的检查情况向同志们报告。</w:t>
      </w:r>
    </w:p>
    <w:p>
      <w:pPr>
        <w:ind w:left="0" w:right="0" w:firstLine="560"/>
        <w:spacing w:before="450" w:after="450" w:line="312" w:lineRule="auto"/>
      </w:pPr>
      <w:r>
        <w:rPr>
          <w:rFonts w:ascii="宋体" w:hAnsi="宋体" w:eastAsia="宋体" w:cs="宋体"/>
          <w:color w:val="000"/>
          <w:sz w:val="28"/>
          <w:szCs w:val="28"/>
        </w:rPr>
        <w:t xml:space="preserve">　　一、学习感悟</w:t>
      </w:r>
    </w:p>
    <w:p>
      <w:pPr>
        <w:ind w:left="0" w:right="0" w:firstLine="560"/>
        <w:spacing w:before="450" w:after="450" w:line="312" w:lineRule="auto"/>
      </w:pPr>
      <w:r>
        <w:rPr>
          <w:rFonts w:ascii="宋体" w:hAnsi="宋体" w:eastAsia="宋体" w:cs="宋体"/>
          <w:color w:val="000"/>
          <w:sz w:val="28"/>
          <w:szCs w:val="28"/>
        </w:rPr>
        <w:t xml:space="preserve">　　通过这次对《中国共产党党内重要法律法规汇编》的深入系统研究，我真诚地感受到，确实是学与不学不同，学多学少学不同，学深学浅学不同，这也反映了我之前对党章党规的研究并不深刻，与中央学懂做实的要求还有一定差距综上所述，主要有三种理解和经验:</w:t>
      </w:r>
    </w:p>
    <w:p>
      <w:pPr>
        <w:ind w:left="0" w:right="0" w:firstLine="560"/>
        <w:spacing w:before="450" w:after="450" w:line="312" w:lineRule="auto"/>
      </w:pPr>
      <w:r>
        <w:rPr>
          <w:rFonts w:ascii="宋体" w:hAnsi="宋体" w:eastAsia="宋体" w:cs="宋体"/>
          <w:color w:val="000"/>
          <w:sz w:val="28"/>
          <w:szCs w:val="28"/>
        </w:rPr>
        <w:t xml:space="preserve">　　——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　　——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　　——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按照“对照党章党规找差距”要求对照的3个方面16个问题，我坚持把自己摆进去、把职责摆进去、把工作摆进去，深入开展检视自查，查找出了下列突出问题：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 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词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词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不忘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(一)对党忠诚方面检视问题3个</w:t>
      </w:r>
    </w:p>
    <w:p>
      <w:pPr>
        <w:ind w:left="0" w:right="0" w:firstLine="560"/>
        <w:spacing w:before="450" w:after="450" w:line="312" w:lineRule="auto"/>
      </w:pPr>
      <w:r>
        <w:rPr>
          <w:rFonts w:ascii="宋体" w:hAnsi="宋体" w:eastAsia="宋体" w:cs="宋体"/>
          <w:color w:val="000"/>
          <w:sz w:val="28"/>
          <w:szCs w:val="28"/>
        </w:rPr>
        <w:t xml:space="preserve">　　具体表现：一是严格遵守党章，践行入党誓词做得不够彻底，还有差距;二是在工作走中有时不敢直面困难，怕苦、工作中遇到困难存有埋怨，不能够更好的找自身存在的差距;三是理论联系实际不够深入，读原著、学原文仅局限于文字上报的了解，学习笔记记得多，合上笔记就忘的多，入脑入心的少，指导实践、推动工作差距较大。</w:t>
      </w:r>
    </w:p>
    <w:p>
      <w:pPr>
        <w:ind w:left="0" w:right="0" w:firstLine="560"/>
        <w:spacing w:before="450" w:after="450" w:line="312" w:lineRule="auto"/>
      </w:pPr>
      <w:r>
        <w:rPr>
          <w:rFonts w:ascii="宋体" w:hAnsi="宋体" w:eastAsia="宋体" w:cs="宋体"/>
          <w:color w:val="000"/>
          <w:sz w:val="28"/>
          <w:szCs w:val="28"/>
        </w:rPr>
        <w:t xml:space="preserve">　　(二)党员意识方面检视问题3个</w:t>
      </w:r>
    </w:p>
    <w:p>
      <w:pPr>
        <w:ind w:left="0" w:right="0" w:firstLine="560"/>
        <w:spacing w:before="450" w:after="450" w:line="312" w:lineRule="auto"/>
      </w:pPr>
      <w:r>
        <w:rPr>
          <w:rFonts w:ascii="宋体" w:hAnsi="宋体" w:eastAsia="宋体" w:cs="宋体"/>
          <w:color w:val="000"/>
          <w:sz w:val="28"/>
          <w:szCs w:val="28"/>
        </w:rPr>
        <w:t xml:space="preserve">　　具体表现为：一是思想不够解放，创新意识不强，不想创新进步;二是吃苦耐劳精神欠缺，在面对复杂的检验工作不善于思考，工作的条例性不够，缺乏奉献精神;三是学习不够深入，存在突击学习，学习过于追求表面效果，理论不能很好联系实际，政治学习力度不够，没有很好去领悟学习精神，缺乏学习总结，学习笔记完成的不够及时，工作自我革命的精神缺乏，没有起到党员带头作用。</w:t>
      </w:r>
    </w:p>
    <w:p>
      <w:pPr>
        <w:ind w:left="0" w:right="0" w:firstLine="560"/>
        <w:spacing w:before="450" w:after="450" w:line="312" w:lineRule="auto"/>
      </w:pPr>
      <w:r>
        <w:rPr>
          <w:rFonts w:ascii="宋体" w:hAnsi="宋体" w:eastAsia="宋体" w:cs="宋体"/>
          <w:color w:val="000"/>
          <w:sz w:val="28"/>
          <w:szCs w:val="28"/>
        </w:rPr>
        <w:t xml:space="preserve">　　(三)担当作为方面检视问题2个</w:t>
      </w:r>
    </w:p>
    <w:p>
      <w:pPr>
        <w:ind w:left="0" w:right="0" w:firstLine="560"/>
        <w:spacing w:before="450" w:after="450" w:line="312" w:lineRule="auto"/>
      </w:pPr>
      <w:r>
        <w:rPr>
          <w:rFonts w:ascii="宋体" w:hAnsi="宋体" w:eastAsia="宋体" w:cs="宋体"/>
          <w:color w:val="000"/>
          <w:sz w:val="28"/>
          <w:szCs w:val="28"/>
        </w:rPr>
        <w:t xml:space="preserve">　　具体表现为：一是把工作当事业干、把奉献当本分看，离党员的要求还有差距。二是工作的积极性和主动性没有充分发挥出来，担当能力欠缺，综合协调和统筹安排规划各项工作能力不足</w:t>
      </w:r>
    </w:p>
    <w:p>
      <w:pPr>
        <w:ind w:left="0" w:right="0" w:firstLine="560"/>
        <w:spacing w:before="450" w:after="450" w:line="312" w:lineRule="auto"/>
      </w:pPr>
      <w:r>
        <w:rPr>
          <w:rFonts w:ascii="宋体" w:hAnsi="宋体" w:eastAsia="宋体" w:cs="宋体"/>
          <w:color w:val="000"/>
          <w:sz w:val="28"/>
          <w:szCs w:val="28"/>
        </w:rPr>
        <w:t xml:space="preserve">　　(四)服务群众方面检视问题3个</w:t>
      </w:r>
    </w:p>
    <w:p>
      <w:pPr>
        <w:ind w:left="0" w:right="0" w:firstLine="560"/>
        <w:spacing w:before="450" w:after="450" w:line="312" w:lineRule="auto"/>
      </w:pPr>
      <w:r>
        <w:rPr>
          <w:rFonts w:ascii="宋体" w:hAnsi="宋体" w:eastAsia="宋体" w:cs="宋体"/>
          <w:color w:val="000"/>
          <w:sz w:val="28"/>
          <w:szCs w:val="28"/>
        </w:rPr>
        <w:t xml:space="preserve">　　具体表现为：1、有时服务企业的意识不够高，自己的专业技术存在恐慌，服务能力不强;2、全心全意为人民服务思想淡化，不能保证做任何事情首先坚持将党的利益和人民利益放在首位，将人民群众的所思、所想、所急、所盼作为一切工作的出发点和落脚点，对于工作中出现的问题和困难容易产生思想波动。3、由于在化工室工作的时间短，专业技术能力差，不能够为企业提供好的技术服务工作。</w:t>
      </w:r>
    </w:p>
    <w:p>
      <w:pPr>
        <w:ind w:left="0" w:right="0" w:firstLine="560"/>
        <w:spacing w:before="450" w:after="450" w:line="312" w:lineRule="auto"/>
      </w:pPr>
      <w:r>
        <w:rPr>
          <w:rFonts w:ascii="宋体" w:hAnsi="宋体" w:eastAsia="宋体" w:cs="宋体"/>
          <w:color w:val="000"/>
          <w:sz w:val="28"/>
          <w:szCs w:val="28"/>
        </w:rPr>
        <w:t xml:space="preserve">　　(五)遵守纪律方面问题2个</w:t>
      </w:r>
    </w:p>
    <w:p>
      <w:pPr>
        <w:ind w:left="0" w:right="0" w:firstLine="560"/>
        <w:spacing w:before="450" w:after="450" w:line="312" w:lineRule="auto"/>
      </w:pPr>
      <w:r>
        <w:rPr>
          <w:rFonts w:ascii="宋体" w:hAnsi="宋体" w:eastAsia="宋体" w:cs="宋体"/>
          <w:color w:val="000"/>
          <w:sz w:val="28"/>
          <w:szCs w:val="28"/>
        </w:rPr>
        <w:t xml:space="preserve">　　具体表现为：1、当下的维稳工作有时因工作忙当借口自己不能够严格要求执行，2、有时工作拖拉，总觉得工作又忙又杂，效果差不多就行了，出现不能按时完成工作，不能用高标准用纪律严要求对自己。</w:t>
      </w:r>
    </w:p>
    <w:p>
      <w:pPr>
        <w:ind w:left="0" w:right="0" w:firstLine="560"/>
        <w:spacing w:before="450" w:after="450" w:line="312" w:lineRule="auto"/>
      </w:pPr>
      <w:r>
        <w:rPr>
          <w:rFonts w:ascii="宋体" w:hAnsi="宋体" w:eastAsia="宋体" w:cs="宋体"/>
          <w:color w:val="000"/>
          <w:sz w:val="28"/>
          <w:szCs w:val="28"/>
        </w:rPr>
        <w:t xml:space="preserve">　　(六)作用发挥方面问题2个</w:t>
      </w:r>
    </w:p>
    <w:p>
      <w:pPr>
        <w:ind w:left="0" w:right="0" w:firstLine="560"/>
        <w:spacing w:before="450" w:after="450" w:line="312" w:lineRule="auto"/>
      </w:pPr>
      <w:r>
        <w:rPr>
          <w:rFonts w:ascii="宋体" w:hAnsi="宋体" w:eastAsia="宋体" w:cs="宋体"/>
          <w:color w:val="000"/>
          <w:sz w:val="28"/>
          <w:szCs w:val="28"/>
        </w:rPr>
        <w:t xml:space="preserve">　　具体表现为：1、平常时候看的出来，关键时刻敢于冲在前面，表现得还不够到位。2、把工作当事业干、把奉献当本分看，离党对每一位党员的要求还有差距。工作的积极性和主动性没有充分发挥出来。</w:t>
      </w:r>
    </w:p>
    <w:p>
      <w:pPr>
        <w:ind w:left="0" w:right="0" w:firstLine="560"/>
        <w:spacing w:before="450" w:after="450" w:line="312" w:lineRule="auto"/>
      </w:pPr>
      <w:r>
        <w:rPr>
          <w:rFonts w:ascii="宋体" w:hAnsi="宋体" w:eastAsia="宋体" w:cs="宋体"/>
          <w:color w:val="000"/>
          <w:sz w:val="28"/>
          <w:szCs w:val="28"/>
        </w:rPr>
        <w:t xml:space="preserve">　　(七)对照新时代治疆方略找差距方面检视问题1个</w:t>
      </w:r>
    </w:p>
    <w:p>
      <w:pPr>
        <w:ind w:left="0" w:right="0" w:firstLine="560"/>
        <w:spacing w:before="450" w:after="450" w:line="312" w:lineRule="auto"/>
      </w:pPr>
      <w:r>
        <w:rPr>
          <w:rFonts w:ascii="宋体" w:hAnsi="宋体" w:eastAsia="宋体" w:cs="宋体"/>
          <w:color w:val="000"/>
          <w:sz w:val="28"/>
          <w:szCs w:val="28"/>
        </w:rPr>
        <w:t xml:space="preserve">　　在最大限度团结凝聚人心、依法治疆等方面，存在1个问题：</w:t>
      </w:r>
    </w:p>
    <w:p>
      <w:pPr>
        <w:ind w:left="0" w:right="0" w:firstLine="560"/>
        <w:spacing w:before="450" w:after="450" w:line="312" w:lineRule="auto"/>
      </w:pPr>
      <w:r>
        <w:rPr>
          <w:rFonts w:ascii="宋体" w:hAnsi="宋体" w:eastAsia="宋体" w:cs="宋体"/>
          <w:color w:val="000"/>
          <w:sz w:val="28"/>
          <w:szCs w:val="28"/>
        </w:rPr>
        <w:t xml:space="preserve">　　具体表现为：驻村工作未严格按照党委要求的“五同三送十个一”要求落实，活动流于形式。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意识减弱。对学习特别是政治理论学习的重要性认识不足，头脑思想武装不到位。学习也缺乏主动性，应付了事，理解不深刻。导致自己理论水平不高，思想水平层次比较低，看待问题、分析问题，解决问题能力不够。</w:t>
      </w:r>
    </w:p>
    <w:p>
      <w:pPr>
        <w:ind w:left="0" w:right="0" w:firstLine="560"/>
        <w:spacing w:before="450" w:after="450" w:line="312" w:lineRule="auto"/>
      </w:pPr>
      <w:r>
        <w:rPr>
          <w:rFonts w:ascii="宋体" w:hAnsi="宋体" w:eastAsia="宋体" w:cs="宋体"/>
          <w:color w:val="000"/>
          <w:sz w:val="28"/>
          <w:szCs w:val="28"/>
        </w:rPr>
        <w:t xml:space="preserve">　　二是宗旨意识淡化。认为自己工作这些年来，没出过大错，逐渐失去了当初刚参加工作时的那股干劲和锐气，缺乏干事来的精气神。有时精神懈怠，工作上不敢做，不知道怎么做，存在怕担风险、安于现状，甘于当“太平”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三是担当作为不强。工作凭经验，吃老本。忽视了自我完善和提高。工作按部就班，工作中缺乏学习精神创新，降低自我要求，因而影响工作质量和效果。</w:t>
      </w:r>
    </w:p>
    <w:p>
      <w:pPr>
        <w:ind w:left="0" w:right="0" w:firstLine="560"/>
        <w:spacing w:before="450" w:after="450" w:line="312" w:lineRule="auto"/>
      </w:pPr>
      <w:r>
        <w:rPr>
          <w:rFonts w:ascii="宋体" w:hAnsi="宋体" w:eastAsia="宋体" w:cs="宋体"/>
          <w:color w:val="000"/>
          <w:sz w:val="28"/>
          <w:szCs w:val="28"/>
        </w:rPr>
        <w:t xml:space="preserve">　　四是党员作用发挥的不够先进，加强基层党组织工作发挥支部委员的作用不够高，体现了对支部工作条例及党支部的标准化建设方面学习研究的较少，遇到问题不善于总结。</w:t>
      </w:r>
    </w:p>
    <w:p>
      <w:pPr>
        <w:ind w:left="0" w:right="0" w:firstLine="560"/>
        <w:spacing w:before="450" w:after="450" w:line="312" w:lineRule="auto"/>
      </w:pPr>
      <w:r>
        <w:rPr>
          <w:rFonts w:ascii="宋体" w:hAnsi="宋体" w:eastAsia="宋体" w:cs="宋体"/>
          <w:color w:val="000"/>
          <w:sz w:val="28"/>
          <w:szCs w:val="28"/>
        </w:rPr>
        <w:t xml:space="preserve">　　针对查找出来的问题，我将严格按照指导组和局党组的要求，抓好整改落实</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先进典型学习，工作中多开动脑筋。正确处理学习与工作的关系，不管平时的工作多么忙，都要静下心来，挤出时间来学习、来提高。要树立在学习中放松的思想，学习政治理论，正确处理工作与学习的关系。</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要做到时刻关注细节。发挥党员先锋模范的作用，要做到不怕脏，不怕累、不怕苦。</w:t>
      </w:r>
    </w:p>
    <w:p>
      <w:pPr>
        <w:ind w:left="0" w:right="0" w:firstLine="560"/>
        <w:spacing w:before="450" w:after="450" w:line="312" w:lineRule="auto"/>
      </w:pPr>
      <w:r>
        <w:rPr>
          <w:rFonts w:ascii="宋体" w:hAnsi="宋体" w:eastAsia="宋体" w:cs="宋体"/>
          <w:color w:val="000"/>
          <w:sz w:val="28"/>
          <w:szCs w:val="28"/>
        </w:rPr>
        <w:t xml:space="preserve">　　3.坚决做到“两个维护”自觉地在政治上思想上行动上同以习近平同志为核心的党中央保持高度一致，落实工作有始有终。不断强化政治理论学习的内容和形式，让新时代党的创新理论入脑入心，按照新时代党的建设总要求开展党建工作，创新工作方法。认真工作，提高自身服务能力。加强自身的专业技术能力的学习，做一个善于学习，勤于思考，勇于奉献，能解决难题的党员，敢于担当的党员。树立无私奉献和艰苦奋斗的精神多与群众接触交流倾听群众呼声和建议意见。开展好本单位工作。</w:t>
      </w:r>
    </w:p>
    <w:p>
      <w:pPr>
        <w:ind w:left="0" w:right="0" w:firstLine="560"/>
        <w:spacing w:before="450" w:after="450" w:line="312" w:lineRule="auto"/>
      </w:pPr>
      <w:r>
        <w:rPr>
          <w:rFonts w:ascii="宋体" w:hAnsi="宋体" w:eastAsia="宋体" w:cs="宋体"/>
          <w:color w:val="000"/>
          <w:sz w:val="28"/>
          <w:szCs w:val="28"/>
        </w:rPr>
        <w:t xml:space="preserve">　　4、树立创新精神。作为一名共产党员，我要时刻保持清醒的头脑，紧跟时代脉搏，充分发挥主观能动性。要自觉地加强党性锻炼，在工作中学会善于总结和观察，提高开拓创新意识，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堂堂正正做人，真正做到自重、自省、自警、自励，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印发的《关于在“不忘初心、牢记使命”主题教育中对照党章党规找差距的工作方案》，按照党委安排部署，我认真对照党章、《关于新形势下党内政治生活的若干准则》《中国共产党纪律处分条例》查摆自身问题，剖析问题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一、查摆问题</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我始终坚持和践行党的性质宗旨，认真贯彻党的基本理论、基本路线、基本方略;认真履行党员八项义务，践行入党誓词，积极发挥党员先锋模范作用;按照党员干部六项基本条件，切实做到信念坚定、为民服务、勤政务实、敢于担当、清正廉洁;严格遵守党的组织制度，严守党的政治纪律和政治规矩;坚持党的群众路线，树牢宗旨意识，坚持从群众中来、到群众中去，认真做好新形势下的群众工作。</w:t>
      </w:r>
    </w:p>
    <w:p>
      <w:pPr>
        <w:ind w:left="0" w:right="0" w:firstLine="560"/>
        <w:spacing w:before="450" w:after="450" w:line="312" w:lineRule="auto"/>
      </w:pPr>
      <w:r>
        <w:rPr>
          <w:rFonts w:ascii="宋体" w:hAnsi="宋体" w:eastAsia="宋体" w:cs="宋体"/>
          <w:color w:val="000"/>
          <w:sz w:val="28"/>
          <w:szCs w:val="28"/>
        </w:rPr>
        <w:t xml:space="preserve">　　与党章对照还存在一些不足和差距。一是宗旨意识不够强。随着职务的转变，特别是走上主要领导岗位之后，坐办公室时间多了，开会时间多了，宗旨意识有所淡化，群众路线坚持的不够好，为党工作、为民服务的意识竖的不够牢。二是政治纪律性还有待加强。对执行政治纪律讲得多、抓得少，把行动上不出格等同于政治上合格，用行动一致代替思想一致。如，在落实和执上级决策部署时，还存在思维狭隘等问题，习惯于考虑自己“一亩三分地”，没有从全区发展大局进行统筹考虑，这实质上是政治敏感性不高、大局观淡薄。三是规矩意识还有待提升。“紧日子”、过“苦日子”的思想有所淡薄，对部门干部职工迟到早退、开会溜号等小毛病监管也不到位，从根本上讲，就是守规矩的观念不强。四是参加党支部活动不够积极。以“工作忙”为由，偶尔“缺席” 所在支部的政治学习和组织生活，且在参与党支部活动过程中，有时会不自觉地以“领导”身份对同志们提要求、作指示，不能时刻谨记“自己是一名普通的共产党员”。五是批评与自我批评不够直接。在开展批评时，对其他同志存在的问题，没有毫无保留地全面提出，大多情况只作为“旁观者”点到为止，很少帮助进行深层次剖析。在开展自我批评时，有时还遮遮掩掩，不能经常做到敞开心扉、开诚布公。六是是谈心谈话不够深入。与班子成员和干部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(二) 对照准则</w:t>
      </w:r>
    </w:p>
    <w:p>
      <w:pPr>
        <w:ind w:left="0" w:right="0" w:firstLine="560"/>
        <w:spacing w:before="450" w:after="450" w:line="312" w:lineRule="auto"/>
      </w:pPr>
      <w:r>
        <w:rPr>
          <w:rFonts w:ascii="宋体" w:hAnsi="宋体" w:eastAsia="宋体" w:cs="宋体"/>
          <w:color w:val="000"/>
          <w:sz w:val="28"/>
          <w:szCs w:val="28"/>
        </w:rPr>
        <w:t xml:space="preserve">　　通过学习实践我不断坚定马克思主义信仰、坚定中国特色社会主义和共产主义信念;坚定不移贯彻党的基本路线，在大是大非面前站稳政治立场;坚决维护以习近平同志为核心的党中央权威和集中统一领导，增强“四个意识”;严格落实中央八项规定精神，坚决反对“四风”;坚持民主集中制原则，坚持正确选人用人导向;勇于开展批评和自我批评，保持清正廉洁的政治本色。</w:t>
      </w:r>
    </w:p>
    <w:p>
      <w:pPr>
        <w:ind w:left="0" w:right="0" w:firstLine="560"/>
        <w:spacing w:before="450" w:after="450" w:line="312" w:lineRule="auto"/>
      </w:pPr>
      <w:r>
        <w:rPr>
          <w:rFonts w:ascii="宋体" w:hAnsi="宋体" w:eastAsia="宋体" w:cs="宋体"/>
          <w:color w:val="000"/>
          <w:sz w:val="28"/>
          <w:szCs w:val="28"/>
        </w:rPr>
        <w:t xml:space="preserve">　　与准则对照还有如下问题。一是政治敏锐性和鉴别力还是不够强。如，有时对社会上“吃瓜群众”消极议论或调侃所产生的负面影响认识不足、抵制不力，认为只要自己不附和、不转发就行了，不善于从政治上分析情况、思考问题、做出判断。二是坚持“四个意识”、坚定“四个自信”的标准还不够高，政治意识不够强，在一些具体问题上政治敏锐性不够，看齐意识不够精准，没有以更高的标准、更严的要求来对待，满足于一般化、差不多。比如：有时随大流，党员意识、先进意识、表率意识不够强，有时把自己等同于一般群众。对社会上个别有损党的形象的错误言行停留在不信不传上，缺乏勇于斗争的精神。</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我在重大原则问题上始终同党中央保持一致，严格执行党组织决定;没有滥用职权、谋取私利等问题;没有为黑恶势力充当“保护伞”，损害群众利益等问题;不论是在银行、地方还是企业工作都认真履职尽责，不搞形式主义、官僚主义，没有干预和插手自身权责以外的事务;没有生活奢靡、贪图享乐、追求低级趣味等问题。</w:t>
      </w:r>
    </w:p>
    <w:p>
      <w:pPr>
        <w:ind w:left="0" w:right="0" w:firstLine="560"/>
        <w:spacing w:before="450" w:after="450" w:line="312" w:lineRule="auto"/>
      </w:pPr>
      <w:r>
        <w:rPr>
          <w:rFonts w:ascii="宋体" w:hAnsi="宋体" w:eastAsia="宋体" w:cs="宋体"/>
          <w:color w:val="000"/>
          <w:sz w:val="28"/>
          <w:szCs w:val="28"/>
        </w:rPr>
        <w:t xml:space="preserve">　　对照《条例》自身还存在不足有。一是主体责任压得不够实。能够带头履行全面从严治党“第一责任人”职责，但在具体工作中，督促主体责任和监督责任落实的方式方法还过于传统，主要依靠集中检查、听取汇报等方式落实成效，在如何推动“两个责任”没有深入研究更加务实有效的举措。二是原则性把握不准。自己身兼党委书记和董事长两个职务，对于党的领导与公司治理的边界、分工等把握还不够好，如一些事项放到党委会议研究，造成大事议不透、小事议不完，对于党组织、董事会、经理层形成各司其职、各尽其能、互相衔接的作用发挥不利。同时，在落实议事程序不够严格，存有随意性，有时会不自觉地率先表态，可能造成其他班子成员不好发言。三是正风肃纪不够严。如，对财务预算管理的科学性和规范性还不够严谨、严肃，制约机制不够完善。又如，作为单位“一把手”，抓作风、抓党风廉政建设的力度不够大。</w:t>
      </w:r>
    </w:p>
    <w:p>
      <w:pPr>
        <w:ind w:left="0" w:right="0" w:firstLine="560"/>
        <w:spacing w:before="450" w:after="450" w:line="312" w:lineRule="auto"/>
      </w:pPr>
      <w:r>
        <w:rPr>
          <w:rFonts w:ascii="宋体" w:hAnsi="宋体" w:eastAsia="宋体" w:cs="宋体"/>
          <w:color w:val="000"/>
          <w:sz w:val="28"/>
          <w:szCs w:val="28"/>
        </w:rPr>
        <w:t xml:space="preserve">　　二、存在问题和差距的原因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规章制度学习不到位，贯彻执行不到位。虽然能够始终把学习党章摆在重要位置，作为首要学习内容，但学习得还是不够系统、不够深入，对规章制度记得不深、不牢、不全。执行党章、党规不够严格，与要求和工作需要有差距。</w:t>
      </w:r>
    </w:p>
    <w:p>
      <w:pPr>
        <w:ind w:left="0" w:right="0" w:firstLine="560"/>
        <w:spacing w:before="450" w:after="450" w:line="312" w:lineRule="auto"/>
      </w:pPr>
      <w:r>
        <w:rPr>
          <w:rFonts w:ascii="宋体" w:hAnsi="宋体" w:eastAsia="宋体" w:cs="宋体"/>
          <w:color w:val="000"/>
          <w:sz w:val="28"/>
          <w:szCs w:val="28"/>
        </w:rPr>
        <w:t xml:space="preserve">　　二是宗旨意识不够牢。参加工作之后，对“我是谁”“依靠谁”“为了谁”的认识一直是清醒的，无论在哪里工作，都是把保障和改善民生放在极端重要的位置来抓，但近些年随着职务的变化，距离群众越来越远，在“从群众中来、到群众中去”上有所松懈。一方面，工作角度变了，坐在办公室思考“我要为群众干什么”的时候多了，走进基层倾听“群众需要我干什么”的时候少了;另一方面，工作标准变了，“上级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三是责任意识不够强。作为省属国有企业的主要负责人，一直深知责任之重大，也一直把“守土有责、守土负责、守土尽责”作为开展工作的根本要求，但是从存在的问题来看，思想意识层面还是有原因的，特别是作为一名党员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对党章党规的学习。深入学、系统学、反复学、实践学，持之以恒学习党的规章制度，做到铭记于心，做到入脑、入心、让党章党规切实成为自己的行动指南，成为规范自己言行的标准，成为不可触碰的红线和底线。</w:t>
      </w:r>
    </w:p>
    <w:p>
      <w:pPr>
        <w:ind w:left="0" w:right="0" w:firstLine="560"/>
        <w:spacing w:before="450" w:after="450" w:line="312" w:lineRule="auto"/>
      </w:pPr>
      <w:r>
        <w:rPr>
          <w:rFonts w:ascii="宋体" w:hAnsi="宋体" w:eastAsia="宋体" w:cs="宋体"/>
          <w:color w:val="000"/>
          <w:sz w:val="28"/>
          <w:szCs w:val="28"/>
        </w:rPr>
        <w:t xml:space="preserve">　　(二)进一步锤炼党性修养。把对党绝对忠诚摆在极端重要位置，牢固树立“四个意识”，坚定“四个自信”，坚决做到“两个维护”，自觉同以习近平同志为核心的党中央保持高度一致，坚决执行省委省政府和省国资委决策部署，不断提高自己的政治敏锐性和政治鉴别力，不忘初心，牢记使命，严格要求，恪守职责，全力以赴完成年度各项工作任务。</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党员的身份，把为党工作作为第一职责，增强责任意识，树立担当精神，始终做到为党分忧、为国尽责、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　　(四)保持清正廉洁，发挥“头雁效应”。自觉抵制“围猎”腐蚀，坚决反对特权思想和特权现象;带头同消极不廉洁现象作斗争，拒腐蚀、永不沾，自觉净化社交圈、生活圈、朋友圈，时刻绷紧廉洁从政这根弦;带头执行领导干部个人有关事项报告制度，注重家庭、家教、家风，严格教育、管理、监督亲属子女和身边工作人员;带头贯彻落实廉洁从业有关要求，保持谦虚、谨慎、不骄、不躁的作风，发扬艰苦奋斗的传统，时刻警惕“四风”变异反弹。</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2025-05-03T02:00:13+08:00</dcterms:created>
  <dcterms:modified xsi:type="dcterms:W3CDTF">2025-05-03T02:00:13+08:00</dcterms:modified>
</cp:coreProperties>
</file>

<file path=docProps/custom.xml><?xml version="1.0" encoding="utf-8"?>
<Properties xmlns="http://schemas.openxmlformats.org/officeDocument/2006/custom-properties" xmlns:vt="http://schemas.openxmlformats.org/officeDocument/2006/docPropsVTypes"/>
</file>