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党员作用发挥方面存在的问题及解决措施6篇</w:t>
      </w:r>
      <w:bookmarkEnd w:id="1"/>
    </w:p>
    <w:p>
      <w:pPr>
        <w:jc w:val="center"/>
        <w:spacing w:before="0" w:after="450"/>
      </w:pPr>
      <w:r>
        <w:rPr>
          <w:rFonts w:ascii="Arial" w:hAnsi="Arial" w:eastAsia="Arial" w:cs="Arial"/>
          <w:color w:val="999999"/>
          <w:sz w:val="20"/>
          <w:szCs w:val="20"/>
        </w:rPr>
        <w:t xml:space="preserve">来源：网络  作者：独影花开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党员在组织生活方面存在的问题及整改措施的提出对于党员提升自身觉悟有一定的帮助。以下是小编整理的党员作用发挥方面存在的问题及解决措施【六篇】，仅供参考，大家一起来看看吧。第一篇: 党员作用发挥方面存在的问题及解决措施　　通过前一阶段的学习教育...</w:t>
      </w:r>
    </w:p>
    <w:p>
      <w:pPr>
        <w:ind w:left="0" w:right="0" w:firstLine="560"/>
        <w:spacing w:before="450" w:after="450" w:line="312" w:lineRule="auto"/>
      </w:pPr>
      <w:r>
        <w:rPr>
          <w:rFonts w:ascii="宋体" w:hAnsi="宋体" w:eastAsia="宋体" w:cs="宋体"/>
          <w:color w:val="000"/>
          <w:sz w:val="28"/>
          <w:szCs w:val="28"/>
        </w:rPr>
        <w:t xml:space="preserve">党员在组织生活方面存在的问题及整改措施的提出对于党员提升自身觉悟有一定的帮助。以下是小编整理的党员作用发挥方面存在的问题及解决措施【六篇】，仅供参考，大家一起来看看吧。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第二篇: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第三篇: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第四篇: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第六篇: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w:t>
      </w:r>
    </w:p>
    <w:p>
      <w:pPr>
        <w:ind w:left="0" w:right="0" w:firstLine="560"/>
        <w:spacing w:before="450" w:after="450" w:line="312" w:lineRule="auto"/>
      </w:pPr>
      <w:r>
        <w:rPr>
          <w:rFonts w:ascii="宋体" w:hAnsi="宋体" w:eastAsia="宋体" w:cs="宋体"/>
          <w:color w:val="000"/>
          <w:sz w:val="28"/>
          <w:szCs w:val="28"/>
        </w:rPr>
        <w:t xml:space="preserve">　　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2025-08-07T21:31:48+08:00</dcterms:created>
  <dcterms:modified xsi:type="dcterms:W3CDTF">2025-08-07T21:31:48+08:00</dcterms:modified>
</cp:coreProperties>
</file>

<file path=docProps/custom.xml><?xml version="1.0" encoding="utf-8"?>
<Properties xmlns="http://schemas.openxmlformats.org/officeDocument/2006/custom-properties" xmlns:vt="http://schemas.openxmlformats.org/officeDocument/2006/docPropsVTypes"/>
</file>