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关于医务人员个人对照检查材料3篇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个人对照检查就是从思想到工作，还有生活的汇报，指出自己哪里做得好，还有哪里不足需要改正。以下是小编整理的关于医务人员个人对照检查材料【三篇】，欢迎阅读与收藏。第一篇: 医务人员个人对照检查材料　　自从开展组织生活会准备活动以来，我能够按照科...</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个人对照检查就是从思想到工作，还有生活的汇报，指出自己哪里做得好，还有哪里不足需要改正。以下是小编整理的关于医务人员个人对照检查材料【三篇】，欢迎阅读与收藏。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自从开展组织生活会准备活动以来，我能够按照科室的安排，积极参加学习，认真查找问题。按照要求，我认真对照平时的实际工作和思想动态，遵循实事求是的原则，查找问题，深刻剖析，认真总结，结合工作实际，认真开展自我批评，并明确下一步的努力方向，现将去年工作、生活中存在的情况向大家作一个简要的汇报。</w:t>
      </w:r>
    </w:p>
    <w:p>
      <w:pPr>
        <w:ind w:left="0" w:right="0" w:firstLine="560"/>
        <w:spacing w:before="450" w:after="450" w:line="312" w:lineRule="auto"/>
      </w:pPr>
      <w:r>
        <w:rPr>
          <w:rFonts w:ascii="宋体" w:hAnsi="宋体" w:eastAsia="宋体" w:cs="宋体"/>
          <w:color w:val="000"/>
          <w:sz w:val="28"/>
          <w:szCs w:val="28"/>
        </w:rPr>
        <w:t xml:space="preserve">　　1、在政治思想上学习不够。</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江泽民“三个代表”武装头脑，指导思想做得不够。深入学习习近平新时代中国特色社会主义思想和党的十九大及十九届三中、四中、五中全会精神，习近平总书记系列讲话精神不够透彻，不够深入。平时认为只要政治上、行动上与党中央坚持一致，进取干好本职工作就能够了，没有把自身工作同共产主义联系起来，没有用正确的理论改造主观世界和分析解决自身工作中碰到的新问题、新情景。</w:t>
      </w:r>
    </w:p>
    <w:p>
      <w:pPr>
        <w:ind w:left="0" w:right="0" w:firstLine="560"/>
        <w:spacing w:before="450" w:after="450" w:line="312" w:lineRule="auto"/>
      </w:pPr>
      <w:r>
        <w:rPr>
          <w:rFonts w:ascii="宋体" w:hAnsi="宋体" w:eastAsia="宋体" w:cs="宋体"/>
          <w:color w:val="000"/>
          <w:sz w:val="28"/>
          <w:szCs w:val="28"/>
        </w:rPr>
        <w:t xml:space="preserve">　　2、深入业务学习上有差距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医学知识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本事。开拓创新思路不宽、工作进取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2、加强个人的业务水平、提高自身修养，不断学习业务知识，把学习当成自我的终身事业，从理论上充实自我，武装自我，使之更好的用于实践中去。提高为患者服务的水平，提高患者对科室服务的满意度评价;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3、加强批评与自我批评，虚心向优秀党员同志学习，坚持优良的工作作风和品质;同事之间多沟通、多交流，相互协助，共同为我院的发展贡献力量。</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今后，我将在党支部的领导和帮忙下，紧紧围绕在党组织周围，明确思想，端正态度，廉洁奉公，遵纪守法，开拓进取，大胆创新，使自我在各个方面都有长足的提高，更加贴合一个优秀党员的标准。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1、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2、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3、纪律涣散在工作中经常不穿白大衣，体现不了一个医务工作者的形象，由于工作忙经常忘记签到，给纪律管理者带来了好多不便。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1、是加强学习，努力提高自己的理论水平以及业务技能，不断丰富自己的工作经验，完善自己的工作方法，提高自己工作水平，努力做好公共卫生的各项工作。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2、是正确对待每人的批评意见，努力工作，用实际行动弥补不足。在今后的工作中我将会做到有则改之，无则加勉的态度，提升服务水平，向医院各位领导们提交一份满意的答卷。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3、提高自己的纪律作风遵守医院的各项规章制度，努力做到一个医院的好职工。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第三篇: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　　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　　1、因为自己从小就胆小，热门思想汇报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　　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　　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　　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　　5、自己跟不上时代步伐，当别人在跑关系走弄文凭、找人考，修改年龄，提前进入医疗专家的时候，我还老老实实自己看书。所以别人晋升职称时候，自己还苦苦在不断考试，只能怪自己社会能力太差。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　　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　　7、ZUI后还要向组织上坦白的是：从医几十年，没收一次，治疗后因患者疗效好，被吃请数次，接受香烟几十包(一般都是10元规格)，老母鸡3只、腊肉几块、大米十斤左右、土鸡蛋160个左右。以后我保证，再出现此类情况，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　　另外我有一个请求，请卫生部以及组织上对这次自查自纠活动要坚决进行到底，将范围扩大到医疗机构每一个层次，电梯工、清洁工、护工都要自查自纠，以书面形式汇报。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2025-06-17T14:17:29+08:00</dcterms:created>
  <dcterms:modified xsi:type="dcterms:W3CDTF">2025-06-17T14:17:29+08:00</dcterms:modified>
</cp:coreProperties>
</file>

<file path=docProps/custom.xml><?xml version="1.0" encoding="utf-8"?>
<Properties xmlns="http://schemas.openxmlformats.org/officeDocument/2006/custom-properties" xmlns:vt="http://schemas.openxmlformats.org/officeDocument/2006/docPropsVTypes"/>
</file>