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政治体检个人自查表6篇</w:t>
      </w:r>
      <w:bookmarkEnd w:id="1"/>
    </w:p>
    <w:p>
      <w:pPr>
        <w:jc w:val="center"/>
        <w:spacing w:before="0" w:after="450"/>
      </w:pPr>
      <w:r>
        <w:rPr>
          <w:rFonts w:ascii="Arial" w:hAnsi="Arial" w:eastAsia="Arial" w:cs="Arial"/>
          <w:color w:val="999999"/>
          <w:sz w:val="20"/>
          <w:szCs w:val="20"/>
        </w:rPr>
        <w:t xml:space="preserve">来源：网络  作者：空山幽谷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自我评价指自我意识的一种形式。是主体对自己思想、愿望、行为和个性特点的判断和评价。以下是为大家整理的政治体检个人自查表六篇,欢迎品鉴!政治体检个人自查表1　　自基层党组织生活会活动开展以来，我认真学习领会党的十九大报告和习近平同志系列重要讲...</w:t>
      </w:r>
    </w:p>
    <w:p>
      <w:pPr>
        <w:ind w:left="0" w:right="0" w:firstLine="560"/>
        <w:spacing w:before="450" w:after="450" w:line="312" w:lineRule="auto"/>
      </w:pPr>
      <w:r>
        <w:rPr>
          <w:rFonts w:ascii="宋体" w:hAnsi="宋体" w:eastAsia="宋体" w:cs="宋体"/>
          <w:color w:val="000"/>
          <w:sz w:val="28"/>
          <w:szCs w:val="28"/>
        </w:rPr>
        <w:t xml:space="preserve">自我评价指自我意识的一种形式。是主体对自己思想、愿望、行为和个性特点的判断和评价。以下是为大家整理的政治体检个人自查表六篇,欢迎品鉴!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政治体检个人自查表1</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政治体检个人自查表3</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政治体检个人自查表4</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2025-06-19T16:37:30+08:00</dcterms:created>
  <dcterms:modified xsi:type="dcterms:W3CDTF">2025-06-19T16:37:30+08:00</dcterms:modified>
</cp:coreProperties>
</file>

<file path=docProps/custom.xml><?xml version="1.0" encoding="utf-8"?>
<Properties xmlns="http://schemas.openxmlformats.org/officeDocument/2006/custom-properties" xmlns:vt="http://schemas.openxmlformats.org/officeDocument/2006/docPropsVTypes"/>
</file>