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党员对照4个方面自我检视表范文通用3篇</w:t>
      </w:r>
      <w:bookmarkEnd w:id="1"/>
    </w:p>
    <w:p>
      <w:pPr>
        <w:jc w:val="center"/>
        <w:spacing w:before="0" w:after="450"/>
      </w:pPr>
      <w:r>
        <w:rPr>
          <w:rFonts w:ascii="Arial" w:hAnsi="Arial" w:eastAsia="Arial" w:cs="Arial"/>
          <w:color w:val="999999"/>
          <w:sz w:val="20"/>
          <w:szCs w:val="20"/>
        </w:rPr>
        <w:t xml:space="preserve">来源：网络  作者：烟雨迷离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党员对照四个方面自我检视表范文(通用3篇)，仅供参考，欢迎大家阅读。【篇一】党员对照四个方面自我检视表　　　 (一)学习贯彻新时代中国特色社会主...</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党员，即政党的成员，是赞同某党的纲领和政策、遵守党章、自愿加入该党的成员。以下是小编为大家收集的党员对照四个方面自我检视表范文(通用3篇)，仅供参考，欢迎大家阅读。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作为一名高校的党员，偶尔的学习重视不到位、学习上的松懈思想，通过学习，清晰地认识到，只有深入学习习近平新时代中国特色社会主义思想，才能增强“四个意识”，深刻领会党中央决策部署，从而提高做到“两个维护”的自觉性和坚定性。做好“三个表率”，打头的就是在深入学习贯彻习近平新时代中国特色社会主义思想上作表率。高校党组织，尤其是商学院，推进理论武装不能满足于一般化、大众化水准，必须走在前、作表率。要坚持不懈用习近平新时代中国特色社会主义思想武装头脑、指导实践、推动工作，这样才能建好学院、抓好队伍，助推事业、为民服务，真正让党中央放心、让人民群众满意。总之，学习贯彻习近平新时代中国特色社会主义思想是我们商学院增强“四个意识”、坚定“四个自信”、做到“两个维护”的内在需要，是加强学院建设、推动各项事业发展的内在需要，务必抓紧抓好抓实。</w:t>
      </w:r>
    </w:p>
    <w:p>
      <w:pPr>
        <w:ind w:left="0" w:right="0" w:firstLine="560"/>
        <w:spacing w:before="450" w:after="450" w:line="312" w:lineRule="auto"/>
      </w:pPr>
      <w:r>
        <w:rPr>
          <w:rFonts w:ascii="宋体" w:hAnsi="宋体" w:eastAsia="宋体" w:cs="宋体"/>
          <w:color w:val="000"/>
          <w:sz w:val="28"/>
          <w:szCs w:val="28"/>
        </w:rPr>
        <w:t xml:space="preserve">　　 基于以上认识，我作为一名高校的中层干部，始终把推动习近平新时代中国特色社会主义思想的学习贯彻作为政治责任、摆到突出位置、牢牢抓在手上，注意克服偶尔的学习重视不到位，克服学习上的松懈思想，坚持从学院自身抓起，持续推动学院提高站位学、带着使命学、扛起责任学，不断把学习贯彻引向深入。</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(二)在认真执行党中央决策部署方面。</w:t>
      </w:r>
    </w:p>
    <w:p>
      <w:pPr>
        <w:ind w:left="0" w:right="0" w:firstLine="560"/>
        <w:spacing w:before="450" w:after="450" w:line="312" w:lineRule="auto"/>
      </w:pPr>
      <w:r>
        <w:rPr>
          <w:rFonts w:ascii="宋体" w:hAnsi="宋体" w:eastAsia="宋体" w:cs="宋体"/>
          <w:color w:val="000"/>
          <w:sz w:val="28"/>
          <w:szCs w:val="28"/>
        </w:rPr>
        <w:t xml:space="preserve">　　 在认真执行党中央决策部署方面，坚持把抓落实作为衡量“四个意识”强不强的重要标准，不断强化抓落实的思想自觉和行动自觉。通过学习，深刻认识到党员干部“四个意识”强不强，既要看政治表态，更要看具体行动。坚持把贯彻落实党中央决策部署作为重要的政治责任和政治纪律，做到思想上自觉、政治上清醒、纪律上严明、行动上坚定，以时不我待的紧迫意识和夙夜在公的责任意识抓落实。对党中央作出的决策、部署的工作、定下的事情，要雷厉风行、紧抓快办，扭住不放、一抓到底。特别是在教书育人工作中，更要绷紧政治纪律和政治规矩这根弦，做政治上的明白人，切实抓好改革举措落地，培养社会主义事业接班人。</w:t>
      </w:r>
    </w:p>
    <w:p>
      <w:pPr>
        <w:ind w:left="0" w:right="0" w:firstLine="560"/>
        <w:spacing w:before="450" w:after="450" w:line="312" w:lineRule="auto"/>
      </w:pPr>
      <w:r>
        <w:rPr>
          <w:rFonts w:ascii="宋体" w:hAnsi="宋体" w:eastAsia="宋体" w:cs="宋体"/>
          <w:color w:val="000"/>
          <w:sz w:val="28"/>
          <w:szCs w:val="28"/>
        </w:rPr>
        <w:t xml:space="preserve">　　 坚持把抓落实作为加强党员干部队伍建设的重要举措，不断提高抓落实的素质能力。作为一名高校中层干部，抓落实，要聚焦、聚神、聚力，既管宏观，也统筹好中观、微观;要讲求战略战术，注意方式方法，突出重点，做好统筹。对中央有具体要求的，要一竿子插到底，不折不扣落实下去;中央提出原则要求的，要结合实际进行细化实化。要按照增强狠抓落实执政本领的要求，加强教育培训，强化岗位锻炼，教育引导党员干部紧盯专业发展的最新成果，深入学习专业知识，不断提高专业素养，努力成为教书育人的行家里手。培养抓落实的过硬作风，敢于吃苦、善于吃苦、乐于吃苦，立足本职岗位建功立业，引导广大党员干部投入学院的建设和发展之中。</w:t>
      </w:r>
    </w:p>
    <w:p>
      <w:pPr>
        <w:ind w:left="0" w:right="0" w:firstLine="560"/>
        <w:spacing w:before="450" w:after="450" w:line="312" w:lineRule="auto"/>
      </w:pPr>
      <w:r>
        <w:rPr>
          <w:rFonts w:ascii="宋体" w:hAnsi="宋体" w:eastAsia="宋体" w:cs="宋体"/>
          <w:color w:val="000"/>
          <w:sz w:val="28"/>
          <w:szCs w:val="28"/>
        </w:rPr>
        <w:t xml:space="preserve">　　 (一)坚持党的性质宗旨方面。</w:t>
      </w:r>
    </w:p>
    <w:p>
      <w:pPr>
        <w:ind w:left="0" w:right="0" w:firstLine="560"/>
        <w:spacing w:before="450" w:after="450" w:line="312" w:lineRule="auto"/>
      </w:pPr>
      <w:r>
        <w:rPr>
          <w:rFonts w:ascii="宋体" w:hAnsi="宋体" w:eastAsia="宋体" w:cs="宋体"/>
          <w:color w:val="000"/>
          <w:sz w:val="28"/>
          <w:szCs w:val="28"/>
        </w:rPr>
        <w:t xml:space="preserve">　　 针对存在问题：一是有时候过多关注细节方面，面对一些发展中的困难和问题时候，把原因归结为客观困难，贯彻落实推进的力度不大，有时候面对一些长久性的问题措施不坚决;二是学习理论，读原著方面做的不够。</w:t>
      </w:r>
    </w:p>
    <w:p>
      <w:pPr>
        <w:ind w:left="0" w:right="0" w:firstLine="560"/>
        <w:spacing w:before="450" w:after="450" w:line="312" w:lineRule="auto"/>
      </w:pPr>
      <w:r>
        <w:rPr>
          <w:rFonts w:ascii="宋体" w:hAnsi="宋体" w:eastAsia="宋体" w:cs="宋体"/>
          <w:color w:val="000"/>
          <w:sz w:val="28"/>
          <w:szCs w:val="28"/>
        </w:rPr>
        <w:t xml:space="preserve">　　 整改：一是重温入党誓词，学习党章，进一步认识到党的性质宗旨是我们立党的根基，是我们党始终保持生机活力的源头活水。要使我们党不变质不变色，实现长期执政，就必须筑牢立党的根基，疏通活力的源泉。在当代中国，党的性质宗旨必须具体体现在不断带领人民创造更加幸福美好的生活、带领中华民族实现伟大复兴上。回顾党的历史，我们党之所以能够经受无数艰难曲折的考验、领导革命建设改革不断取得胜利，成为长期执政的大党，成为中国进行人民和中华民族的主心骨，就是因为我们党始终坚持把党的性质宗旨体现在为中国人民谋幸福、为中华民族谋复兴的奋斗之中，使人民群众从长期的实践中切实感受到，只有中国共产党能够带领人民不断创造美好生活、带领中华民族实现伟大复兴，从而坚定支持和拥护我们党;二是多读原著，把学习十九届四中精神和学习理论原著结合起来，加深对当前形式的时代性和历史性的理解;三是依托群众，依托领导班子，集思广益，共商学院发展大计，协同解决发展中的问题，比如对期中教学检查中发现的学生普遍性地上课看手机、严重影响学习效果的问题，进行调研，发动广大老师和学生干部一起来改进课堂教学效果。</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w:t>
      </w:r>
    </w:p>
    <w:p>
      <w:pPr>
        <w:ind w:left="0" w:right="0" w:firstLine="560"/>
        <w:spacing w:before="450" w:after="450" w:line="312" w:lineRule="auto"/>
      </w:pPr>
      <w:r>
        <w:rPr>
          <w:rFonts w:ascii="宋体" w:hAnsi="宋体" w:eastAsia="宋体" w:cs="宋体"/>
          <w:color w:val="000"/>
          <w:sz w:val="28"/>
          <w:szCs w:val="28"/>
        </w:rPr>
        <w:t xml:space="preserve">　　 存在的问题是：一是自从评上教授以后，有点松懈，在理论研究方面不够努力，这几年的科研成果不多。二是在贯彻落实全心全意为人民服务的宗旨、为师生服务方面做的不够。</w:t>
      </w:r>
    </w:p>
    <w:p>
      <w:pPr>
        <w:ind w:left="0" w:right="0" w:firstLine="560"/>
        <w:spacing w:before="450" w:after="450" w:line="312" w:lineRule="auto"/>
      </w:pPr>
      <w:r>
        <w:rPr>
          <w:rFonts w:ascii="宋体" w:hAnsi="宋体" w:eastAsia="宋体" w:cs="宋体"/>
          <w:color w:val="000"/>
          <w:sz w:val="28"/>
          <w:szCs w:val="28"/>
        </w:rPr>
        <w:t xml:space="preserve">　　 整改：一是带头做好科研，在学院营造重视科研的氛围，2024年，自己发表了一篇C刊，出版了一本专著，获得一个南京市统计局的重点课题;二是组织开展一系列的科研活动，外请专家学者开始讲座，组织内部交流;三是组织并动员学院的老师们积极申报各级各类的科研项目;四是积极走入师生中间，广大师生交流互动，对于师生的需要协助解决问题认真思考，发挥主观能动性，通过和超过80%的教师党员交流，和30名以上的学生谈心，在课堂上提高教学效果，解决好自己的课堂上学生看手机影响学习的现象，想方设法解决问题，投入更多的精力和时间，和学院其他领导一起同心协力，克服困难，解决问题，尤其是积极发挥党员干部的的带头作用，服务学院的发展，服务学生的成长成才。</w:t>
      </w:r>
    </w:p>
    <w:p>
      <w:pPr>
        <w:ind w:left="0" w:right="0" w:firstLine="560"/>
        <w:spacing w:before="450" w:after="450" w:line="312" w:lineRule="auto"/>
      </w:pPr>
      <w:r>
        <w:rPr>
          <w:rFonts w:ascii="宋体" w:hAnsi="宋体" w:eastAsia="宋体" w:cs="宋体"/>
          <w:color w:val="000"/>
          <w:sz w:val="28"/>
          <w:szCs w:val="28"/>
        </w:rPr>
        <w:t xml:space="preserve">　　 (三)是否符合党员六项基本条件方面。</w:t>
      </w:r>
    </w:p>
    <w:p>
      <w:pPr>
        <w:ind w:left="0" w:right="0" w:firstLine="560"/>
        <w:spacing w:before="450" w:after="450" w:line="312" w:lineRule="auto"/>
      </w:pPr>
      <w:r>
        <w:rPr>
          <w:rFonts w:ascii="宋体" w:hAnsi="宋体" w:eastAsia="宋体" w:cs="宋体"/>
          <w:color w:val="000"/>
          <w:sz w:val="28"/>
          <w:szCs w:val="28"/>
        </w:rPr>
        <w:t xml:space="preserve">　　 对进入新时代党的理论体系的新发展、新变化学得不够深入;对党的基本方略理解不够透彻，只是概念化的口号，把握补习、对照不深、运用不够;学用结合、学以致用方面做好二者结合的文章，对于一些长期积累的困难问题，缺乏及时解决，不能及时给予决断，相对来说表现为没有敢于担当，在解决问题时候就会有拖拉现象。</w:t>
      </w:r>
    </w:p>
    <w:p>
      <w:pPr>
        <w:ind w:left="0" w:right="0" w:firstLine="560"/>
        <w:spacing w:before="450" w:after="450" w:line="312" w:lineRule="auto"/>
      </w:pPr>
      <w:r>
        <w:rPr>
          <w:rFonts w:ascii="宋体" w:hAnsi="宋体" w:eastAsia="宋体" w:cs="宋体"/>
          <w:color w:val="000"/>
          <w:sz w:val="28"/>
          <w:szCs w:val="28"/>
        </w:rPr>
        <w:t xml:space="preserve">　　 整改：一是努力用马克思主义的立场、观点、方法分析和解决实际问题，坚持讲学习、讲政治、讲正气，经得起各种风浪的考验;二是具有共产主义远大理想和中国特色社会主义坚定信念，坚决执行党的基本路线和各项方针、政策，立志改革开放，献身现代化事业，在社会主义建设中艰苦创业，树立正确政绩观，做出经得起实践、人民、历史检验的实绩;三是坚持解放思想，实事求是，与时俱进，开拓创新，认真调查研究，能够把党的方针、政策同学院的实际相结合，卓有成效地开展工作，讲实话，办实事，求实效，反对形式主义;四是有强烈的革命事业心和政治责任感，努力掌握胜任领导工作的组织能力、文化水平和专业知识;五是在工作中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六是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(四)严格遵守党的组织纪律方面。</w:t>
      </w:r>
    </w:p>
    <w:p>
      <w:pPr>
        <w:ind w:left="0" w:right="0" w:firstLine="560"/>
        <w:spacing w:before="450" w:after="450" w:line="312" w:lineRule="auto"/>
      </w:pPr>
      <w:r>
        <w:rPr>
          <w:rFonts w:ascii="宋体" w:hAnsi="宋体" w:eastAsia="宋体" w:cs="宋体"/>
          <w:color w:val="000"/>
          <w:sz w:val="28"/>
          <w:szCs w:val="28"/>
        </w:rPr>
        <w:t xml:space="preserve">　　 作为一名党员，一贯之地严格遵守党的组织制度，遵守党的政治纪律和政治规矩，从不违背。</w:t>
      </w:r>
    </w:p>
    <w:p>
      <w:pPr>
        <w:ind w:left="0" w:right="0" w:firstLine="560"/>
        <w:spacing w:before="450" w:after="450" w:line="312" w:lineRule="auto"/>
      </w:pPr>
      <w:r>
        <w:rPr>
          <w:rFonts w:ascii="宋体" w:hAnsi="宋体" w:eastAsia="宋体" w:cs="宋体"/>
          <w:color w:val="000"/>
          <w:sz w:val="28"/>
          <w:szCs w:val="28"/>
        </w:rPr>
        <w:t xml:space="preserve">　　 (五)坚持党的群众路线方面。</w:t>
      </w:r>
    </w:p>
    <w:p>
      <w:pPr>
        <w:ind w:left="0" w:right="0" w:firstLine="560"/>
        <w:spacing w:before="450" w:after="450" w:line="312" w:lineRule="auto"/>
      </w:pPr>
      <w:r>
        <w:rPr>
          <w:rFonts w:ascii="宋体" w:hAnsi="宋体" w:eastAsia="宋体" w:cs="宋体"/>
          <w:color w:val="000"/>
          <w:sz w:val="28"/>
          <w:szCs w:val="28"/>
        </w:rPr>
        <w:t xml:space="preserve">　　 针对存在的主要问题为：一是在专业发展方面，密切联系群众方面做得不够，日常工作中自己与党员同志接触较多，但对于非党员教师交流不深，关心不够。二是同党员群众师生谈心谈话方面有待加强，特别是深入师生一线比如课堂、宿舍、食堂现场倾听了解师生呼声、了解他们所思所想方面做得还不够。</w:t>
      </w:r>
    </w:p>
    <w:p>
      <w:pPr>
        <w:ind w:left="0" w:right="0" w:firstLine="560"/>
        <w:spacing w:before="450" w:after="450" w:line="312" w:lineRule="auto"/>
      </w:pPr>
      <w:r>
        <w:rPr>
          <w:rFonts w:ascii="宋体" w:hAnsi="宋体" w:eastAsia="宋体" w:cs="宋体"/>
          <w:color w:val="000"/>
          <w:sz w:val="28"/>
          <w:szCs w:val="28"/>
        </w:rPr>
        <w:t xml:space="preserve">　　 整改：一是在专业发展方面，主动密切联系群众方面，听取大家对专业发展的意见，尤其是注重加强与非党员教师交流，听取他们对学院发展的意见和建议。二是工作中注意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(六)理想信念是否坚定方面。</w:t>
      </w:r>
    </w:p>
    <w:p>
      <w:pPr>
        <w:ind w:left="0" w:right="0" w:firstLine="560"/>
        <w:spacing w:before="450" w:after="450" w:line="312" w:lineRule="auto"/>
      </w:pPr>
      <w:r>
        <w:rPr>
          <w:rFonts w:ascii="宋体" w:hAnsi="宋体" w:eastAsia="宋体" w:cs="宋体"/>
          <w:color w:val="000"/>
          <w:sz w:val="28"/>
          <w:szCs w:val="28"/>
        </w:rPr>
        <w:t xml:space="preserve">　　 理想信念坚定，在中国，照搬照套西方的一套肯定是走不同的。所以，要自觉加强政治理论学习,经得起考验和诱惑。学习是强化政治意识,坚定理想信念的前进动力。党员干部解决理想信念方面的问题,首先要打牢理论根基,必须保持政治上的坚定。要紧密结合先进性教育、科学发展观内容,加强对党的路线、方针、政策等政治理论的学习。通过学习,进一步坚定理想信念,强化政治意识,保持崇高的思想境界。</w:t>
      </w:r>
    </w:p>
    <w:p>
      <w:pPr>
        <w:ind w:left="0" w:right="0" w:firstLine="560"/>
        <w:spacing w:before="450" w:after="450" w:line="312" w:lineRule="auto"/>
      </w:pPr>
      <w:r>
        <w:rPr>
          <w:rFonts w:ascii="宋体" w:hAnsi="宋体" w:eastAsia="宋体" w:cs="宋体"/>
          <w:color w:val="000"/>
          <w:sz w:val="28"/>
          <w:szCs w:val="28"/>
        </w:rPr>
        <w:t xml:space="preserve">　　 (七)落实八项规定精神和坚决反对四风方面。</w:t>
      </w:r>
    </w:p>
    <w:p>
      <w:pPr>
        <w:ind w:left="0" w:right="0" w:firstLine="560"/>
        <w:spacing w:before="450" w:after="450" w:line="312" w:lineRule="auto"/>
      </w:pPr>
      <w:r>
        <w:rPr>
          <w:rFonts w:ascii="宋体" w:hAnsi="宋体" w:eastAsia="宋体" w:cs="宋体"/>
          <w:color w:val="000"/>
          <w:sz w:val="28"/>
          <w:szCs w:val="28"/>
        </w:rPr>
        <w:t xml:space="preserve">　　 本人严格执行中央八项规定及实施细则，坚持从小事抓起，从小处着眼，解决形式主义、官僚主义、享乐主义和奢靡之风这“四风”问题，随着现在社会生活的丰富，个人收入水平的提高，偶尔会有一些享受的想法，这些问题需要在以后多加注意，分清界限，合理的消费和享受享乐主义要区分开来。</w:t>
      </w:r>
    </w:p>
    <w:p>
      <w:pPr>
        <w:ind w:left="0" w:right="0" w:firstLine="560"/>
        <w:spacing w:before="450" w:after="450" w:line="312" w:lineRule="auto"/>
      </w:pPr>
      <w:r>
        <w:rPr>
          <w:rFonts w:ascii="宋体" w:hAnsi="宋体" w:eastAsia="宋体" w:cs="宋体"/>
          <w:color w:val="000"/>
          <w:sz w:val="28"/>
          <w:szCs w:val="28"/>
        </w:rPr>
        <w:t xml:space="preserve">　　 (八)坚持民主集中制方面。</w:t>
      </w:r>
    </w:p>
    <w:p>
      <w:pPr>
        <w:ind w:left="0" w:right="0" w:firstLine="560"/>
        <w:spacing w:before="450" w:after="450" w:line="312" w:lineRule="auto"/>
      </w:pPr>
      <w:r>
        <w:rPr>
          <w:rFonts w:ascii="宋体" w:hAnsi="宋体" w:eastAsia="宋体" w:cs="宋体"/>
          <w:color w:val="000"/>
          <w:sz w:val="28"/>
          <w:szCs w:val="28"/>
        </w:rPr>
        <w:t xml:space="preserve">　　 本人能够坚持民主集中制，注意党政团结，分工不分家，能够按期积极参与召开党政联席会议，积极听取班子成员及教师的意见和建议，集思广益，促进工作进步、提升管理水平，服务于学院发展的大局。</w:t>
      </w:r>
    </w:p>
    <w:p>
      <w:pPr>
        <w:ind w:left="0" w:right="0" w:firstLine="560"/>
        <w:spacing w:before="450" w:after="450" w:line="312" w:lineRule="auto"/>
      </w:pPr>
      <w:r>
        <w:rPr>
          <w:rFonts w:ascii="宋体" w:hAnsi="宋体" w:eastAsia="宋体" w:cs="宋体"/>
          <w:color w:val="000"/>
          <w:sz w:val="28"/>
          <w:szCs w:val="28"/>
        </w:rPr>
        <w:t xml:space="preserve">　　 (九)坚持廉洁自律方面。</w:t>
      </w:r>
    </w:p>
    <w:p>
      <w:pPr>
        <w:ind w:left="0" w:right="0" w:firstLine="560"/>
        <w:spacing w:before="450" w:after="450" w:line="312" w:lineRule="auto"/>
      </w:pPr>
      <w:r>
        <w:rPr>
          <w:rFonts w:ascii="宋体" w:hAnsi="宋体" w:eastAsia="宋体" w:cs="宋体"/>
          <w:color w:val="000"/>
          <w:sz w:val="28"/>
          <w:szCs w:val="28"/>
        </w:rPr>
        <w:t xml:space="preserve">　　 本人担任院长职务时间不长，十分注意保持清正廉洁的政治本色，坚持“三严三实”，坚决同消极腐败作斗争。为了事业的发展，按照程序，选拔学院发展需要的系主任和实验室主任，坚持好干部标准，虽然高校干部主要是为了专业发展，为了培养人才，勇于于开展批评和自我批评，自觉接受对权力运行的制约和监督。</w:t>
      </w:r>
    </w:p>
    <w:p>
      <w:pPr>
        <w:ind w:left="0" w:right="0" w:firstLine="560"/>
        <w:spacing w:before="450" w:after="450" w:line="312" w:lineRule="auto"/>
      </w:pPr>
      <w:r>
        <w:rPr>
          <w:rFonts w:ascii="宋体" w:hAnsi="宋体" w:eastAsia="宋体" w:cs="宋体"/>
          <w:color w:val="000"/>
          <w:sz w:val="28"/>
          <w:szCs w:val="28"/>
        </w:rPr>
        <w:t xml:space="preserve">　　 智如泉涌，教育的本质在于育人，育人的前提就是教师自己必须孜孜不倦的学习，对自己的学生了如指掌，对教材构建脉络，条理清晰。行可为表仪者，方为师。自己养成良好的习惯，树立一个良好的榜样，逐渐的自然而然的能够感染到身边的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对美好生活的向往始终是中国共产党人一切行动的出发点和归宿,始终是中国共产党在不同历史时期取得胜利的根本原因。作为一名高校的党员领导干部，要永远铭记中国共产党人为中国人民谋幸福,为中华民族谋复兴的初心和使命，充分体现了新时代中国共产党人坚持以人民为中心的思想,以更好地满足人民对美好生活需要的价值追求和使命担当;面对人民日益增长的美好生活需要,中国共产党人必须在守初心、担使命的基础上勇敢地找到自己的工作与人民期盼间存在的差距。新时代高校老师要坚持高标准、严要求,对照人民群众新期待和党的新要求,对照先进典型、身边榜样,找到自己所做的教学科研和管理工作与人民需要之间存在的差距,找准自己在群众观点、群众立场、群众感情、服务群众方面存在的差距,找准自己在思想觉悟、能力素质、道德修养、作风形象方面存在的差距,明确自己努力的具体目标,有的放矢进行整改。认真思考高校教书育人工作与人民群众新期待间的差距判断,要“把人民拥护不拥护、赞成不赞成、高兴不高兴、答应不答应作为衡量一切工作得失的根本标准,使我们党始终拥有不竭的力量源泉。”</w:t>
      </w:r>
    </w:p>
    <w:p>
      <w:pPr>
        <w:ind w:left="0" w:right="0" w:firstLine="560"/>
        <w:spacing w:before="450" w:after="450" w:line="312" w:lineRule="auto"/>
      </w:pPr>
      <w:r>
        <w:rPr>
          <w:rFonts w:ascii="宋体" w:hAnsi="宋体" w:eastAsia="宋体" w:cs="宋体"/>
          <w:color w:val="000"/>
          <w:sz w:val="28"/>
          <w:szCs w:val="28"/>
        </w:rPr>
        <w:t xml:space="preserve">　　 坚持教育为人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劳全面发展的社会主义建设者和接班人，为建设社会主义现代化强国和实现中华民族伟大复兴的中国梦提供强有力的人才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而对照先进典型、身边榜样找差距，要把自己摆进去。首先要把思想摆进去。思想是行动的先导。正确的思想来源于正确的理论，习近平新时代中国特色社会主义思想，是我们实践和全党智慧的结晶，是我们党和国家必须长期坚持的指导思想。对照先进把自己的思想摆进去，就是为了更好地学深悟透习近平新时代中国特色社会主义思想，并用以武装头脑，以此筑牢信仰之基、补足精神之钙、把稳思想之舵。对照先进，就是要对照他们信念坚定、对党忠诚的政治品质，查找自身差距，时刻检视自己作为一名共产党员是否守牢了初心，是否始终把讲政治放在首位，达到检视心灵、洗涤灵魂的目的，从而进一步增强“四个意识”，坚定“四个自信”，做到“两个维护”，将理论思想内化于心、外化于行，真正做到理论学习有收获、思想政治受洗礼、干事创业敢担当、清正廉洁作表率，为守初心担使命落地生根、开花结果夯实思想基础。其次要把职责摆进去。岗位职责是守初心担使命的载体，为人民谋幸福，实现人民群众的美好生活向往，不是一句口号，而是要体现到具体的岗位职责之中。对照先进把职责摆进去，就是要对照先进不负时代、勇于担当的价值追求，恪尽职守、无私奉献的为民情怀，查找自己在履职尽责、勇于担责、干事创业上的差距，使自己时刻牢记职责使命，自觉接受群众监督，为人民掌好权、用好权，真正做到立足本职，以求真务实的作风，扎扎实实地为人民办实事、办好事，切实维护好人民群众利益。</w:t>
      </w:r>
    </w:p>
    <w:p>
      <w:pPr>
        <w:ind w:left="0" w:right="0" w:firstLine="560"/>
        <w:spacing w:before="450" w:after="450" w:line="312" w:lineRule="auto"/>
      </w:pPr>
      <w:r>
        <w:rPr>
          <w:rFonts w:ascii="宋体" w:hAnsi="宋体" w:eastAsia="宋体" w:cs="宋体"/>
          <w:color w:val="000"/>
          <w:sz w:val="28"/>
          <w:szCs w:val="28"/>
        </w:rPr>
        <w:t xml:space="preserve">　　 再次要把工作摆进去。坚持立德树人，德育为先。把立德树人内化到大学建设和管理各领域、各方面、各环节，坚持以文化人、以德育人，不断提高学生思想水平、政治觉悟、道德品质、文化素养，教育学生明大德、守公德、严私德。</w:t>
      </w:r>
    </w:p>
    <w:p>
      <w:pPr>
        <w:ind w:left="0" w:right="0" w:firstLine="560"/>
        <w:spacing w:before="450" w:after="450" w:line="312" w:lineRule="auto"/>
      </w:pPr>
      <w:r>
        <w:rPr>
          <w:rFonts w:ascii="宋体" w:hAnsi="宋体" w:eastAsia="宋体" w:cs="宋体"/>
          <w:color w:val="000"/>
          <w:sz w:val="28"/>
          <w:szCs w:val="28"/>
        </w:rPr>
        <w:t xml:space="preserve">　　 ——坚持学生中心，全面发展。以促进学生全面发展为中心，既注重“教得好”，更注重“学得好”，激发学生学习兴趣和潜能，激励学生爱国、励志、求真、力行，增强学生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　　 ——坚持服务需求，成效导向。主动对接经济社会发展需求，优化专业结构，完善课程体系，更新教学内容，改进教学方法，切实提高高校人才培养的目标达成度、社会适应度、条件保障度、质保有效度和结果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有所松懈。自以为是教授，认为自己理论上有一定的基础，就轻视了学习，对于新的理论不能持续地学习和思考，就不能持续地接收新思想，就会影响自己世界观、人生观和价值观的改造，慢慢的就从思想上掉队了。</w:t>
      </w:r>
    </w:p>
    <w:p>
      <w:pPr>
        <w:ind w:left="0" w:right="0" w:firstLine="560"/>
        <w:spacing w:before="450" w:after="450" w:line="312" w:lineRule="auto"/>
      </w:pPr>
      <w:r>
        <w:rPr>
          <w:rFonts w:ascii="宋体" w:hAnsi="宋体" w:eastAsia="宋体" w:cs="宋体"/>
          <w:color w:val="000"/>
          <w:sz w:val="28"/>
          <w:szCs w:val="28"/>
        </w:rPr>
        <w:t xml:space="preserve">　　 二是政治理论学习不够主动。注意专业知识和专业上的提高，对于政治理论的学习不够深入，政治理论修养有待提高。没有把政治理论学习放在一个重要的位置，在学习上存在着一定的片面性，缺乏对政治理论和经营管理理论的系统研究和深刻理解。</w:t>
      </w:r>
    </w:p>
    <w:p>
      <w:pPr>
        <w:ind w:left="0" w:right="0" w:firstLine="560"/>
        <w:spacing w:before="450" w:after="450" w:line="312" w:lineRule="auto"/>
      </w:pPr>
      <w:r>
        <w:rPr>
          <w:rFonts w:ascii="宋体" w:hAnsi="宋体" w:eastAsia="宋体" w:cs="宋体"/>
          <w:color w:val="000"/>
          <w:sz w:val="28"/>
          <w:szCs w:val="28"/>
        </w:rPr>
        <w:t xml:space="preserve">　　 三是没有处理好学工作和学习的关系。特别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w:t>
      </w:r>
    </w:p>
    <w:p>
      <w:pPr>
        <w:ind w:left="0" w:right="0" w:firstLine="560"/>
        <w:spacing w:before="450" w:after="450" w:line="312" w:lineRule="auto"/>
      </w:pPr>
      <w:r>
        <w:rPr>
          <w:rFonts w:ascii="宋体" w:hAnsi="宋体" w:eastAsia="宋体" w:cs="宋体"/>
          <w:color w:val="000"/>
          <w:sz w:val="28"/>
          <w:szCs w:val="28"/>
        </w:rPr>
        <w:t xml:space="preserve">　　 四是工作存在效率不高的问题。遇到工作上的困难时候，有的时候不是迎难而上，有的时候是暂时放一放，没有及时把问题解决好。</w:t>
      </w:r>
    </w:p>
    <w:p>
      <w:pPr>
        <w:ind w:left="0" w:right="0" w:firstLine="560"/>
        <w:spacing w:before="450" w:after="450" w:line="312" w:lineRule="auto"/>
      </w:pPr>
      <w:r>
        <w:rPr>
          <w:rFonts w:ascii="宋体" w:hAnsi="宋体" w:eastAsia="宋体" w:cs="宋体"/>
          <w:color w:val="000"/>
          <w:sz w:val="28"/>
          <w:szCs w:val="28"/>
        </w:rPr>
        <w:t xml:space="preserve">　　 五是对学院的发展推动力度不大。觉得在师范院校办非师范专业，不是主流，不受关注，往往容易被边缘化，就有所松懈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结合自身实际和分管工作职责，找准着力点，狠抓关键点，抓好整改落实。重点抓好以下六个方面：</w:t>
      </w:r>
    </w:p>
    <w:p>
      <w:pPr>
        <w:ind w:left="0" w:right="0" w:firstLine="560"/>
        <w:spacing w:before="450" w:after="450" w:line="312" w:lineRule="auto"/>
      </w:pPr>
      <w:r>
        <w:rPr>
          <w:rFonts w:ascii="宋体" w:hAnsi="宋体" w:eastAsia="宋体" w:cs="宋体"/>
          <w:color w:val="000"/>
          <w:sz w:val="28"/>
          <w:szCs w:val="28"/>
        </w:rPr>
        <w:t xml:space="preserve">　　 一是强化理论学习，始终坚定理想信念。端正学习态度，把学习作为一种觉悟，一种责任，一种境界和一种能力，要在读原著方面形成习惯，重点突出学习党的政治理论及中央各项方针政策，不断提高自身综合素质，进一步坚定理想信念。</w:t>
      </w:r>
    </w:p>
    <w:p>
      <w:pPr>
        <w:ind w:left="0" w:right="0" w:firstLine="560"/>
        <w:spacing w:before="450" w:after="450" w:line="312" w:lineRule="auto"/>
      </w:pPr>
      <w:r>
        <w:rPr>
          <w:rFonts w:ascii="宋体" w:hAnsi="宋体" w:eastAsia="宋体" w:cs="宋体"/>
          <w:color w:val="000"/>
          <w:sz w:val="28"/>
          <w:szCs w:val="28"/>
        </w:rPr>
        <w:t xml:space="preserve">　　 二是充分发扬民主，维护班子团结。作为班子成员，主动摆正自己的位置，积极维护班子团结，自觉为班子的决策提出建议，多与班子成员沟通情况。带头坚持民主集中制，发扬民主，集思广益，认真听取和借鉴他人意见和建议。对集体决议不折不扣地执行，对分管的工作狠抓落实。坚持从学院全局和长远考虑问题，把主要精力放在抓方向、议大事、做决策、管全局上，认真贯彻执行党的民主集中制，全力营造和谐干事、共谋学院振兴的工作氛围，同时，由于学院的规模小，属于商学院发展的初期，万事开头难，更加需要团结协作，共同为学院发展服务。</w:t>
      </w:r>
    </w:p>
    <w:p>
      <w:pPr>
        <w:ind w:left="0" w:right="0" w:firstLine="560"/>
        <w:spacing w:before="450" w:after="450" w:line="312" w:lineRule="auto"/>
      </w:pPr>
      <w:r>
        <w:rPr>
          <w:rFonts w:ascii="宋体" w:hAnsi="宋体" w:eastAsia="宋体" w:cs="宋体"/>
          <w:color w:val="000"/>
          <w:sz w:val="28"/>
          <w:szCs w:val="28"/>
        </w:rPr>
        <w:t xml:space="preserve">　　 三是积极开拓进取，踏实工作。要保持朝气蓬勃、奋发有为、知难而进、昂扬向上的良好精神状态。其次要改进作风，深入一线，加强调查研究。最后，提出分阶段发展学院的各个具体目标和要求，要提高工作效率和，争取在人才培养、科学研究、社会服务与文化传承方面做好工作。</w:t>
      </w:r>
    </w:p>
    <w:p>
      <w:pPr>
        <w:ind w:left="0" w:right="0" w:firstLine="560"/>
        <w:spacing w:before="450" w:after="450" w:line="312" w:lineRule="auto"/>
      </w:pPr>
      <w:r>
        <w:rPr>
          <w:rFonts w:ascii="宋体" w:hAnsi="宋体" w:eastAsia="宋体" w:cs="宋体"/>
          <w:color w:val="000"/>
          <w:sz w:val="28"/>
          <w:szCs w:val="28"/>
        </w:rPr>
        <w:t xml:space="preserve">　　 四是严格要求自己，牢记宗旨意识。牢记党的宗旨，牢固树立为党为人民无私奉献的精神。严格自律，带头坚持从严律己，讲操守，重品行，严格执行《党章》《关于新形势下党内政治生活的若干准则》《中国共产党纪律处分条例》精神，做到心有所畏、言有所戒、行有所止。要把个人的追求融入党的事业之中，正确对待权力、金钱、名利，要对照党章党规，将自己的思想、工作、生活进行一番剖析，不断增强自己的觉悟，要经得起考验，始终保持共产党人的政治本色。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五是继续发扬良好的师表形象，服务于人才培养。不断探索建立维护良好的师表形象的长效机制，面对师生存在的问题，首先自己带头树立服务学生成长成才的意识，作为院长，要引导每一位教职工端正职业态度，有效提高教学质量，为国家培养栋梁之才。</w:t>
      </w:r>
    </w:p>
    <w:p>
      <w:pPr>
        <w:ind w:left="0" w:right="0" w:firstLine="560"/>
        <w:spacing w:before="450" w:after="450" w:line="312" w:lineRule="auto"/>
      </w:pPr>
      <w:r>
        <w:rPr>
          <w:rFonts w:ascii="宋体" w:hAnsi="宋体" w:eastAsia="宋体" w:cs="宋体"/>
          <w:color w:val="000"/>
          <w:sz w:val="28"/>
          <w:szCs w:val="28"/>
        </w:rPr>
        <w:t xml:space="preserve">　　 六是踏实工作，促进学院发展。充分发挥主观能动性，进一步转变观念、更新观念，突破原有的经验主义束缚，立足实际，大胆探索，创造性的开展工作。作为新设学院的院长，本人将在上级党委的直接领导下，同商学院班子一起带领全院师生为推进学校“136”宏伟战略和“三步走”发展计划，为实现商学院高质量快速发展共同努力。务必以更高的境界、更强的本领、更优的作风、更好的精神状态，用心有效应对重大挑战、抵御重大风险、克服重大阻力、解决重大矛盾。既要有担当的宽肩膀，还得有成事的真本领，扎实有效推动各项事业大步向前迈进。</w:t>
      </w:r>
    </w:p>
    <w:p>
      <w:pPr>
        <w:ind w:left="0" w:right="0" w:firstLine="560"/>
        <w:spacing w:before="450" w:after="450" w:line="312" w:lineRule="auto"/>
      </w:pPr>
      <w:r>
        <w:rPr>
          <w:rFonts w:ascii="宋体" w:hAnsi="宋体" w:eastAsia="宋体" w:cs="宋体"/>
          <w:color w:val="000"/>
          <w:sz w:val="28"/>
          <w:szCs w:val="28"/>
        </w:rPr>
        <w:t xml:space="preserve">　　 1.内部挖潜，外部借力。整合内部资源，加强外部联络，强化经费支持和条件保障，服务于新设专业的评估和学士学位授予权评估工作，促进专业建设。</w:t>
      </w:r>
    </w:p>
    <w:p>
      <w:pPr>
        <w:ind w:left="0" w:right="0" w:firstLine="560"/>
        <w:spacing w:before="450" w:after="450" w:line="312" w:lineRule="auto"/>
      </w:pPr>
      <w:r>
        <w:rPr>
          <w:rFonts w:ascii="宋体" w:hAnsi="宋体" w:eastAsia="宋体" w:cs="宋体"/>
          <w:color w:val="000"/>
          <w:sz w:val="28"/>
          <w:szCs w:val="28"/>
        </w:rPr>
        <w:t xml:space="preserve">　　 2.强化组织，着重培育。注重团队建设，提高教改项目、各项科研项目和成果报奖工作，加强内涵建设。</w:t>
      </w:r>
    </w:p>
    <w:p>
      <w:pPr>
        <w:ind w:left="0" w:right="0" w:firstLine="560"/>
        <w:spacing w:before="450" w:after="450" w:line="312" w:lineRule="auto"/>
      </w:pPr>
      <w:r>
        <w:rPr>
          <w:rFonts w:ascii="宋体" w:hAnsi="宋体" w:eastAsia="宋体" w:cs="宋体"/>
          <w:color w:val="000"/>
          <w:sz w:val="28"/>
          <w:szCs w:val="28"/>
        </w:rPr>
        <w:t xml:space="preserve">　　 3.加强管理，提升水平。强化现有人员培训和进修，增强工作和业务本领，规范工作程序，提高工作成效。</w:t>
      </w:r>
    </w:p>
    <w:p>
      <w:pPr>
        <w:ind w:left="0" w:right="0" w:firstLine="560"/>
        <w:spacing w:before="450" w:after="450" w:line="312" w:lineRule="auto"/>
      </w:pPr>
      <w:r>
        <w:rPr>
          <w:rFonts w:ascii="宋体" w:hAnsi="宋体" w:eastAsia="宋体" w:cs="宋体"/>
          <w:color w:val="000"/>
          <w:sz w:val="28"/>
          <w:szCs w:val="28"/>
        </w:rPr>
        <w:t xml:space="preserve">　　 4.内培外引，广纳英才。关注内部梯队建设，加强沟通协调，加大人才引进力度。尤其是加强对贸易经济专业和财务管理专业的学科带头人的引进。</w:t>
      </w:r>
    </w:p>
    <w:p>
      <w:pPr>
        <w:ind w:left="0" w:right="0" w:firstLine="560"/>
        <w:spacing w:before="450" w:after="450" w:line="312" w:lineRule="auto"/>
      </w:pPr>
      <w:r>
        <w:rPr>
          <w:rFonts w:ascii="黑体" w:hAnsi="黑体" w:eastAsia="黑体" w:cs="黑体"/>
          <w:color w:val="000000"/>
          <w:sz w:val="36"/>
          <w:szCs w:val="36"/>
          <w:b w:val="1"/>
          <w:bCs w:val="1"/>
        </w:rPr>
        <w:t xml:space="preserve">【篇二】党员对照四个方面自我检视表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根据公司党委下发的主题教育要求，按照“四个对照”(对照新时代中国特色社会主义思想和党中央决策部署;对照党章党规;对照人民群众新期待;对照先进典型、身边榜样)和“四个找一找”(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这两个自我检视的具体目标，并根据“十八个是否”分析材料,按照“守初心、担使命,找差距、抓落实”的总要求,我重新逐段逐句研读《中国共产党章程》、《关于新形势下党内政治生活的若干准则》、《中国共产党纪律处分条例》,认真学习领会新时代中国特色社会主义思想和党中央决策部署，以人民群众新期待，以身边先进典型、身边榜样为标准，以一名共产党员正视问题的自觉和刀刃向内的勇气,重点对照具体问题进行逐一检视,并深挖产生问题的根源,逐条逐项进行整改。同时也认真对深入的查摆了本人在“思想、政治、作风、能力、廉政”方面存在的突出问题，深刻剖析根源并制定了整改措施，现将学习收获及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更加系统的学习，个人更加深入的理解了不忘初心，牢记使命的含义。不忘初心就是要树立核心意识，向着中华民族伟大复兴的中国梦努力奋斗、砥砺奋进、继续前行。我们每一个普通党员要牢固树立“四个意识”，坚定“四个自信”，始终在思想上政治上行动上与以习近平同志为核心的党中央保持高度一致，坚决维护党中央权威，在习总书记的带领下，向着中华民族伟大复兴的中国梦努力奋斗、继续前进。不忘初心，就是要结合自身实际，真正把精神学懂、弄通、做实。“打铁还需自身硬”，坚持初心、践行使命，不仅需要我们有坚定的信念和必胜的信心，也需要我们有过硬的能力和足够的担当。党的包含的新思想、新论断、新部署、新要求，需要我们花时间花精力去深刻领会和准确把握。习总书记强调，要切实学懂弄通做实党的精神。在这里，我们的每一项工作与精神都更加紧密，我们也可以经常接触到关于精神更深入更透彻的解读与思考。世界上最可贵的两个词：一个叫认真，认真的人改变了自己;一个叫坚持，坚持的人改变了命运。对于学习精神，我们就是要有用认真和坚持四个字，把功夫下在平时，把学习变成一种常态，进而指导工作实践。不忘初心，就是要始终牢记使命，点燃努力工作成就梦想的饱满激情、不竭活力、昂扬斗志。习总书记在作报告时说，中国共产党人的初心和使命，就是为中国人民谋幸福，为中华民族谋复兴，一个人的力量是微小的，但是我们有八千多万共产党人，如果所有人联合在一起，就没有完不成的初心和使命。在追求初心和使命的过程中，重要的不是我们在做什么，因为我们每一个人的岗位和职责都不一样，而重要的是我们有没有带着初心、怀着使命去努力实现自己的价值与抱负。今天作为实业部的一名管理者，一名党员干部，更要突出体现自己的初心和使命。工作就好像爬山，只有向上走的人才会感觉累，工作也一样，想进步就要花力气，所以就算有时累了，我也会想起这份初心，以蓬勃的朝气和昂扬的斗志，投身到工作中去，奋力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w:t>
      </w:r>
    </w:p>
    <w:p>
      <w:pPr>
        <w:ind w:left="0" w:right="0" w:firstLine="560"/>
        <w:spacing w:before="450" w:after="450" w:line="312" w:lineRule="auto"/>
      </w:pPr>
      <w:r>
        <w:rPr>
          <w:rFonts w:ascii="宋体" w:hAnsi="宋体" w:eastAsia="宋体" w:cs="宋体"/>
          <w:color w:val="000"/>
          <w:sz w:val="28"/>
          <w:szCs w:val="28"/>
        </w:rPr>
        <w:t xml:space="preserve">　　 2.在增强“四个意识”、坚定“四个自信”、做到“两个维护”方面的差距。一是践行不够严格。虽能够在大是大非面前始终保持政治定力，能够坚决维护习近平总书记的核心地位、维护党中央权威的集中统一领导，能够认真贯彻执行上级各项决议决定,但也存在政治敏锐性不够强的问题。二是结合实际不充分。不善于从政治的全局角度观察、分析问题，对中央的最新理论方针政策没有做到第一时间研究学习，缺少时不我待的使命感的危机感。对上级的方针政策重大戓略部署，有理解不深刻、落实不到位的现象，在结合自身特点创造性开展工作上有所欠缺，缺乏前瞻性的对策的方法，破解难题办法的手段不多。三是精神传导还不够深入。经常把树牢“四个意识”、坚定“四个自信”、始终做到“两个维护”挂在嘴边，但对其政治意义的深刻内涵把握不够，对为什么要树牢“四个意识”、坚定“四个自信”认识不到位，存在“口号化”的现象。</w:t>
      </w:r>
    </w:p>
    <w:p>
      <w:pPr>
        <w:ind w:left="0" w:right="0" w:firstLine="560"/>
        <w:spacing w:before="450" w:after="450" w:line="312" w:lineRule="auto"/>
      </w:pPr>
      <w:r>
        <w:rPr>
          <w:rFonts w:ascii="宋体" w:hAnsi="宋体" w:eastAsia="宋体" w:cs="宋体"/>
          <w:color w:val="000"/>
          <w:sz w:val="28"/>
          <w:szCs w:val="28"/>
        </w:rPr>
        <w:t xml:space="preserve">　　 3.在知敬畏、存戒惧、守底线方面。个人的政治纪律和政治规矩方面存在的问题。一是遵守政治纪律态度不坚决，大局观念和长远发展意识有待加强，有时会不顾长远发展追求短期效果和成绩，有时仅仅站在实业部的角度思考问题，导致在工作过程中前瞻性、预见性不够，在超前服务、主动服务上做得还不够好。二是遵守执行不成文的规矩有欠缺。对面上存在的不守纪律和规矩的行为，刚性问责不足，认为只要在大是大非上立场坚定就行了，一些“细枝末节”的小问题没必要深究。</w:t>
      </w:r>
    </w:p>
    <w:p>
      <w:pPr>
        <w:ind w:left="0" w:right="0" w:firstLine="560"/>
        <w:spacing w:before="450" w:after="450" w:line="312" w:lineRule="auto"/>
      </w:pPr>
      <w:r>
        <w:rPr>
          <w:rFonts w:ascii="宋体" w:hAnsi="宋体" w:eastAsia="宋体" w:cs="宋体"/>
          <w:color w:val="000"/>
          <w:sz w:val="28"/>
          <w:szCs w:val="28"/>
        </w:rPr>
        <w:t xml:space="preserve">　　 4.在群众观点、群众立场、群众感情、服务群众方面的差距。一是为职工服务的宗旨观念不够牢固，有时存在急于求成的情绪。在任务多、压力大的时候，有时首先想到的是怎样尽快完成，而不是首先考虑怎样做到最好，导致工作中产生了一些急躁情绪，影响工作效果。二是深入现场调研不够，真正沉下心来到基层为职工解决突出问题的情况不多，发现问题不准，致使工作效果不够理想，对职工反映的一些问题，了解面上情况多，因为深入基层调查研究不够，没有掌握第一手资料，现场解决问题较少。三是对实业部机关作风反弹等问题，批评不多，纠正不足。</w:t>
      </w:r>
    </w:p>
    <w:p>
      <w:pPr>
        <w:ind w:left="0" w:right="0" w:firstLine="560"/>
        <w:spacing w:before="450" w:after="450" w:line="312" w:lineRule="auto"/>
      </w:pPr>
      <w:r>
        <w:rPr>
          <w:rFonts w:ascii="宋体" w:hAnsi="宋体" w:eastAsia="宋体" w:cs="宋体"/>
          <w:color w:val="000"/>
          <w:sz w:val="28"/>
          <w:szCs w:val="28"/>
        </w:rPr>
        <w:t xml:space="preserve">　　 5.在思想觉悟、能力素质、道德修养、作风形象方面存在的问题。一是责任担当不够。满足于常规性工作开展，习惯安于现状、按部就班，对工作困难和矛盾有畏难情绪，主动作为意识不强，存在慢落实、软落实现象。二是谋划工作缺乏科学性。总感觉“时间都去哪了”，每天看起来践行‘四个意识’，扎扎实实推进安全生产工作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6.组织生活方面存在的问题。一是重视程度不够，参加组织生活积极性不高，没有从思想深处认识到党的组织生活的重要意义，没有起到模范带头作用。二是开展批评与自我批评方面顾虑多、刚性少，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7.落实监察廉洁从业工作存在的问题。一是监督责任落实还不到位。公司纪委出台了监督责任清单，作为实业部总支纪检委员对开展监督检查缺少针对性和实效性，以为完成责任清单就是最终结果。二是执纪监督的力度不够。有时怕执行规定过严，会束缚管理人员手脚，影响管理人员积极性;有畏难思想，怕招怨气、怕捅娄子，对一些苗头性、倾向性问题不敏感，该提醒的没有提醒，该批评的没有批评，“全面从严治党”的思想没有得到有效贯彻落实，敢管敢严力度还有待加强。三是监察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在中层岗位工作十年的同志，认为在理想信念方面是比较坚定的，加上有多年的实业部多岗位的工作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职工观念有所弱化。自己是从工人岗位走出来的，自认为对职工所想、职工所需是有着深刻理解的。但是随着工作职务的变化，减少了基层调研、疏远了基层职工、忽视了干群关系，对职工诉求体察不够，关注不够，解决职工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工作的20多年中，觉得能够做到讲政治和守纪律，成为党员之后也是在讲党性方面能够坚持，所以或多或少产生了自我满足的思想，自认为党性很强，修养很好，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中层领导，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忠诚意识，做到心中有党。一是强化理论学习。要把学习作为提升领导水平、提高党性修养、坚实理想信念的重要手段。每天保证1个小时以上时间自学，重点学习上级精神，深刻领会习近平总书记重要讲话精神，同时加强对履职必备的政策法规、专业知识的学习，不断修炼政德、职德和品德，多向基层和职工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平均每天至少2次以上深入生产一线，进一步畅通职工互联互通渠道，搭好服务职工的平台。二是要站在大局的高度，超前预测，超前研究，超前行动，协助领导提高决策的科学性。三是要把握重点工作和工作重点，做到早介入、早思考、早研究，提前安排，增强工作的主动性。根据工作重点提前将工作细化、分解，落实到人。</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正确理解纪检监督责任的内涵，自觉调整思路，属于纪检监察牵头的工作，责无旁贷，坚持到位不越位、牵头不包办、督促不代替;二是突出履职重点，强化履职保障，践行‘四个意识’，扎扎实实推进安全生产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三条例、两准则”，严格遵守中央八项规定精神，认真落实党风廉洁建设“一岗双责”。二是把握运用好监督执纪“四种形态”，重点推动总支监督制度的建立健全和执行落实，不断扎紧制度笼子全面推进廉洁从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以上是我个人存在的问题、根源,及整改措施。我会严格按措施对我存在的不足进行整改纠偏，恳请公司党委对我进行监督、批评和帮助。</w:t>
      </w:r>
    </w:p>
    <w:p>
      <w:pPr>
        <w:ind w:left="0" w:right="0" w:firstLine="560"/>
        <w:spacing w:before="450" w:after="450" w:line="312" w:lineRule="auto"/>
      </w:pPr>
      <w:r>
        <w:rPr>
          <w:rFonts w:ascii="黑体" w:hAnsi="黑体" w:eastAsia="黑体" w:cs="黑体"/>
          <w:color w:val="000000"/>
          <w:sz w:val="36"/>
          <w:szCs w:val="36"/>
          <w:b w:val="1"/>
          <w:bCs w:val="1"/>
        </w:rPr>
        <w:t xml:space="preserve">【篇三】党员对照四个方面自我检视表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市委“不忘初心、牢记使命”主题教育专题民主生活会通知要求，紧扣“四个对照”“四个找一找”“五个方面差距”“18个是否”等重点问题，我结合思想和工作实际，广泛征求意见建议，深入查摆问题不足，深刻剖析产生问题的根源，有针对性的提出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（一）在学习习近平新时代中国特色社会主义思想方面学的不够深、不够实。</w:t>
      </w:r>
    </w:p>
    <w:p>
      <w:pPr>
        <w:ind w:left="0" w:right="0" w:firstLine="560"/>
        <w:spacing w:before="450" w:after="450" w:line="312" w:lineRule="auto"/>
      </w:pPr>
      <w:r>
        <w:rPr>
          <w:rFonts w:ascii="宋体" w:hAnsi="宋体" w:eastAsia="宋体" w:cs="宋体"/>
          <w:color w:val="000"/>
          <w:sz w:val="28"/>
          <w:szCs w:val="28"/>
        </w:rPr>
        <w:t xml:space="preserve">　　一是政治理论学习不深入。在学懂弄通做实习近平新时代中国特色社会主义思想上存在差距。没有正确处理好工作与政治理论学习关系问题。学习的主动性差，平时忙于工作多，研究政策时间少，工作忙时忘记了学习，“挤”时间的“劲头”不够。</w:t>
      </w:r>
    </w:p>
    <w:p>
      <w:pPr>
        <w:ind w:left="0" w:right="0" w:firstLine="560"/>
        <w:spacing w:before="450" w:after="450" w:line="312" w:lineRule="auto"/>
      </w:pPr>
      <w:r>
        <w:rPr>
          <w:rFonts w:ascii="宋体" w:hAnsi="宋体" w:eastAsia="宋体" w:cs="宋体"/>
          <w:color w:val="000"/>
          <w:sz w:val="28"/>
          <w:szCs w:val="28"/>
        </w:rPr>
        <w:t xml:space="preserve">　　二是思考研究方面有差距。在真学真懂真信真用习近平新时代中国特色社会主义思想上下功夫不够，在精研深思上缺乏钻劲和恒心。在“准确”上下工夫不够，读原著、学原文、悟原理不系统，学习碎片化、零散化现象突出；在“深入”上下工夫不够，泛泛而学多，结合实际精研细读、反复揣摩少，对其中蕴含的理论性、战略性、规律性缺乏深切感悟。</w:t>
      </w:r>
    </w:p>
    <w:p>
      <w:pPr>
        <w:ind w:left="0" w:right="0" w:firstLine="560"/>
        <w:spacing w:before="450" w:after="450" w:line="312" w:lineRule="auto"/>
      </w:pPr>
      <w:r>
        <w:rPr>
          <w:rFonts w:ascii="宋体" w:hAnsi="宋体" w:eastAsia="宋体" w:cs="宋体"/>
          <w:color w:val="000"/>
          <w:sz w:val="28"/>
          <w:szCs w:val="28"/>
        </w:rPr>
        <w:t xml:space="preserve">　　三是学以致用有不足。对习近平总书记的立场观点方法知其然不知其所以然，满足于“读过了”“学过了”，没学全没学深没学懂，没有彻底把思想、工作、职责摆进去，将这一思想作为指导实践的科学指南、学以致用不够。</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坚定理想信念方面韧性不足，缺乏恒心。对用党的创新理论凝神聚魂自觉性不够强，对马克思主义的基本立场、观点、方法的深入理解和正确把握上不够。有时在困难面前缺乏昂扬的斗志，在处理局部与全局、当前与长远问题上，在围绕中心、服务大局上的办法招式还不够多。</w:t>
      </w:r>
    </w:p>
    <w:p>
      <w:pPr>
        <w:ind w:left="0" w:right="0" w:firstLine="560"/>
        <w:spacing w:before="450" w:after="450" w:line="312" w:lineRule="auto"/>
      </w:pPr>
      <w:r>
        <w:rPr>
          <w:rFonts w:ascii="宋体" w:hAnsi="宋体" w:eastAsia="宋体" w:cs="宋体"/>
          <w:color w:val="000"/>
          <w:sz w:val="28"/>
          <w:szCs w:val="28"/>
        </w:rPr>
        <w:t xml:space="preserve">　　二是辩证思维能力不强。对党的基本理论、基本路线、基本方略的理解较为孤立，对其内在的关联性认识不深，对其如何指导实践、推动工作缺少思路和办法。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三是对卫生健康事业特别是计生协会工作面临的新情况研究不够深入，对新经验的总结不够及时，对解决新问题还缺少有效的方法。对许多现实问题缺乏系统的分析和理性的思考，往往停留在对具体问题的表面理解上，想问题、办事情、干工作仍有主观性、局限性、片面性。</w:t>
      </w:r>
    </w:p>
    <w:p>
      <w:pPr>
        <w:ind w:left="0" w:right="0" w:firstLine="560"/>
        <w:spacing w:before="450" w:after="450" w:line="312" w:lineRule="auto"/>
      </w:pPr>
      <w:r>
        <w:rPr>
          <w:rFonts w:ascii="宋体" w:hAnsi="宋体" w:eastAsia="宋体" w:cs="宋体"/>
          <w:color w:val="000"/>
          <w:sz w:val="28"/>
          <w:szCs w:val="28"/>
        </w:rPr>
        <w:t xml:space="preserve">　　四是对反腐败斗争的长期性、艰巨性认识不够深刻。</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一是对一些群众关切、社会关注的问题，泛泛议论的多，拿出具体可行的解决办法少；人云亦云多，面对问题和挑战，提出有深度有权威有分量的分析报告不足；看问题和困难多，缺乏辩证思维和全局观念。</w:t>
      </w:r>
    </w:p>
    <w:p>
      <w:pPr>
        <w:ind w:left="0" w:right="0" w:firstLine="560"/>
        <w:spacing w:before="450" w:after="450" w:line="312" w:lineRule="auto"/>
      </w:pPr>
      <w:r>
        <w:rPr>
          <w:rFonts w:ascii="宋体" w:hAnsi="宋体" w:eastAsia="宋体" w:cs="宋体"/>
          <w:color w:val="000"/>
          <w:sz w:val="28"/>
          <w:szCs w:val="28"/>
        </w:rPr>
        <w:t xml:space="preserve">　　二是服务群众的能力和本领不强，与群众打交道的经验、方法、技巧存有欠缺。安排部署工作宗旨意识树立不够牢固，在征求基层和群众意见上做的还不够，想群众所想、办群众所急，从群众角度出发筹划安排工作还有待于加强。</w:t>
      </w:r>
    </w:p>
    <w:p>
      <w:pPr>
        <w:ind w:left="0" w:right="0" w:firstLine="560"/>
        <w:spacing w:before="450" w:after="450" w:line="312" w:lineRule="auto"/>
      </w:pPr>
      <w:r>
        <w:rPr>
          <w:rFonts w:ascii="宋体" w:hAnsi="宋体" w:eastAsia="宋体" w:cs="宋体"/>
          <w:color w:val="000"/>
          <w:sz w:val="28"/>
          <w:szCs w:val="28"/>
        </w:rPr>
        <w:t xml:space="preserve">　　三是对群众需求了解不够深、不够透，对基层意见和群众反映的一些问题没有最短时间内进行回应解决。</w:t>
      </w:r>
    </w:p>
    <w:p>
      <w:pPr>
        <w:ind w:left="0" w:right="0" w:firstLine="560"/>
        <w:spacing w:before="450" w:after="450" w:line="312" w:lineRule="auto"/>
      </w:pPr>
      <w:r>
        <w:rPr>
          <w:rFonts w:ascii="宋体" w:hAnsi="宋体" w:eastAsia="宋体" w:cs="宋体"/>
          <w:color w:val="000"/>
          <w:sz w:val="28"/>
          <w:szCs w:val="28"/>
        </w:rPr>
        <w:t xml:space="preserve">　　四是调查研究不深入、不具体。抓工作习惯于开会发文安排部署，电话问情况多、到基层一线面对面解决问题少，第一手材料掌握得不全面。即使到基层调研，调研的“深、实、细、准”不够，“蜻蜓点水”、“走马观花”，不透彻、不扎实。特别是在新形势下面临着改革发展和机构改革的双重压力，深入基层调查研究的时间和频率都不够。调研时间短促，方式比较单一，怕给基层添麻烦，导致深入基层访民情、听民意较少，体察民情不够直接，服务群众的办法不够多，解决群众急困不够及时。工作指导上往往大而化之，谋划和推动工作存在惯性思维和路径依赖，习惯于用老办法、旧经验解决问题，缺乏有针对性的意见和措施。</w:t>
      </w:r>
    </w:p>
    <w:p>
      <w:pPr>
        <w:ind w:left="0" w:right="0" w:firstLine="560"/>
        <w:spacing w:before="450" w:after="450" w:line="312" w:lineRule="auto"/>
      </w:pPr>
      <w:r>
        <w:rPr>
          <w:rFonts w:ascii="宋体" w:hAnsi="宋体" w:eastAsia="宋体" w:cs="宋体"/>
          <w:color w:val="000"/>
          <w:sz w:val="28"/>
          <w:szCs w:val="28"/>
        </w:rPr>
        <w:t xml:space="preserve">　　五是形式主义没有得到有效根治。工作计划安排多、抓落实较少，有时存在以会议落实会议、以文件落实工作的问题，开展服务群众性活动还停留在发发宣传资料、简单安排体检等形式上，深入研究活动的带动性、推动工作发展上还有差距。形式主义、官僚主义问题在思想上仍没有完全克服。在公务接待、外出考察、基层调研中能够严格遵守相关规定，但有时在日常节假日或业余时间，也参加了一些同学、同乡、同事的聚餐活动。</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一是对标先进、干在实处，创新计生协会工作方面还有差距。</w:t>
      </w:r>
    </w:p>
    <w:p>
      <w:pPr>
        <w:ind w:left="0" w:right="0" w:firstLine="560"/>
        <w:spacing w:before="450" w:after="450" w:line="312" w:lineRule="auto"/>
      </w:pPr>
      <w:r>
        <w:rPr>
          <w:rFonts w:ascii="宋体" w:hAnsi="宋体" w:eastAsia="宋体" w:cs="宋体"/>
          <w:color w:val="000"/>
          <w:sz w:val="28"/>
          <w:szCs w:val="28"/>
        </w:rPr>
        <w:t xml:space="preserve">　　二是工作标准要求不高。对分管的处室和计生协会工作存在“看喜不看忧”的现象，满足于“过得去”、“还可以”，缺乏走在前列、奋力争先的胆识和气魄。</w:t>
      </w:r>
    </w:p>
    <w:p>
      <w:pPr>
        <w:ind w:left="0" w:right="0" w:firstLine="560"/>
        <w:spacing w:before="450" w:after="450" w:line="312" w:lineRule="auto"/>
      </w:pPr>
      <w:r>
        <w:rPr>
          <w:rFonts w:ascii="宋体" w:hAnsi="宋体" w:eastAsia="宋体" w:cs="宋体"/>
          <w:color w:val="000"/>
          <w:sz w:val="28"/>
          <w:szCs w:val="28"/>
        </w:rPr>
        <w:t xml:space="preserve">　　三是韧劲不足，缺乏钉钉子精神。对新形势新挑战认识不足，对工作潜心研究不够，解决发展中的问题思路不够开阔、举措不够创新，存在“心有余而力不足”的本领恐慌和能力危机。在精神状态方面存在不想为、不愿为、不敢为、不善为的问题，战胜艰难险阻的动力和精神支撑有所弱化。</w:t>
      </w:r>
    </w:p>
    <w:p>
      <w:pPr>
        <w:ind w:left="0" w:right="0" w:firstLine="560"/>
        <w:spacing w:before="450" w:after="450" w:line="312" w:lineRule="auto"/>
      </w:pPr>
      <w:r>
        <w:rPr>
          <w:rFonts w:ascii="宋体" w:hAnsi="宋体" w:eastAsia="宋体" w:cs="宋体"/>
          <w:color w:val="000"/>
          <w:sz w:val="28"/>
          <w:szCs w:val="28"/>
        </w:rPr>
        <w:t xml:space="preserve">　　四是听取同志们的意见建议不足。有时对同志要求过高过急，而对自己的缺点、毛病却认识不足，未能及时改正，常有“居高临下”的姿态。</w:t>
      </w:r>
    </w:p>
    <w:p>
      <w:pPr>
        <w:ind w:left="0" w:right="0" w:firstLine="560"/>
        <w:spacing w:before="450" w:after="450" w:line="312" w:lineRule="auto"/>
      </w:pPr>
      <w:r>
        <w:rPr>
          <w:rFonts w:ascii="宋体" w:hAnsi="宋体" w:eastAsia="宋体" w:cs="宋体"/>
          <w:color w:val="000"/>
          <w:sz w:val="28"/>
          <w:szCs w:val="28"/>
        </w:rPr>
        <w:t xml:space="preserve">　　二是面对当前的复杂形势和各种风险挑战，政治定力不强，正气定力不足，勇于担当的斗争精神还欠力度。面对基层计生协会体制机制的困扰，在工作上有畏难的情绪，有等靠要的思想，缺乏直面问题、突破难点、动真碰硬的勇气。</w:t>
      </w:r>
    </w:p>
    <w:p>
      <w:pPr>
        <w:ind w:left="0" w:right="0" w:firstLine="560"/>
        <w:spacing w:before="450" w:after="450" w:line="312" w:lineRule="auto"/>
      </w:pPr>
      <w:r>
        <w:rPr>
          <w:rFonts w:ascii="宋体" w:hAnsi="宋体" w:eastAsia="宋体" w:cs="宋体"/>
          <w:color w:val="000"/>
          <w:sz w:val="28"/>
          <w:szCs w:val="28"/>
        </w:rPr>
        <w:t xml:space="preserve">　　三是面对新时代新形势新任务，仍依赖于传统思路和方式办法推动工作，改革探索、锐意开拓、奋发进取的闯劲冲劲不足。对计生协会综合改革的积极推进落实落地做的不够。</w:t>
      </w:r>
    </w:p>
    <w:p>
      <w:pPr>
        <w:ind w:left="0" w:right="0" w:firstLine="560"/>
        <w:spacing w:before="450" w:after="450" w:line="312" w:lineRule="auto"/>
      </w:pPr>
      <w:r>
        <w:rPr>
          <w:rFonts w:ascii="宋体" w:hAnsi="宋体" w:eastAsia="宋体" w:cs="宋体"/>
          <w:color w:val="000"/>
          <w:sz w:val="28"/>
          <w:szCs w:val="28"/>
        </w:rPr>
        <w:t xml:space="preserve">　　四是履行党建工作“一岗双责”缺乏主动性。在履行“两个责任”和“一岗双责”方面，多采用开个会、讲个话、签责任书的方式，缺乏更加严密周全的追责问效机制。层层传导压力不够，在加强党的建设上习惯与“上传下达”，主动性和创新性还有差距。满足于完成党组安排的工作，满足于双重组织生活等组织制度的落实，对所在支部党建工作指导不及时，督促不到位。批评和自我批评的武器没有真正用好，对开展积极健康的党内斗争不敢理直气壮。与分管处室和计生协会党员同志谈心交心不够，谈工作多，谈家长里短多，接触思想深处的东西少，对个别同志出现的苗头性问题，不能开展积极健康的批评，“红红脸、出出汗”的提醒方式运用得不好，担心批评尖锐影响积极性，伤害同志之间的感情，缺乏揭短亮丑、敢于交锋的精神。对分管卫健系统基层党建工作中的思想政治工作跟进不到位，对计生协会机关党员干部的思想政治工作主抓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存在上述问题，从思想、政治、作风、能力、廉政等方面剖析，主要有以下方面：</w:t>
      </w:r>
    </w:p>
    <w:p>
      <w:pPr>
        <w:ind w:left="0" w:right="0" w:firstLine="560"/>
        <w:spacing w:before="450" w:after="450" w:line="312" w:lineRule="auto"/>
      </w:pPr>
      <w:r>
        <w:rPr>
          <w:rFonts w:ascii="宋体" w:hAnsi="宋体" w:eastAsia="宋体" w:cs="宋体"/>
          <w:color w:val="000"/>
          <w:sz w:val="28"/>
          <w:szCs w:val="28"/>
        </w:rPr>
        <w:t xml:space="preserve">　　（一）理想信念树立的不够牢固。自觉用科学理论武装头脑没有一以贯之，世界观、人生观、价值观的历练有欠缺，自觉对照党的政治纪律政治规矩约束自己、规范言行有所减弱。对新的历史条件下如何保持共产党员的先进性、纯洁性认识不足，没有真正做到“知行合一”，将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　　（二）宗旨观念有所淡化。对照人民群众对卫生健康和计生协会的新期待，在群众观点、群众立场、群众感情等方面理论与现实脱节，口头上喊得多，实际工作中缺乏创新和突破。对计生失独家庭问题，没有真正做到带着感情去体察，没有只争朝夕的精神去争取政策，惠及计生失独家庭。</w:t>
      </w:r>
    </w:p>
    <w:p>
      <w:pPr>
        <w:ind w:left="0" w:right="0" w:firstLine="560"/>
        <w:spacing w:before="450" w:after="450" w:line="312" w:lineRule="auto"/>
      </w:pPr>
      <w:r>
        <w:rPr>
          <w:rFonts w:ascii="宋体" w:hAnsi="宋体" w:eastAsia="宋体" w:cs="宋体"/>
          <w:color w:val="000"/>
          <w:sz w:val="28"/>
          <w:szCs w:val="28"/>
        </w:rPr>
        <w:t xml:space="preserve">　　（三）工作激情减弱。随着年龄增长，懈怠思想有所滋长，求真务实、开拓进取、攻坚克难的追求有所放松。工作中存在“求稳怕乱”的心态，在工作积极性、主动性和创新性上没能很好适应新时期经济社会发展需要和计生群众的要求。联系群众不够紧密，真正深入基层、深入到计生家庭和育龄群众做的不够，对他们关注的问题主动解决的意识不够强。</w:t>
      </w:r>
    </w:p>
    <w:p>
      <w:pPr>
        <w:ind w:left="0" w:right="0" w:firstLine="560"/>
        <w:spacing w:before="450" w:after="450" w:line="312" w:lineRule="auto"/>
      </w:pPr>
      <w:r>
        <w:rPr>
          <w:rFonts w:ascii="宋体" w:hAnsi="宋体" w:eastAsia="宋体" w:cs="宋体"/>
          <w:color w:val="000"/>
          <w:sz w:val="28"/>
          <w:szCs w:val="28"/>
        </w:rPr>
        <w:t xml:space="preserve">　　（四）自我要求降低。在遵守廉政纪律上，满足于不越底线、不碰红线，有放松要求的思想苗头和倾向，思想深处检查自我反省不够，自我约束和责任意识有所松懈。对分管处室和计生协会的廉政教育不经常，缺乏力度，抓早抓小自觉性不高。</w:t>
      </w:r>
    </w:p>
    <w:p>
      <w:pPr>
        <w:ind w:left="0" w:right="0" w:firstLine="560"/>
        <w:spacing w:before="450" w:after="450" w:line="312" w:lineRule="auto"/>
      </w:pPr>
      <w:r>
        <w:rPr>
          <w:rFonts w:ascii="宋体" w:hAnsi="宋体" w:eastAsia="宋体" w:cs="宋体"/>
          <w:color w:val="000"/>
          <w:sz w:val="28"/>
          <w:szCs w:val="28"/>
        </w:rPr>
        <w:t xml:space="preserve">　　1、进一步深入学习领会习近平新时代中国特色社会主义思想，用科学理论武装头脑。把学习作为一种政治责任，作为提高素质、促进工作的根本手段和生活常态，养成勤学好学的好习惯。在学懂弄通做实上下真功夫、硬功夫，提高政治修养，提升政治站位，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2、深刻把握信念坚定这个共产党人的政治灵魂。牢固树立“四个意识”，严格遵守党的政治纪律和政治规矩。深刻学习领会习近平关于卫生健康和计生协会工作重要论述，加深对创新发展理念的理解和把握，把顶层设计和具体落实切实结合起来，实实在在地为计生家庭和育龄群众办实事、办好事、解难事。</w:t>
      </w:r>
    </w:p>
    <w:p>
      <w:pPr>
        <w:ind w:left="0" w:right="0" w:firstLine="560"/>
        <w:spacing w:before="450" w:after="450" w:line="312" w:lineRule="auto"/>
      </w:pPr>
      <w:r>
        <w:rPr>
          <w:rFonts w:ascii="宋体" w:hAnsi="宋体" w:eastAsia="宋体" w:cs="宋体"/>
          <w:color w:val="000"/>
          <w:sz w:val="28"/>
          <w:szCs w:val="28"/>
        </w:rPr>
        <w:t xml:space="preserve">　　3、增强担当精神，认真履职尽责。对分管的工作，要逐项细化，列出配档表和时间表，坚持高标准、严要求，确保高质量如期完成。下气力抓好计生协会服务体系的建设，创新工作思路，改进工作方法，强化督导措施，确保工作实效。以更高昂的斗志、更饱满的热情、更加负责的态度，多磨炼信念，多历练能力，多解决问题。</w:t>
      </w:r>
    </w:p>
    <w:p>
      <w:pPr>
        <w:ind w:left="0" w:right="0" w:firstLine="560"/>
        <w:spacing w:before="450" w:after="450" w:line="312" w:lineRule="auto"/>
      </w:pPr>
      <w:r>
        <w:rPr>
          <w:rFonts w:ascii="宋体" w:hAnsi="宋体" w:eastAsia="宋体" w:cs="宋体"/>
          <w:color w:val="000"/>
          <w:sz w:val="28"/>
          <w:szCs w:val="28"/>
        </w:rPr>
        <w:t xml:space="preserve">　　4、执行“一岗双责”，履行好从严治党的职责。严肃认真地抓好分管处室和计生协会的党建工作，指导所在党支部坚持好“三会一课”制度，过好双重组织生活，善于运用批评和自我批评的武器，开展积极的思想斗争，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　　5、严于律己，保持清正廉洁。牢固树立起长期抵制“四风”的思想防线，把自己管住、管好、管严。坚守政治定力、纪律定力、道德定力、抵腐定力，坚持以身作则、率先垂范，坚持以俭养德，追求文明的生活方式，培养健康的生活情趣，管好配偶子女，培育良好家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2025-05-03T07:09:10+08:00</dcterms:created>
  <dcterms:modified xsi:type="dcterms:W3CDTF">2025-05-03T07:09:10+08:00</dcterms:modified>
</cp:coreProperties>
</file>

<file path=docProps/custom.xml><?xml version="1.0" encoding="utf-8"?>
<Properties xmlns="http://schemas.openxmlformats.org/officeDocument/2006/custom-properties" xmlns:vt="http://schemas.openxmlformats.org/officeDocument/2006/docPropsVTypes"/>
</file>