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关于党员个人自我检视剖析材料9篇</w:t>
      </w:r>
      <w:bookmarkEnd w:id="1"/>
    </w:p>
    <w:p>
      <w:pPr>
        <w:jc w:val="center"/>
        <w:spacing w:before="0" w:after="450"/>
      </w:pPr>
      <w:r>
        <w:rPr>
          <w:rFonts w:ascii="Arial" w:hAnsi="Arial" w:eastAsia="Arial" w:cs="Arial"/>
          <w:color w:val="999999"/>
          <w:sz w:val="20"/>
          <w:szCs w:val="20"/>
        </w:rPr>
        <w:t xml:space="preserve">来源：网络  作者：星海浩瀚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党员领导干部要从严自我检视,不断地自我修身。自我检视更深、自我要求更严,才能更好地发挥领头效应。 自我检视是应有的一种态度。以下是为大家整理的关于党员个人自我检视剖析材料【九篇】,欢迎品鉴!第1篇: 党员个人自我检视剖析材料　　光阴似箭，我...</w:t>
      </w:r>
    </w:p>
    <w:p>
      <w:pPr>
        <w:ind w:left="0" w:right="0" w:firstLine="560"/>
        <w:spacing w:before="450" w:after="450" w:line="312" w:lineRule="auto"/>
      </w:pPr>
      <w:r>
        <w:rPr>
          <w:rFonts w:ascii="宋体" w:hAnsi="宋体" w:eastAsia="宋体" w:cs="宋体"/>
          <w:color w:val="000"/>
          <w:sz w:val="28"/>
          <w:szCs w:val="28"/>
        </w:rPr>
        <w:t xml:space="preserve">党员领导干部要从严自我检视,不断地自我修身。自我检视更深、自我要求更严,才能更好地发挥领头效应。 自我检视是应有的一种态度。以下是为大家整理的关于党员个人自我检视剖析材料【九篇】,欢迎品鉴!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第2篇: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第3篇: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第4篇: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第6篇: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自开展治理庸懒散奢活动以来，本人能认真学习领会有关精神，并结合自身工作实际，深入细致地查找存在的问题，剖析存在问题的原因，提出切实可行的整改措施，切实转变作风，提高工作效率，现就本人自查整改情况报告如下：</w:t>
      </w:r>
    </w:p>
    <w:p>
      <w:pPr>
        <w:ind w:left="0" w:right="0" w:firstLine="560"/>
        <w:spacing w:before="450" w:after="450" w:line="312" w:lineRule="auto"/>
      </w:pPr>
      <w:r>
        <w:rPr>
          <w:rFonts w:ascii="宋体" w:hAnsi="宋体" w:eastAsia="宋体" w:cs="宋体"/>
          <w:color w:val="000"/>
          <w:sz w:val="28"/>
          <w:szCs w:val="28"/>
        </w:rPr>
        <w:t xml:space="preserve">　　本人在日常工作中注意保持个人形象端庄、大方、整洁；热情服务，礼貌待人，解答问题时热心、耐心、细心，不推诿扯皮。坚持按章工作，正确及时为来就医的干部、群众提供医疗和护理。</w:t>
      </w:r>
    </w:p>
    <w:p>
      <w:pPr>
        <w:ind w:left="0" w:right="0" w:firstLine="560"/>
        <w:spacing w:before="450" w:after="450" w:line="312" w:lineRule="auto"/>
      </w:pPr>
      <w:r>
        <w:rPr>
          <w:rFonts w:ascii="宋体" w:hAnsi="宋体" w:eastAsia="宋体" w:cs="宋体"/>
          <w:color w:val="000"/>
          <w:sz w:val="28"/>
          <w:szCs w:val="28"/>
        </w:rPr>
        <w:t xml:space="preserve">　　在处理日常工作之余，认真学习书本知识，做到全面学习和重点学习相结合，不断给自己“加油”和“充电”，经常和同事们相互交流、相互竞赛，努力提高自己的护理水平和能力；认真学习各种规章制度，树立爱岗敬业的责任意识；积极参加社区的护理培训课程，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　　另外平时自己要勇于剖析自己。经常对照检查自己的思想和言行，做到有则改之，无则加勉；要积极地开展批评与自我批评。虚心向其他同事请教，请别人帮助查找问题，对于别人的批评和指正，自己决不敷衍，坚决摒弃面子思想。努力树立大局意识和集体意识，一切以社区中心大局为重，服从中心和领导的安排，认真做好护理工作。克服患得患失的思想顾虑，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此次活动的重大意义和总体要求，严格要求自己，认真学习，深刻反思，继续深入剖析自己存在的问题，积极整改，努力提高。进一步按照办事效率高、文明服务优、业务水平精、廉洁自律好、工作纪律强的工作目标要求，认真落实限时办结工作制度，优质高效地为前来就医，护理的群众提供各项医疗护理业务！</w:t>
      </w:r>
    </w:p>
    <w:p>
      <w:pPr>
        <w:ind w:left="0" w:right="0" w:firstLine="560"/>
        <w:spacing w:before="450" w:after="450" w:line="312" w:lineRule="auto"/>
      </w:pPr>
      <w:r>
        <w:rPr>
          <w:rFonts w:ascii="黑体" w:hAnsi="黑体" w:eastAsia="黑体" w:cs="黑体"/>
          <w:color w:val="000000"/>
          <w:sz w:val="36"/>
          <w:szCs w:val="36"/>
          <w:b w:val="1"/>
          <w:bCs w:val="1"/>
        </w:rPr>
        <w:t xml:space="preserve">第7篇: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第8篇: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第9篇: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2025-05-03T02:25:24+08:00</dcterms:created>
  <dcterms:modified xsi:type="dcterms:W3CDTF">2025-05-03T02:25:24+08:00</dcterms:modified>
</cp:coreProperties>
</file>

<file path=docProps/custom.xml><?xml version="1.0" encoding="utf-8"?>
<Properties xmlns="http://schemas.openxmlformats.org/officeDocument/2006/custom-properties" xmlns:vt="http://schemas.openxmlformats.org/officeDocument/2006/docPropsVTypes"/>
</file>