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贯彻落实上级决策部署方面存在的突出问题范文3篇</w:t>
      </w:r>
      <w:bookmarkEnd w:id="1"/>
    </w:p>
    <w:p>
      <w:pPr>
        <w:jc w:val="center"/>
        <w:spacing w:before="0" w:after="450"/>
      </w:pPr>
      <w:r>
        <w:rPr>
          <w:rFonts w:ascii="Arial" w:hAnsi="Arial" w:eastAsia="Arial" w:cs="Arial"/>
          <w:color w:val="999999"/>
          <w:sz w:val="20"/>
          <w:szCs w:val="20"/>
        </w:rPr>
        <w:t xml:space="preserve">来源：网络  作者：雪海孤独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方面，汉语词语，拼音是fāng miàn，指在某事、某人或某物在某个范围或层面的相对或并列，叫方面。下面是小编精心整理的贯彻落实上级决策部署方面存在的突出问题范文三篇，仅供参考，大家一起来看看吧。贯彻落实上级决策部署方面存在的突出问题1　　...</w:t>
      </w:r>
    </w:p>
    <w:p>
      <w:pPr>
        <w:ind w:left="0" w:right="0" w:firstLine="560"/>
        <w:spacing w:before="450" w:after="450" w:line="312" w:lineRule="auto"/>
      </w:pPr>
      <w:r>
        <w:rPr>
          <w:rFonts w:ascii="宋体" w:hAnsi="宋体" w:eastAsia="宋体" w:cs="宋体"/>
          <w:color w:val="000"/>
          <w:sz w:val="28"/>
          <w:szCs w:val="28"/>
        </w:rPr>
        <w:t xml:space="preserve">方面，汉语词语，拼音是fāng miàn，指在某事、某人或某物在某个范围或层面的相对或并列，叫方面。下面是小编精心整理的贯彻落实上级决策部署方面存在的突出问题范文三篇，仅供参考，大家一起来看看吧。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贯彻落实上级决策部署方面存在的突出问题1</w:t>
      </w:r>
    </w:p>
    <w:p>
      <w:pPr>
        <w:ind w:left="0" w:right="0" w:firstLine="560"/>
        <w:spacing w:before="450" w:after="450" w:line="312" w:lineRule="auto"/>
      </w:pPr>
      <w:r>
        <w:rPr>
          <w:rFonts w:ascii="宋体" w:hAnsi="宋体" w:eastAsia="宋体" w:cs="宋体"/>
          <w:color w:val="000"/>
          <w:sz w:val="28"/>
          <w:szCs w:val="28"/>
        </w:rPr>
        <w:t xml:space="preserve">　　为深入贯彻落实党的十八届六中全会、十八届中央纪委七次全会和自治区第十一次党代会精神，不折不扣抓好中央巡视回头看反馈意见整改，把纠正四风往深里抓、实里做，防止四风问题反弹回潮，以优良作风建设成果迎接党的十九大胜利召开，自治区党委决定，由自治区纪委牵头，从今年3月到7月，在全区组织开展贯彻落实中央八项规定精神回头看工作，现制定如下方案。</w:t>
      </w:r>
    </w:p>
    <w:p>
      <w:pPr>
        <w:ind w:left="0" w:right="0" w:firstLine="560"/>
        <w:spacing w:before="450" w:after="450" w:line="312" w:lineRule="auto"/>
      </w:pPr>
      <w:r>
        <w:rPr>
          <w:rFonts w:ascii="宋体" w:hAnsi="宋体" w:eastAsia="宋体" w:cs="宋体"/>
          <w:color w:val="000"/>
          <w:sz w:val="28"/>
          <w:szCs w:val="28"/>
        </w:rPr>
        <w:t xml:space="preserve">　　通过对党的十八大以来全区贯彻落实中央八项规定精神情况进行自查、检查，全面系统梳理全区贯彻执行中央八项规定精神、纠正四风工作情况，总结经验成效，坚持成功做法，创新监督执纪方法，健全完善制度机制，深化标本兼治，持之以恒、锲而不舍把纠正四风往深里抓、往实里做，推动中央八项规定精神在我区落地生根。</w:t>
      </w:r>
    </w:p>
    <w:p>
      <w:pPr>
        <w:ind w:left="0" w:right="0" w:firstLine="560"/>
        <w:spacing w:before="450" w:after="450" w:line="312" w:lineRule="auto"/>
      </w:pPr>
      <w:r>
        <w:rPr>
          <w:rFonts w:ascii="宋体" w:hAnsi="宋体" w:eastAsia="宋体" w:cs="宋体"/>
          <w:color w:val="000"/>
          <w:sz w:val="28"/>
          <w:szCs w:val="28"/>
        </w:rPr>
        <w:t xml:space="preserve">　　(一)查安排部署，看主体责任是否落实到位</w:t>
      </w:r>
    </w:p>
    <w:p>
      <w:pPr>
        <w:ind w:left="0" w:right="0" w:firstLine="560"/>
        <w:spacing w:before="450" w:after="450" w:line="312" w:lineRule="auto"/>
      </w:pPr>
      <w:r>
        <w:rPr>
          <w:rFonts w:ascii="宋体" w:hAnsi="宋体" w:eastAsia="宋体" w:cs="宋体"/>
          <w:color w:val="000"/>
          <w:sz w:val="28"/>
          <w:szCs w:val="28"/>
        </w:rPr>
        <w:t xml:space="preserve">　　1.检查各级党委(党组)是否将贯彻落实中央八项规定精神、纠正四风作为全面从严治党的重要内容，常抓常议，长抓长管;</w:t>
      </w:r>
    </w:p>
    <w:p>
      <w:pPr>
        <w:ind w:left="0" w:right="0" w:firstLine="560"/>
        <w:spacing w:before="450" w:after="450" w:line="312" w:lineRule="auto"/>
      </w:pPr>
      <w:r>
        <w:rPr>
          <w:rFonts w:ascii="宋体" w:hAnsi="宋体" w:eastAsia="宋体" w:cs="宋体"/>
          <w:color w:val="000"/>
          <w:sz w:val="28"/>
          <w:szCs w:val="28"/>
        </w:rPr>
        <w:t xml:space="preserve">　　2.检查各级党委(党组)是否结合党的群众路线教育实践活动、三严三实专题教育和两学一做学习教育，持续开展贯彻落实中央八项规定精神宣传教育，严格干部队伍教育管理;</w:t>
      </w:r>
    </w:p>
    <w:p>
      <w:pPr>
        <w:ind w:left="0" w:right="0" w:firstLine="560"/>
        <w:spacing w:before="450" w:after="450" w:line="312" w:lineRule="auto"/>
      </w:pPr>
      <w:r>
        <w:rPr>
          <w:rFonts w:ascii="宋体" w:hAnsi="宋体" w:eastAsia="宋体" w:cs="宋体"/>
          <w:color w:val="000"/>
          <w:sz w:val="28"/>
          <w:szCs w:val="28"/>
        </w:rPr>
        <w:t xml:space="preserve">　　3.检查各级党委(党组)是否重视对中央巡视组和自治区党委巡视组巡视反馈意见的整改，及时研究巡视整改重大事项，部署推动巡视整改落实;</w:t>
      </w:r>
    </w:p>
    <w:p>
      <w:pPr>
        <w:ind w:left="0" w:right="0" w:firstLine="560"/>
        <w:spacing w:before="450" w:after="450" w:line="312" w:lineRule="auto"/>
      </w:pPr>
      <w:r>
        <w:rPr>
          <w:rFonts w:ascii="宋体" w:hAnsi="宋体" w:eastAsia="宋体" w:cs="宋体"/>
          <w:color w:val="000"/>
          <w:sz w:val="28"/>
          <w:szCs w:val="28"/>
        </w:rPr>
        <w:t xml:space="preserve">　　4.检查各级党委(党组)书记是否重视对中央八项规定精神、自治区党委实施办法以及自治区纪委纠正四风问题系列工作的部署落实，在具体工作中是否将整治四风问题作为全面加强纪律和作风建设的重要抓手。</w:t>
      </w:r>
    </w:p>
    <w:p>
      <w:pPr>
        <w:ind w:left="0" w:right="0" w:firstLine="560"/>
        <w:spacing w:before="450" w:after="450" w:line="312" w:lineRule="auto"/>
      </w:pPr>
      <w:r>
        <w:rPr>
          <w:rFonts w:ascii="宋体" w:hAnsi="宋体" w:eastAsia="宋体" w:cs="宋体"/>
          <w:color w:val="000"/>
          <w:sz w:val="28"/>
          <w:szCs w:val="28"/>
        </w:rPr>
        <w:t xml:space="preserve">　　(二)查制度建设，看纪律要求是否从严从紧</w:t>
      </w:r>
    </w:p>
    <w:p>
      <w:pPr>
        <w:ind w:left="0" w:right="0" w:firstLine="560"/>
        <w:spacing w:before="450" w:after="450" w:line="312" w:lineRule="auto"/>
      </w:pPr>
      <w:r>
        <w:rPr>
          <w:rFonts w:ascii="宋体" w:hAnsi="宋体" w:eastAsia="宋体" w:cs="宋体"/>
          <w:color w:val="000"/>
          <w:sz w:val="28"/>
          <w:szCs w:val="28"/>
        </w:rPr>
        <w:t xml:space="preserve">　　1.是否结合本地、本部门、本单位实际，出台细化贯彻落实中央八项规定精神和自治区党委实施办法的具体措施;</w:t>
      </w:r>
    </w:p>
    <w:p>
      <w:pPr>
        <w:ind w:left="0" w:right="0" w:firstLine="560"/>
        <w:spacing w:before="450" w:after="450" w:line="312" w:lineRule="auto"/>
      </w:pPr>
      <w:r>
        <w:rPr>
          <w:rFonts w:ascii="宋体" w:hAnsi="宋体" w:eastAsia="宋体" w:cs="宋体"/>
          <w:color w:val="000"/>
          <w:sz w:val="28"/>
          <w:szCs w:val="28"/>
        </w:rPr>
        <w:t xml:space="preserve">　　2.是否结合本地、本部门、本单位实际，抓好中央、自治区有关制度承接配套，就规范三公经费管理、职务消费、接待工作和办公用房管理等方面出台配套制度;</w:t>
      </w:r>
    </w:p>
    <w:p>
      <w:pPr>
        <w:ind w:left="0" w:right="0" w:firstLine="560"/>
        <w:spacing w:before="450" w:after="450" w:line="312" w:lineRule="auto"/>
      </w:pPr>
      <w:r>
        <w:rPr>
          <w:rFonts w:ascii="宋体" w:hAnsi="宋体" w:eastAsia="宋体" w:cs="宋体"/>
          <w:color w:val="000"/>
          <w:sz w:val="28"/>
          <w:szCs w:val="28"/>
        </w:rPr>
        <w:t xml:space="preserve">　　3.是否结合近几年工作实践和形势变化，对本地、本部门、本单位出台的相关政策和配套制度及时进行修订完善;</w:t>
      </w:r>
    </w:p>
    <w:p>
      <w:pPr>
        <w:ind w:left="0" w:right="0" w:firstLine="560"/>
        <w:spacing w:before="450" w:after="450" w:line="312" w:lineRule="auto"/>
      </w:pPr>
      <w:r>
        <w:rPr>
          <w:rFonts w:ascii="宋体" w:hAnsi="宋体" w:eastAsia="宋体" w:cs="宋体"/>
          <w:color w:val="000"/>
          <w:sz w:val="28"/>
          <w:szCs w:val="28"/>
        </w:rPr>
        <w:t xml:space="preserve">　　4.是否严格执行中央八项规定精神各项制度规定，本地、本部门、本单位有无以形式主义、官僚主义方式对待党中央和自治区党委决策部署，把同党中央保持一致仅仅当作口号等突出问题;有无违反自治区纪委十个严禁规定，特别是违规公款吃喝、公款旅游、私车公养、私设小金库、滥发津补贴或福利、隐秘场所聚会、大操大办婚丧喜庆等突出问题。</w:t>
      </w:r>
    </w:p>
    <w:p>
      <w:pPr>
        <w:ind w:left="0" w:right="0" w:firstLine="560"/>
        <w:spacing w:before="450" w:after="450" w:line="312" w:lineRule="auto"/>
      </w:pPr>
      <w:r>
        <w:rPr>
          <w:rFonts w:ascii="宋体" w:hAnsi="宋体" w:eastAsia="宋体" w:cs="宋体"/>
          <w:color w:val="000"/>
          <w:sz w:val="28"/>
          <w:szCs w:val="28"/>
        </w:rPr>
        <w:t xml:space="preserve">　　(三)查监督检查，看四风整治是否严谨有效</w:t>
      </w:r>
    </w:p>
    <w:p>
      <w:pPr>
        <w:ind w:left="0" w:right="0" w:firstLine="560"/>
        <w:spacing w:before="450" w:after="450" w:line="312" w:lineRule="auto"/>
      </w:pPr>
      <w:r>
        <w:rPr>
          <w:rFonts w:ascii="宋体" w:hAnsi="宋体" w:eastAsia="宋体" w:cs="宋体"/>
          <w:color w:val="000"/>
          <w:sz w:val="28"/>
          <w:szCs w:val="28"/>
        </w:rPr>
        <w:t xml:space="preserve">　　1.是否建立健全监督渠道，充分利用来访、来电、邮件、网页留言、微信平台一键通等举报方式，引导群众参与监督;</w:t>
      </w:r>
    </w:p>
    <w:p>
      <w:pPr>
        <w:ind w:left="0" w:right="0" w:firstLine="560"/>
        <w:spacing w:before="450" w:after="450" w:line="312" w:lineRule="auto"/>
      </w:pPr>
      <w:r>
        <w:rPr>
          <w:rFonts w:ascii="宋体" w:hAnsi="宋体" w:eastAsia="宋体" w:cs="宋体"/>
          <w:color w:val="000"/>
          <w:sz w:val="28"/>
          <w:szCs w:val="28"/>
        </w:rPr>
        <w:t xml:space="preserve">　　2.是否将遵守政治纪律和政治规矩、落实历次巡视整改意见、学习贯彻《若干准则》《问责条例》等党内法规列入日常监督检查内容，强化纪律规矩意识;</w:t>
      </w:r>
    </w:p>
    <w:p>
      <w:pPr>
        <w:ind w:left="0" w:right="0" w:firstLine="560"/>
        <w:spacing w:before="450" w:after="450" w:line="312" w:lineRule="auto"/>
      </w:pPr>
      <w:r>
        <w:rPr>
          <w:rFonts w:ascii="宋体" w:hAnsi="宋体" w:eastAsia="宋体" w:cs="宋体"/>
          <w:color w:val="000"/>
          <w:sz w:val="28"/>
          <w:szCs w:val="28"/>
        </w:rPr>
        <w:t xml:space="preserve">　　3.是否紧盯年节假期，在重要时间节点、重要工作推进阶段，综合运用明察暗访、专项检查、信访核查等方式加大监督检查力度;</w:t>
      </w:r>
    </w:p>
    <w:p>
      <w:pPr>
        <w:ind w:left="0" w:right="0" w:firstLine="560"/>
        <w:spacing w:before="450" w:after="450" w:line="312" w:lineRule="auto"/>
      </w:pPr>
      <w:r>
        <w:rPr>
          <w:rFonts w:ascii="宋体" w:hAnsi="宋体" w:eastAsia="宋体" w:cs="宋体"/>
          <w:color w:val="000"/>
          <w:sz w:val="28"/>
          <w:szCs w:val="28"/>
        </w:rPr>
        <w:t xml:space="preserve">　　4.是否对监督检查发现的突出、倾向性问题，有针对性地开展集中整治，措施是否有力、成效是否明显。</w:t>
      </w:r>
    </w:p>
    <w:p>
      <w:pPr>
        <w:ind w:left="0" w:right="0" w:firstLine="560"/>
        <w:spacing w:before="450" w:after="450" w:line="312" w:lineRule="auto"/>
      </w:pPr>
      <w:r>
        <w:rPr>
          <w:rFonts w:ascii="宋体" w:hAnsi="宋体" w:eastAsia="宋体" w:cs="宋体"/>
          <w:color w:val="000"/>
          <w:sz w:val="28"/>
          <w:szCs w:val="28"/>
        </w:rPr>
        <w:t xml:space="preserve">　　(四)查纪律审查，看执纪问责是否持续有力</w:t>
      </w:r>
    </w:p>
    <w:p>
      <w:pPr>
        <w:ind w:left="0" w:right="0" w:firstLine="560"/>
        <w:spacing w:before="450" w:after="450" w:line="312" w:lineRule="auto"/>
      </w:pPr>
      <w:r>
        <w:rPr>
          <w:rFonts w:ascii="宋体" w:hAnsi="宋体" w:eastAsia="宋体" w:cs="宋体"/>
          <w:color w:val="000"/>
          <w:sz w:val="28"/>
          <w:szCs w:val="28"/>
        </w:rPr>
        <w:t xml:space="preserve">　　1.是否将违反中央八项规定精神和自治区党委实施办法的问题列入纪律审查重要内容，成效如何，本地区、本部门、本单位是否存在违反中央八项规定精神问题纪律审查空白点;</w:t>
      </w:r>
    </w:p>
    <w:p>
      <w:pPr>
        <w:ind w:left="0" w:right="0" w:firstLine="560"/>
        <w:spacing w:before="450" w:after="450" w:line="312" w:lineRule="auto"/>
      </w:pPr>
      <w:r>
        <w:rPr>
          <w:rFonts w:ascii="宋体" w:hAnsi="宋体" w:eastAsia="宋体" w:cs="宋体"/>
          <w:color w:val="000"/>
          <w:sz w:val="28"/>
          <w:szCs w:val="28"/>
        </w:rPr>
        <w:t xml:space="preserve">　　2.是否及时查处违反中央八项规定精神问题，有无压案不查、隐瞒不报等情形;</w:t>
      </w:r>
    </w:p>
    <w:p>
      <w:pPr>
        <w:ind w:left="0" w:right="0" w:firstLine="560"/>
        <w:spacing w:before="450" w:after="450" w:line="312" w:lineRule="auto"/>
      </w:pPr>
      <w:r>
        <w:rPr>
          <w:rFonts w:ascii="宋体" w:hAnsi="宋体" w:eastAsia="宋体" w:cs="宋体"/>
          <w:color w:val="000"/>
          <w:sz w:val="28"/>
          <w:szCs w:val="28"/>
        </w:rPr>
        <w:t xml:space="preserve">　　3.是否及时查处对巡视整改落实不重视、不及时、不到位等问题，有无不查处、不纠正、不问责等情形;</w:t>
      </w:r>
    </w:p>
    <w:p>
      <w:pPr>
        <w:ind w:left="0" w:right="0" w:firstLine="560"/>
        <w:spacing w:before="450" w:after="450" w:line="312" w:lineRule="auto"/>
      </w:pPr>
      <w:r>
        <w:rPr>
          <w:rFonts w:ascii="宋体" w:hAnsi="宋体" w:eastAsia="宋体" w:cs="宋体"/>
          <w:color w:val="000"/>
          <w:sz w:val="28"/>
          <w:szCs w:val="28"/>
        </w:rPr>
        <w:t xml:space="preserve">　　4.是否重视对重点问题线索的督办和曝光，对上级纪委转办、督办问题线索是否及时核实查处，对查出的典型案例是否定期点名道姓通报曝光;</w:t>
      </w:r>
    </w:p>
    <w:p>
      <w:pPr>
        <w:ind w:left="0" w:right="0" w:firstLine="560"/>
        <w:spacing w:before="450" w:after="450" w:line="312" w:lineRule="auto"/>
      </w:pPr>
      <w:r>
        <w:rPr>
          <w:rFonts w:ascii="宋体" w:hAnsi="宋体" w:eastAsia="宋体" w:cs="宋体"/>
          <w:color w:val="000"/>
          <w:sz w:val="28"/>
          <w:szCs w:val="28"/>
        </w:rPr>
        <w:t xml:space="preserve">　　5.是否严格贯彻《问责条例》，对落实中央八项规定精神不力，作风建设流于形式，导致不正之风长期得不到有效治理的单位和部门党委(党组)、纪委(纪检组)和党的领导干部进行严格问责，有无有责不问、问责不严的问题。</w:t>
      </w:r>
    </w:p>
    <w:p>
      <w:pPr>
        <w:ind w:left="0" w:right="0" w:firstLine="560"/>
        <w:spacing w:before="450" w:after="450" w:line="312" w:lineRule="auto"/>
      </w:pPr>
      <w:r>
        <w:rPr>
          <w:rFonts w:ascii="宋体" w:hAnsi="宋体" w:eastAsia="宋体" w:cs="宋体"/>
          <w:color w:val="000"/>
          <w:sz w:val="28"/>
          <w:szCs w:val="28"/>
        </w:rPr>
        <w:t xml:space="preserve">　　回头看工作为期4个月，自治区纪委20-年3月下旬召开动员会部署启动，20-年7月中旬结束。分三个阶段进行。</w:t>
      </w:r>
    </w:p>
    <w:p>
      <w:pPr>
        <w:ind w:left="0" w:right="0" w:firstLine="560"/>
        <w:spacing w:before="450" w:after="450" w:line="312" w:lineRule="auto"/>
      </w:pPr>
      <w:r>
        <w:rPr>
          <w:rFonts w:ascii="宋体" w:hAnsi="宋体" w:eastAsia="宋体" w:cs="宋体"/>
          <w:color w:val="000"/>
          <w:sz w:val="28"/>
          <w:szCs w:val="28"/>
        </w:rPr>
        <w:t xml:space="preserve">　　(一)动员部署，自查自纠。</w:t>
      </w:r>
    </w:p>
    <w:p>
      <w:pPr>
        <w:ind w:left="0" w:right="0" w:firstLine="560"/>
        <w:spacing w:before="450" w:after="450" w:line="312" w:lineRule="auto"/>
      </w:pPr>
      <w:r>
        <w:rPr>
          <w:rFonts w:ascii="宋体" w:hAnsi="宋体" w:eastAsia="宋体" w:cs="宋体"/>
          <w:color w:val="000"/>
          <w:sz w:val="28"/>
          <w:szCs w:val="28"/>
        </w:rPr>
        <w:t xml:space="preserve">　　各地各部门各单位要认真对照中央八项规定精神、自治区党委《关于进一步贯彻落实中央八项规定精神的实施办法》、自治区纪委《关于进一步加强监督执纪问责持续推动中央八项规定精神落实的通知》以及回头看工作部署要求，做好本地本部门本单位回头看的学习动员和安排部署，结合自身实际，成立领导小组，制定工作方案，明确目标任务、工作重点、责任分工、推进措施、完成时限等，确保活动取得实效。要紧紧围绕自治区回头看工作主要内容，认真开展自查自纠，逐项梳理分析，查准、查实本地区、本部门、本单位突出问题，列出问题清单，形成自查报告。自查报告要报上一级党组织和上一级纪检监察机关，其中设区市和区直部门(单位)、中直驻桂各部门(副厅级以上单位，含自治区国企、高校、中央驻桂企业等)的自查报告(纸制和电子版，附问题清单)经党委(党组)书记、纪委书记(纪检组组长)签字后于4月底前报自治区纪委(径送党风政风监督室)。</w:t>
      </w:r>
    </w:p>
    <w:p>
      <w:pPr>
        <w:ind w:left="0" w:right="0" w:firstLine="560"/>
        <w:spacing w:before="450" w:after="450" w:line="312" w:lineRule="auto"/>
      </w:pPr>
      <w:r>
        <w:rPr>
          <w:rFonts w:ascii="宋体" w:hAnsi="宋体" w:eastAsia="宋体" w:cs="宋体"/>
          <w:color w:val="000"/>
          <w:sz w:val="28"/>
          <w:szCs w:val="28"/>
        </w:rPr>
        <w:t xml:space="preserve">　　(二)问题导向，重点检查。</w:t>
      </w:r>
    </w:p>
    <w:p>
      <w:pPr>
        <w:ind w:left="0" w:right="0" w:firstLine="560"/>
        <w:spacing w:before="450" w:after="450" w:line="312" w:lineRule="auto"/>
      </w:pPr>
      <w:r>
        <w:rPr>
          <w:rFonts w:ascii="宋体" w:hAnsi="宋体" w:eastAsia="宋体" w:cs="宋体"/>
          <w:color w:val="000"/>
          <w:sz w:val="28"/>
          <w:szCs w:val="28"/>
        </w:rPr>
        <w:t xml:space="preserve">　　1.交叉检查。自治区纪委组织14个市纪委和相关派驻纪检组开展落实中央八项规定精神和纠正四风交叉检查活动，对各地、各部门、各单位回头看工作开展情况和隐形四风问题进行重点检查，对以形式主义、官僚主义方式对待党中央、自治区党委决策部署，对不收敛不收手、顶风违纪的，坚决查处;对维护党的政治纪律和政治规矩失责、贯彻落实中央八项规定精神不力、推进回头看工作走过场、执行党内法规变形走样、巡视整改不到位的，严肃追究主体责任、监督责任和领导责任。各市、县纪委参照自治区纪委做法组织开展本地区交叉检查，除上述重点检查内容外，要对近几年来查处违反中央八项规定精神问题零查处、零通报、零问责的单位上门督查，切实发现并查处一批问题，实现监督检查的全覆盖。</w:t>
      </w:r>
    </w:p>
    <w:p>
      <w:pPr>
        <w:ind w:left="0" w:right="0" w:firstLine="560"/>
        <w:spacing w:before="450" w:after="450" w:line="312" w:lineRule="auto"/>
      </w:pPr>
      <w:r>
        <w:rPr>
          <w:rFonts w:ascii="宋体" w:hAnsi="宋体" w:eastAsia="宋体" w:cs="宋体"/>
          <w:color w:val="000"/>
          <w:sz w:val="28"/>
          <w:szCs w:val="28"/>
        </w:rPr>
        <w:t xml:space="preserve">　　2.专项检查。督促有关职能部门全面履行监管职责，就重点领域、突出问题开展专项检查活动。督促自治区党委督查室、自治区政府督查室组织开展形式主义和官僚主义检查，重点整治文山会海、照抄照转，上有政策、下有对策，工作不实、弄虚作假，不担当、不干事，玩风盛行、纵酒闹事等突出问题;督促自治区财政厅、自治区人力资源和社会保障厅分别开展私设小金库和违规发放津补贴检查，重点整治违规收费、罚款及摊派，用资产处置、出租收入，以会议费、劳务费、培训费和咨询费等名义套取资金，虚列支出转出资金等方式设立小金库行为和巧立名目，变相滥发各种津补贴，公款支付应由个人承担的物业费、水电费、房屋租赁费和违规取酬等突出问题。各市、县纪委要督促有关职能部门开展检查活动。</w:t>
      </w:r>
    </w:p>
    <w:p>
      <w:pPr>
        <w:ind w:left="0" w:right="0" w:firstLine="560"/>
        <w:spacing w:before="450" w:after="450" w:line="312" w:lineRule="auto"/>
      </w:pPr>
      <w:r>
        <w:rPr>
          <w:rFonts w:ascii="宋体" w:hAnsi="宋体" w:eastAsia="宋体" w:cs="宋体"/>
          <w:color w:val="000"/>
          <w:sz w:val="28"/>
          <w:szCs w:val="28"/>
        </w:rPr>
        <w:t xml:space="preserve">　　(三)整改落实，健全机制。</w:t>
      </w:r>
    </w:p>
    <w:p>
      <w:pPr>
        <w:ind w:left="0" w:right="0" w:firstLine="560"/>
        <w:spacing w:before="450" w:after="450" w:line="312" w:lineRule="auto"/>
      </w:pPr>
      <w:r>
        <w:rPr>
          <w:rFonts w:ascii="宋体" w:hAnsi="宋体" w:eastAsia="宋体" w:cs="宋体"/>
          <w:color w:val="000"/>
          <w:sz w:val="28"/>
          <w:szCs w:val="28"/>
        </w:rPr>
        <w:t xml:space="preserve">　　各地区各部门各单位对本次回头看自查自纠、重点检查和专项治理中发现的问题，要及时进行梳理，建立问题清单，提出整改方案，明确责任，限期整改，问题集中的要进行专项整治。要在健全长效机制上下功夫，对存在的薄弱环节，查漏补缺，及时修订完善制度规定，编密制度笼子。要注重回头看成果的运用，牢固树立抓常、抓细、抓长的意识和习惯，强化制度刚性约束，做到令行禁止、不搞例外，推进中央八项规定精神落实常态化、长效化。活动结束后，要认真总结，及时将回头看工作开展和整改落实情况书面报告上一级党组织和上一级纪检监察机关，其中设区市和区直部门(单位)、中直驻桂各部门(副厅级以上单位，含自治区国企、高校、中央驻桂企业等)经党委(党组)书记、纪委书记(纪检组组长)签字后于7月31日前报自治区纪委(径送党风政风监督室)。</w:t>
      </w:r>
    </w:p>
    <w:p>
      <w:pPr>
        <w:ind w:left="0" w:right="0" w:firstLine="560"/>
        <w:spacing w:before="450" w:after="450" w:line="312" w:lineRule="auto"/>
      </w:pPr>
      <w:r>
        <w:rPr>
          <w:rFonts w:ascii="宋体" w:hAnsi="宋体" w:eastAsia="宋体" w:cs="宋体"/>
          <w:color w:val="000"/>
          <w:sz w:val="28"/>
          <w:szCs w:val="28"/>
        </w:rPr>
        <w:t xml:space="preserve">　　(一)加强组织领导。各级党委(党组)要切实提高政治站位，进一步增强四个意识，强化责任担当，充分认识开展回头看工作的重要意义，扛实抓牢主体责任，加强组织领导，明确工作任务、落实工作责任、细化工作措施，扎实开展回头看工作。党委(党组)书记要带头抓落实，层层压实责任。有关部门要认真履行职责，各司其职、密切配合，确保回头看工作各项任务要求落到实处。</w:t>
      </w:r>
    </w:p>
    <w:p>
      <w:pPr>
        <w:ind w:left="0" w:right="0" w:firstLine="560"/>
        <w:spacing w:before="450" w:after="450" w:line="312" w:lineRule="auto"/>
      </w:pPr>
      <w:r>
        <w:rPr>
          <w:rFonts w:ascii="宋体" w:hAnsi="宋体" w:eastAsia="宋体" w:cs="宋体"/>
          <w:color w:val="000"/>
          <w:sz w:val="28"/>
          <w:szCs w:val="28"/>
        </w:rPr>
        <w:t xml:space="preserve">　　(二)强化监督检查。各级纪检监察机关要认真履行监督责任，加强对回头看工作的监督检查，紧盯任务，倒排工期，确保成效，不得避重就轻、敷衍应付，坚决防止走过场。自治区纪委各派驻(出)机构要督促驻在部门(含综合监督部门)认真开展回头看工作。要突出问题导向，把工作重点放在发现问题、处理问题、督促整改问题上，紧盯老问题，注意发现四风新动向、新情况。要进一步畅通举报渠道，全方位、多渠道接受群众投诉举报，让群众积极参与进来。要坚持抓早抓小，抓细抓长，组织明察暗访，严肃查处顶风违纪问题。</w:t>
      </w:r>
    </w:p>
    <w:p>
      <w:pPr>
        <w:ind w:left="0" w:right="0" w:firstLine="560"/>
        <w:spacing w:before="450" w:after="450" w:line="312" w:lineRule="auto"/>
      </w:pPr>
      <w:r>
        <w:rPr>
          <w:rFonts w:ascii="宋体" w:hAnsi="宋体" w:eastAsia="宋体" w:cs="宋体"/>
          <w:color w:val="000"/>
          <w:sz w:val="28"/>
          <w:szCs w:val="28"/>
        </w:rPr>
        <w:t xml:space="preserve">　　(三)严格执纪问责。各级纪检监察机关要聚焦主责主业，坚持把纪律挺在前面，加大执纪问责力度，对回头看期间发现的四风问题线索，集中力量、限定时间、快查快结，对不收手不知止、顶风违纪的，坚持零容忍的态度，发现一起、查处一起，决不姑息迁就。要强化责任追究，对本地区、本部门、本单位存在的突出四风问题，既要从严处理直接责任人，还要追究失职失责党组织和党的领导干部的主体责任、监督责任和领导责任。要加大通报曝光力度，发挥持续震慑作用，警示教育广大党员干部坚守道德高线、严守纪律底线。</w:t>
      </w:r>
    </w:p>
    <w:p>
      <w:pPr>
        <w:ind w:left="0" w:right="0" w:firstLine="560"/>
        <w:spacing w:before="450" w:after="450" w:line="312" w:lineRule="auto"/>
      </w:pPr>
      <w:r>
        <w:rPr>
          <w:rFonts w:ascii="黑体" w:hAnsi="黑体" w:eastAsia="黑体" w:cs="黑体"/>
          <w:color w:val="000000"/>
          <w:sz w:val="36"/>
          <w:szCs w:val="36"/>
          <w:b w:val="1"/>
          <w:bCs w:val="1"/>
        </w:rPr>
        <w:t xml:space="preserve">贯彻落实上级决策部署方面存在的突出问题2</w:t>
      </w:r>
    </w:p>
    <w:p>
      <w:pPr>
        <w:ind w:left="0" w:right="0" w:firstLine="560"/>
        <w:spacing w:before="450" w:after="450" w:line="312" w:lineRule="auto"/>
      </w:pPr>
      <w:r>
        <w:rPr>
          <w:rFonts w:ascii="宋体" w:hAnsi="宋体" w:eastAsia="宋体" w:cs="宋体"/>
          <w:color w:val="000"/>
          <w:sz w:val="28"/>
          <w:szCs w:val="28"/>
        </w:rPr>
        <w:t xml:space="preserve">　　为深入贯彻落实全省、全市检察机关党风廉政建设和反腐败工作会议部署，5月9日至13日，内江市检察机关组织督察组通过明察暗访相结合、严督细察相结合、督察通报相结合、整改再督相结合的方式，对市院机关和5个基层院深入开展督察。</w:t>
      </w:r>
    </w:p>
    <w:p>
      <w:pPr>
        <w:ind w:left="0" w:right="0" w:firstLine="560"/>
        <w:spacing w:before="450" w:after="450" w:line="312" w:lineRule="auto"/>
      </w:pPr>
      <w:r>
        <w:rPr>
          <w:rFonts w:ascii="宋体" w:hAnsi="宋体" w:eastAsia="宋体" w:cs="宋体"/>
          <w:color w:val="000"/>
          <w:sz w:val="28"/>
          <w:szCs w:val="28"/>
        </w:rPr>
        <w:t xml:space="preserve">　　一是明察暗访相结合，避免督察走形式。为了避免督察被应付、督察走样，真正了解全市检察机关在贯彻落实上级重大决策和执行纪律规定禁令方面的真实情况，掌握工作中存在的问题和难题，督察组采取明暗结合的方式，进行全方位督察，对市院机关进行了突击督察，对威远县院、市中区院进行了现场督察，对东兴区院、隆昌县院、资中县院进行了走访暗查。</w:t>
      </w:r>
    </w:p>
    <w:p>
      <w:pPr>
        <w:ind w:left="0" w:right="0" w:firstLine="560"/>
        <w:spacing w:before="450" w:after="450" w:line="312" w:lineRule="auto"/>
      </w:pPr>
      <w:r>
        <w:rPr>
          <w:rFonts w:ascii="宋体" w:hAnsi="宋体" w:eastAsia="宋体" w:cs="宋体"/>
          <w:color w:val="000"/>
          <w:sz w:val="28"/>
          <w:szCs w:val="28"/>
        </w:rPr>
        <w:t xml:space="preserve">　　二是严督细察相结合，避免督察搞样子。针对重点内容，督察组将贯彻落实上级重大决策和执行纪律规定禁令情况细列为会议情况、工作措施、资料反映、效果呈现、干警访谈、社会评价、督察观感、经验总结、问题提示等具体评查项目，避免督察被异化成纸上资料的堆砌和单一的口头汇报、介绍。从督察结果看，此次被督察的院资料均很齐备，但干警访谈、群众评价、督察观感明显存在差异，督察组发现了如落实行动迅速但效果不彰、执行纪律规定禁令方式单一、工作经验不多等实际问题。</w:t>
      </w:r>
    </w:p>
    <w:p>
      <w:pPr>
        <w:ind w:left="0" w:right="0" w:firstLine="560"/>
        <w:spacing w:before="450" w:after="450" w:line="312" w:lineRule="auto"/>
      </w:pPr>
      <w:r>
        <w:rPr>
          <w:rFonts w:ascii="宋体" w:hAnsi="宋体" w:eastAsia="宋体" w:cs="宋体"/>
          <w:color w:val="000"/>
          <w:sz w:val="28"/>
          <w:szCs w:val="28"/>
        </w:rPr>
        <w:t xml:space="preserve">　　三是督察问责相结合，避免结果顾面子。督察活动结束后，内江市检察院检务督察委员会旋即对督察结果进行了通报，针对各院在贯彻落实上级重大决策和执行纪律规定禁令情况列出了在规范司法行为、开展百日岗位大练兵活动、开展两学一做教育活动、检务公开、纪律规定禁令执行等五个方面存在的12个具体问题，并将督察结果通报案件管理办公室，作为半年工作考评和年度绩效目标考评依据。</w:t>
      </w:r>
    </w:p>
    <w:p>
      <w:pPr>
        <w:ind w:left="0" w:right="0" w:firstLine="560"/>
        <w:spacing w:before="450" w:after="450" w:line="312" w:lineRule="auto"/>
      </w:pPr>
      <w:r>
        <w:rPr>
          <w:rFonts w:ascii="宋体" w:hAnsi="宋体" w:eastAsia="宋体" w:cs="宋体"/>
          <w:color w:val="000"/>
          <w:sz w:val="28"/>
          <w:szCs w:val="28"/>
        </w:rPr>
        <w:t xml:space="preserve">　　四是整改再督相结合，避免整改搞突击。本次督察将20-年开展的贯彻落实上级重大决策和执行纪律规定禁令情况督察中发现的问题整改情况列为重要内容。从督察结果看，上年度发现的问题均基本整改完成，措施有针对性、操作性，效果较好，但工作经验总结不充分。本次督察对整改工作明确要求，不能只注重眼前问题，要更加注重对问题的根源分析;不能高运动式的突击整改，要更加注重措施、机制的预见性、指导性和有效性;不能只专注于问题整改本身，要注重对工作经验、工作成效的总结提炼，发掘亮点，力争形成示范带动效应。</w:t>
      </w:r>
    </w:p>
    <w:p>
      <w:pPr>
        <w:ind w:left="0" w:right="0" w:firstLine="560"/>
        <w:spacing w:before="450" w:after="450" w:line="312" w:lineRule="auto"/>
      </w:pPr>
      <w:r>
        <w:rPr>
          <w:rFonts w:ascii="黑体" w:hAnsi="黑体" w:eastAsia="黑体" w:cs="黑体"/>
          <w:color w:val="000000"/>
          <w:sz w:val="36"/>
          <w:szCs w:val="36"/>
          <w:b w:val="1"/>
          <w:bCs w:val="1"/>
        </w:rPr>
        <w:t xml:space="preserve">贯彻落实上级决策部署方面存在的突出问题3</w:t>
      </w:r>
    </w:p>
    <w:p>
      <w:pPr>
        <w:ind w:left="0" w:right="0" w:firstLine="560"/>
        <w:spacing w:before="450" w:after="450" w:line="312" w:lineRule="auto"/>
      </w:pPr>
      <w:r>
        <w:rPr>
          <w:rFonts w:ascii="宋体" w:hAnsi="宋体" w:eastAsia="宋体" w:cs="宋体"/>
          <w:color w:val="000"/>
          <w:sz w:val="28"/>
          <w:szCs w:val="28"/>
        </w:rPr>
        <w:t xml:space="preserve">　　单位：职务：姓名：</w:t>
      </w:r>
    </w:p>
    <w:p>
      <w:pPr>
        <w:ind w:left="0" w:right="0" w:firstLine="560"/>
        <w:spacing w:before="450" w:after="450" w:line="312" w:lineRule="auto"/>
      </w:pPr>
      <w:r>
        <w:rPr>
          <w:rFonts w:ascii="宋体" w:hAnsi="宋体" w:eastAsia="宋体" w:cs="宋体"/>
          <w:color w:val="000"/>
          <w:sz w:val="28"/>
          <w:szCs w:val="28"/>
        </w:rPr>
        <w:t xml:space="preserve">　　按照市委关于党的群众路线教育实践活动的安排部署，通过学习、查摆和对照检查，对自身存在的问题进行了深刻剖析，为切实达到解决问题、修正缺点、增强党性、提升自我的目的，特制定个人整改方案，请大家监督落实。</w:t>
      </w:r>
    </w:p>
    <w:p>
      <w:pPr>
        <w:ind w:left="0" w:right="0" w:firstLine="560"/>
        <w:spacing w:before="450" w:after="450" w:line="312" w:lineRule="auto"/>
      </w:pPr>
      <w:r>
        <w:rPr>
          <w:rFonts w:ascii="宋体" w:hAnsi="宋体" w:eastAsia="宋体" w:cs="宋体"/>
          <w:color w:val="000"/>
          <w:sz w:val="28"/>
          <w:szCs w:val="28"/>
        </w:rPr>
        <w:t xml:space="preserve">　　坚持以马克思列宁主义、毛泽东思想、邓小平理论、“三个代表”重要思想、科学发展观为指导，认真贯彻落实党的十八大和十八届三中全会精神，和部党组关于改革发展的一系列重要指示精神，按照“照镜子、正衣冠、洗洗澡、治治病”的总要求，进一步提高政治觉悟,自觉践行党的宗旨,坚持聚焦作风建设,坚决反对和整改“四风”问题,带头抓好整改,带头解决问题、带头推动工作，与其他班子成员各司其职,相互支持、密切配合,着力提升为民务实清廉形象和监管服务能力，确保党的群众路线教育实践活动取得实效。</w:t>
      </w:r>
    </w:p>
    <w:p>
      <w:pPr>
        <w:ind w:left="0" w:right="0" w:firstLine="560"/>
        <w:spacing w:before="450" w:after="450" w:line="312" w:lineRule="auto"/>
      </w:pPr>
      <w:r>
        <w:rPr>
          <w:rFonts w:ascii="宋体" w:hAnsi="宋体" w:eastAsia="宋体" w:cs="宋体"/>
          <w:color w:val="000"/>
          <w:sz w:val="28"/>
          <w:szCs w:val="28"/>
        </w:rPr>
        <w:t xml:space="preserve">　　按照市委关于整改落实的要求，着力解决自己在“四风”方面存在的突出问题，切实转变工作作风，提高工作效率，带动党员干部职工扎实开展整改落实、建章立制工作，以高度自觉的精神增强自觉践行党的群众路线的能力，形成党的群众路线长效机制。</w:t>
      </w:r>
    </w:p>
    <w:p>
      <w:pPr>
        <w:ind w:left="0" w:right="0" w:firstLine="560"/>
        <w:spacing w:before="450" w:after="450" w:line="312" w:lineRule="auto"/>
      </w:pPr>
      <w:r>
        <w:rPr>
          <w:rFonts w:ascii="宋体" w:hAnsi="宋体" w:eastAsia="宋体" w:cs="宋体"/>
          <w:color w:val="000"/>
          <w:sz w:val="28"/>
          <w:szCs w:val="28"/>
        </w:rPr>
        <w:t xml:space="preserve">　　（一）遵守党的政治纪律和贯彻落实中央《八项规定》方面</w:t>
      </w:r>
    </w:p>
    <w:p>
      <w:pPr>
        <w:ind w:left="0" w:right="0" w:firstLine="560"/>
        <w:spacing w:before="450" w:after="450" w:line="312" w:lineRule="auto"/>
      </w:pPr>
      <w:r>
        <w:rPr>
          <w:rFonts w:ascii="宋体" w:hAnsi="宋体" w:eastAsia="宋体" w:cs="宋体"/>
          <w:color w:val="000"/>
          <w:sz w:val="28"/>
          <w:szCs w:val="28"/>
        </w:rPr>
        <w:t xml:space="preserve">　　1.政治敏锐性不强。对当前世界形势的发展变化了解不足，对国家方针政策的领会思考不全面，思想上的重视程度显得被动和滞后。存在只求做好本职工作，不主动抽出时间去多了解国际国内发生的重大事件，从一定程度上束缚了自己的思想，难以扩展见识、开拓眼界、创新思维。</w:t>
      </w:r>
    </w:p>
    <w:p>
      <w:pPr>
        <w:ind w:left="0" w:right="0" w:firstLine="560"/>
        <w:spacing w:before="450" w:after="450" w:line="312" w:lineRule="auto"/>
      </w:pPr>
      <w:r>
        <w:rPr>
          <w:rFonts w:ascii="宋体" w:hAnsi="宋体" w:eastAsia="宋体" w:cs="宋体"/>
          <w:color w:val="000"/>
          <w:sz w:val="28"/>
          <w:szCs w:val="28"/>
        </w:rPr>
        <w:t xml:space="preserve">　　整改措施：进一步改进工作作风，增强宗旨意识。树立无私奉献和艰苦奋斗的精神，把维护和实践人民的利益放在首位。牢固树立全心全意为人民服务的思想，树立为党为人民无私奉献的精神，把个人的追求融入党的事业之中，坚持党的事业第一、人民的利益第一；保持思想道德的纯洁性，正确对待权力、金钱、名利，在生活上艰苦朴素，勤俭节约，不奢侈浪费，不追求享受；在工作作风上，深入实际，联系群众，倾听群众意见，想群众之所想，急群众之所急，忙群众之所需，同群众建立起水乳交融的关系；努力做到善于克服消极思维、模糊认识所造成的各种束缚，破除急躁情绪，迎难而上，积极工作；善于从政治、全局的高度认识事物，不断完善和提高自己，脚踏实地的投入到工作中去，努力提高工作能力和服务水平。整改时限：长期</w:t>
      </w:r>
    </w:p>
    <w:p>
      <w:pPr>
        <w:ind w:left="0" w:right="0" w:firstLine="560"/>
        <w:spacing w:before="450" w:after="450" w:line="312" w:lineRule="auto"/>
      </w:pPr>
      <w:r>
        <w:rPr>
          <w:rFonts w:ascii="宋体" w:hAnsi="宋体" w:eastAsia="宋体" w:cs="宋体"/>
          <w:color w:val="000"/>
          <w:sz w:val="28"/>
          <w:szCs w:val="28"/>
        </w:rPr>
        <w:t xml:space="preserve">　　2.贯彻落实中央《八项规定》不彻底。</w:t>
      </w:r>
    </w:p>
    <w:p>
      <w:pPr>
        <w:ind w:left="0" w:right="0" w:firstLine="560"/>
        <w:spacing w:before="450" w:after="450" w:line="312" w:lineRule="auto"/>
      </w:pPr>
      <w:r>
        <w:rPr>
          <w:rFonts w:ascii="宋体" w:hAnsi="宋体" w:eastAsia="宋体" w:cs="宋体"/>
          <w:color w:val="000"/>
          <w:sz w:val="28"/>
          <w:szCs w:val="28"/>
        </w:rPr>
        <w:t xml:space="preserve">　　整改措施：要进一步保持清正廉洁，增强拒腐防变能力。改进自己的工作作风，增强宗旨意识，树立无私奉献和艰苦奋斗的精神。把维护参保对象的利益放在首位。要牢固树立全心全意为参保对象服务的思想。坚决执行中央和省委、省政府以及县委县政府的有关规定。</w:t>
      </w:r>
    </w:p>
    <w:p>
      <w:pPr>
        <w:ind w:left="0" w:right="0" w:firstLine="560"/>
        <w:spacing w:before="450" w:after="450" w:line="312" w:lineRule="auto"/>
      </w:pPr>
      <w:r>
        <w:rPr>
          <w:rFonts w:ascii="宋体" w:hAnsi="宋体" w:eastAsia="宋体" w:cs="宋体"/>
          <w:color w:val="000"/>
          <w:sz w:val="28"/>
          <w:szCs w:val="28"/>
        </w:rPr>
        <w:t xml:space="preserve">　　整改时限：立即</w:t>
      </w:r>
    </w:p>
    <w:p>
      <w:pPr>
        <w:ind w:left="0" w:right="0" w:firstLine="560"/>
        <w:spacing w:before="450" w:after="450" w:line="312" w:lineRule="auto"/>
      </w:pPr>
      <w:r>
        <w:rPr>
          <w:rFonts w:ascii="宋体" w:hAnsi="宋体" w:eastAsia="宋体" w:cs="宋体"/>
          <w:color w:val="000"/>
          <w:sz w:val="28"/>
          <w:szCs w:val="28"/>
        </w:rPr>
        <w:t xml:space="preserve">　　3.落实“讲诚信、懂规矩、守纪律”方面还存在差距。</w:t>
      </w:r>
    </w:p>
    <w:p>
      <w:pPr>
        <w:ind w:left="0" w:right="0" w:firstLine="560"/>
        <w:spacing w:before="450" w:after="450" w:line="312" w:lineRule="auto"/>
      </w:pPr>
      <w:r>
        <w:rPr>
          <w:rFonts w:ascii="宋体" w:hAnsi="宋体" w:eastAsia="宋体" w:cs="宋体"/>
          <w:color w:val="000"/>
          <w:sz w:val="28"/>
          <w:szCs w:val="28"/>
        </w:rPr>
        <w:t xml:space="preserve">　　整改措施：要自觉对照党章，对照廉政准则，对照改进作风要求，对照群众期盼，特别要对照“讲诚信、懂规矩、守纪律”的要求，认真查找存在的差距和不足，对苗头性倾向性问题及时发现、及时纠正，问题严重的坚决查处。要结合将要召开的部领导班子专题民主生活会和各党支部的专题组织生活会，在广泛征求意见、深入开展谈心、搞好对照检查的基础上，从“四风”的表现深挖党性的根源，剖析在“讲诚信、懂规矩、守纪律”方面存在的问题，对症下药，明确进一步努力的方向。三是认真抓好整改，着力建立健全长效机制。</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4.党建工作抓得不到位。</w:t>
      </w:r>
    </w:p>
    <w:p>
      <w:pPr>
        <w:ind w:left="0" w:right="0" w:firstLine="560"/>
        <w:spacing w:before="450" w:after="450" w:line="312" w:lineRule="auto"/>
      </w:pPr>
      <w:r>
        <w:rPr>
          <w:rFonts w:ascii="宋体" w:hAnsi="宋体" w:eastAsia="宋体" w:cs="宋体"/>
          <w:color w:val="000"/>
          <w:sz w:val="28"/>
          <w:szCs w:val="28"/>
        </w:rPr>
        <w:t xml:space="preserve">　　整改措施：要建立严密的基层党组织工作制度，推动服务群众、做群众工作制度化、常态化、长效化，把基层党组织的工作重心转到服务发展、服务民生、服务群众、服务党员上来，使基层党组织领导方式、工作方式、活动方式更加符合服务群众的需要。</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（二）形式主义方面1.工作落实不到位。具体表现在：理论学习形式大于内容，经常以完成任务为先决，缺少认真钻研。因此，在贯彻执行上不能全面到位。</w:t>
      </w:r>
    </w:p>
    <w:p>
      <w:pPr>
        <w:ind w:left="0" w:right="0" w:firstLine="560"/>
        <w:spacing w:before="450" w:after="450" w:line="312" w:lineRule="auto"/>
      </w:pPr>
      <w:r>
        <w:rPr>
          <w:rFonts w:ascii="宋体" w:hAnsi="宋体" w:eastAsia="宋体" w:cs="宋体"/>
          <w:color w:val="000"/>
          <w:sz w:val="28"/>
          <w:szCs w:val="28"/>
        </w:rPr>
        <w:t xml:space="preserve">　　整改措施：加强群众观点学习，切实解决好认识问题。要在深入学习马克思主义群众观的基础上，认真查找群众观念、群众立场、群众感情等方面存在的差距，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整改时限：立即</w:t>
      </w:r>
    </w:p>
    <w:p>
      <w:pPr>
        <w:ind w:left="0" w:right="0" w:firstLine="560"/>
        <w:spacing w:before="450" w:after="450" w:line="312" w:lineRule="auto"/>
      </w:pPr>
      <w:r>
        <w:rPr>
          <w:rFonts w:ascii="宋体" w:hAnsi="宋体" w:eastAsia="宋体" w:cs="宋体"/>
          <w:color w:val="000"/>
          <w:sz w:val="28"/>
          <w:szCs w:val="28"/>
        </w:rPr>
        <w:t xml:space="preserve">　　2.工作中不注重实效。工作重形式、轻实效，突出表现在“以会议落实会议，以文件落实文件”，把布置当落实，把开会当执行，对上级精神和部署有机械照搬照套现象，结合单位实际不够，同时解决执行过程中的解决实际问题不够，督促检查不严，使工作得不到较好落实。如在落实专项活动上，更多的是照转文件，自主创新结合实际开展的少。</w:t>
      </w:r>
    </w:p>
    <w:p>
      <w:pPr>
        <w:ind w:left="0" w:right="0" w:firstLine="560"/>
        <w:spacing w:before="450" w:after="450" w:line="312" w:lineRule="auto"/>
      </w:pPr>
      <w:r>
        <w:rPr>
          <w:rFonts w:ascii="宋体" w:hAnsi="宋体" w:eastAsia="宋体" w:cs="宋体"/>
          <w:color w:val="000"/>
          <w:sz w:val="28"/>
          <w:szCs w:val="28"/>
        </w:rPr>
        <w:t xml:space="preserve">　　整改措施：把教育实践活动与我局当前的中心工作相结合，和班子一道认真深入基层调查研究，认真听取群众呼声，拓宽工作思路，积极探索和寻找破解单位发展难题的方法；加强工作检查与督促，强化效能考核和职能督察，努力消减各类形式性事务，增强工作实效，减少文字工作的数量，提高文字工作质量，增强目的性和效果；对于能够合并的会议尽量合并召开，对于能够开短会的尽量召开短会，对于能够合并的文字材料尽量合并，对于能够言简意赅的材料决不长篇大论。</w:t>
      </w:r>
    </w:p>
    <w:p>
      <w:pPr>
        <w:ind w:left="0" w:right="0" w:firstLine="560"/>
        <w:spacing w:before="450" w:after="450" w:line="312" w:lineRule="auto"/>
      </w:pPr>
      <w:r>
        <w:rPr>
          <w:rFonts w:ascii="宋体" w:hAnsi="宋体" w:eastAsia="宋体" w:cs="宋体"/>
          <w:color w:val="000"/>
          <w:sz w:val="28"/>
          <w:szCs w:val="28"/>
        </w:rPr>
        <w:t xml:space="preserve">　　整改时限：立即</w:t>
      </w:r>
    </w:p>
    <w:p>
      <w:pPr>
        <w:ind w:left="0" w:right="0" w:firstLine="560"/>
        <w:spacing w:before="450" w:after="450" w:line="312" w:lineRule="auto"/>
      </w:pPr>
      <w:r>
        <w:rPr>
          <w:rFonts w:ascii="宋体" w:hAnsi="宋体" w:eastAsia="宋体" w:cs="宋体"/>
          <w:color w:val="000"/>
          <w:sz w:val="28"/>
          <w:szCs w:val="28"/>
        </w:rPr>
        <w:t xml:space="preserve">　　（三）官僚主义方面1.担当意识不够。</w:t>
      </w:r>
    </w:p>
    <w:p>
      <w:pPr>
        <w:ind w:left="0" w:right="0" w:firstLine="560"/>
        <w:spacing w:before="450" w:after="450" w:line="312" w:lineRule="auto"/>
      </w:pPr>
      <w:r>
        <w:rPr>
          <w:rFonts w:ascii="宋体" w:hAnsi="宋体" w:eastAsia="宋体" w:cs="宋体"/>
          <w:color w:val="000"/>
          <w:sz w:val="28"/>
          <w:szCs w:val="28"/>
        </w:rPr>
        <w:t xml:space="preserve">　　整改措施：要增强大局意识，树立强烈的政治责任感和工作责任感，自觉围绕中心、服务大局，从全局出发、从大局着眼，在思想和行动上保持高度一致，把责任意识化为内在品格，付诸以服务人民群众、推动人民事业的具体行动中。最后，放下思想包袱，坚持原则，正确处理工作中遇见的人和事，真正做到心怀宽阔、心胸坦荡、光明磊落。</w:t>
      </w:r>
    </w:p>
    <w:p>
      <w:pPr>
        <w:ind w:left="0" w:right="0" w:firstLine="560"/>
        <w:spacing w:before="450" w:after="450" w:line="312" w:lineRule="auto"/>
      </w:pPr>
      <w:r>
        <w:rPr>
          <w:rFonts w:ascii="宋体" w:hAnsi="宋体" w:eastAsia="宋体" w:cs="宋体"/>
          <w:color w:val="000"/>
          <w:sz w:val="28"/>
          <w:szCs w:val="28"/>
        </w:rPr>
        <w:t xml:space="preserve">　　整改时限：立即</w:t>
      </w:r>
    </w:p>
    <w:p>
      <w:pPr>
        <w:ind w:left="0" w:right="0" w:firstLine="560"/>
        <w:spacing w:before="450" w:after="450" w:line="312" w:lineRule="auto"/>
      </w:pPr>
      <w:r>
        <w:rPr>
          <w:rFonts w:ascii="宋体" w:hAnsi="宋体" w:eastAsia="宋体" w:cs="宋体"/>
          <w:color w:val="000"/>
          <w:sz w:val="28"/>
          <w:szCs w:val="28"/>
        </w:rPr>
        <w:t xml:space="preserve">　　2.联系基层和群众不够紧密。整改措施：首先，牢固树立全心全意为人民服务的思想，始终保持与人民群众的血肉联系，把群众呼声当作第一信号，把群众需要当作第一选择，把群众利益当作第一考虑，把群众满意当作第一标准，在任何时候、任何情况下，领导干部要坚持党的群众路线，“从群众中来，到群众中去”，时刻牢记群众利益无小事的道理，树立为党为人民无私奉献的精神，树立为群众做事、为父老乡亲做事最快乐的理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2025-06-17T15:39:42+08:00</dcterms:created>
  <dcterms:modified xsi:type="dcterms:W3CDTF">2025-06-17T15:39:42+08:00</dcterms:modified>
</cp:coreProperties>
</file>

<file path=docProps/custom.xml><?xml version="1.0" encoding="utf-8"?>
<Properties xmlns="http://schemas.openxmlformats.org/officeDocument/2006/custom-properties" xmlns:vt="http://schemas.openxmlformats.org/officeDocument/2006/docPropsVTypes"/>
</file>