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党员教师组织生活会个人检视剖析材料4篇</w:t>
      </w:r>
      <w:bookmarkEnd w:id="1"/>
    </w:p>
    <w:p>
      <w:pPr>
        <w:jc w:val="center"/>
        <w:spacing w:before="0" w:after="450"/>
      </w:pPr>
      <w:r>
        <w:rPr>
          <w:rFonts w:ascii="Arial" w:hAnsi="Arial" w:eastAsia="Arial" w:cs="Arial"/>
          <w:color w:val="999999"/>
          <w:sz w:val="20"/>
          <w:szCs w:val="20"/>
        </w:rPr>
        <w:t xml:space="preserve">来源：网络  作者：梦回唐朝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活动重要环节，是在加强和改进党的建设的长期实践中形成发展起来的。以下是小编整理的党员教师组织生活会个人检视剖析材料4篇，仅供参考，希望能够帮助到大家。　　按照中学《关于召开加...</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活动重要环节，是在加强和改进党的建设的长期实践中形成发展起来的。以下是小编整理的党员教师组织生活会个人检视剖析材料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按照中学《关于召开加强和改进民族工作专题组织生活会和开展组织评议党员的通知》要求，认真做好自我评价如下：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(一)对习近平总书记关于民族工作、推广普及国家通用语言文字的重要论述和党中央相关决策部署学习领会把握方面。</w:t>
      </w:r>
    </w:p>
    <w:p>
      <w:pPr>
        <w:ind w:left="0" w:right="0" w:firstLine="560"/>
        <w:spacing w:before="450" w:after="450" w:line="312" w:lineRule="auto"/>
      </w:pPr>
      <w:r>
        <w:rPr>
          <w:rFonts w:ascii="宋体" w:hAnsi="宋体" w:eastAsia="宋体" w:cs="宋体"/>
          <w:color w:val="000"/>
          <w:sz w:val="28"/>
          <w:szCs w:val="28"/>
        </w:rPr>
        <w:t xml:space="preserve">　　1.学习不够，没有专门学习习近平总书记关于民族工作、推广普及国家通用语言文字的重要论述。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(二)对党中央关于推进双语教学改革的重大决策部署推进落实工作存在差距方面。</w:t>
      </w:r>
    </w:p>
    <w:p>
      <w:pPr>
        <w:ind w:left="0" w:right="0" w:firstLine="560"/>
        <w:spacing w:before="450" w:after="450" w:line="312" w:lineRule="auto"/>
      </w:pPr>
      <w:r>
        <w:rPr>
          <w:rFonts w:ascii="宋体" w:hAnsi="宋体" w:eastAsia="宋体" w:cs="宋体"/>
          <w:color w:val="000"/>
          <w:sz w:val="28"/>
          <w:szCs w:val="28"/>
        </w:rPr>
        <w:t xml:space="preserve">　　2.认为我校是汉授学校，不存在推进双语教学改革的问题。</w:t>
      </w:r>
    </w:p>
    <w:p>
      <w:pPr>
        <w:ind w:left="0" w:right="0" w:firstLine="560"/>
        <w:spacing w:before="450" w:after="450" w:line="312" w:lineRule="auto"/>
      </w:pPr>
      <w:r>
        <w:rPr>
          <w:rFonts w:ascii="宋体" w:hAnsi="宋体" w:eastAsia="宋体" w:cs="宋体"/>
          <w:color w:val="000"/>
          <w:sz w:val="28"/>
          <w:szCs w:val="28"/>
        </w:rPr>
        <w:t xml:space="preserve">　　(三)对自觉主动地从事有关党的民族政策贯彻落实、做好民族工作大局的高度来谋划和推进分管领域的工作方面。</w:t>
      </w:r>
    </w:p>
    <w:p>
      <w:pPr>
        <w:ind w:left="0" w:right="0" w:firstLine="560"/>
        <w:spacing w:before="450" w:after="450" w:line="312" w:lineRule="auto"/>
      </w:pPr>
      <w:r>
        <w:rPr>
          <w:rFonts w:ascii="宋体" w:hAnsi="宋体" w:eastAsia="宋体" w:cs="宋体"/>
          <w:color w:val="000"/>
          <w:sz w:val="28"/>
          <w:szCs w:val="28"/>
        </w:rPr>
        <w:t xml:space="preserve">　　3.没有在教学工作中积极主动的宣传党的民族政策。</w:t>
      </w:r>
    </w:p>
    <w:p>
      <w:pPr>
        <w:ind w:left="0" w:right="0" w:firstLine="560"/>
        <w:spacing w:before="450" w:after="450" w:line="312" w:lineRule="auto"/>
      </w:pPr>
      <w:r>
        <w:rPr>
          <w:rFonts w:ascii="宋体" w:hAnsi="宋体" w:eastAsia="宋体" w:cs="宋体"/>
          <w:color w:val="000"/>
          <w:sz w:val="28"/>
          <w:szCs w:val="28"/>
        </w:rPr>
        <w:t xml:space="preserve">　　(四)对是否认识到自治区民族工作中存在一些偏差和不足，分管领域工作是否存在强化民族的差异性，忽视和弱化中华民族共同体意识的教育情况方面。</w:t>
      </w:r>
    </w:p>
    <w:p>
      <w:pPr>
        <w:ind w:left="0" w:right="0" w:firstLine="560"/>
        <w:spacing w:before="450" w:after="450" w:line="312" w:lineRule="auto"/>
      </w:pPr>
      <w:r>
        <w:rPr>
          <w:rFonts w:ascii="宋体" w:hAnsi="宋体" w:eastAsia="宋体" w:cs="宋体"/>
          <w:color w:val="000"/>
          <w:sz w:val="28"/>
          <w:szCs w:val="28"/>
        </w:rPr>
        <w:t xml:space="preserve">　　4.存在忽视和弱化中华民族共同体意识，认为没有民族问题。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的高度还不够。习近平总书记在全国民族团结进步表彰大会上强调：“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本人没有站在关系历史的高度上看待民族问题，因此，政治站位的高度还不够。</w:t>
      </w:r>
    </w:p>
    <w:p>
      <w:pPr>
        <w:ind w:left="0" w:right="0" w:firstLine="560"/>
        <w:spacing w:before="450" w:after="450" w:line="312" w:lineRule="auto"/>
      </w:pPr>
      <w:r>
        <w:rPr>
          <w:rFonts w:ascii="宋体" w:hAnsi="宋体" w:eastAsia="宋体" w:cs="宋体"/>
          <w:color w:val="000"/>
          <w:sz w:val="28"/>
          <w:szCs w:val="28"/>
        </w:rPr>
        <w:t xml:space="preserve">　　(二)在思想认识上，没有认识到存在民族问题，始终把各族人民平等看待，忽视了民族认知的差异。</w:t>
      </w:r>
    </w:p>
    <w:p>
      <w:pPr>
        <w:ind w:left="0" w:right="0" w:firstLine="560"/>
        <w:spacing w:before="450" w:after="450" w:line="312" w:lineRule="auto"/>
      </w:pPr>
      <w:r>
        <w:rPr>
          <w:rFonts w:ascii="宋体" w:hAnsi="宋体" w:eastAsia="宋体" w:cs="宋体"/>
          <w:color w:val="000"/>
          <w:sz w:val="28"/>
          <w:szCs w:val="28"/>
        </w:rPr>
        <w:t xml:space="preserve">　　(三)责任担当方面，对待推进双语教学改革问题，我存在看待事情简单化的问题。</w:t>
      </w:r>
    </w:p>
    <w:p>
      <w:pPr>
        <w:ind w:left="0" w:right="0" w:firstLine="560"/>
        <w:spacing w:before="450" w:after="450" w:line="312" w:lineRule="auto"/>
      </w:pPr>
      <w:r>
        <w:rPr>
          <w:rFonts w:ascii="宋体" w:hAnsi="宋体" w:eastAsia="宋体" w:cs="宋体"/>
          <w:color w:val="000"/>
          <w:sz w:val="28"/>
          <w:szCs w:val="28"/>
        </w:rPr>
        <w:t xml:space="preserve">　　当今世界，国家和民族之间融合更强，语言的沟通，文化的融合，有利于民族同胞未来学业选择和工作选择，有利于他们在更广阔的舞台和空间发挥自己的聪明才智，有利于体现我国民族工作的优越性。所以，我认为这项工作推行难度并不大，不但看待事情简单化，还有一种事不关己的思想，没有按照总书记所提示的精神“做好民族团结工作重在交心，要将心比心、以心换心”指导去落实。</w:t>
      </w:r>
    </w:p>
    <w:p>
      <w:pPr>
        <w:ind w:left="0" w:right="0" w:firstLine="560"/>
        <w:spacing w:before="450" w:after="450" w:line="312" w:lineRule="auto"/>
      </w:pPr>
      <w:r>
        <w:rPr>
          <w:rFonts w:ascii="宋体" w:hAnsi="宋体" w:eastAsia="宋体" w:cs="宋体"/>
          <w:color w:val="000"/>
          <w:sz w:val="28"/>
          <w:szCs w:val="28"/>
        </w:rPr>
        <w:t xml:space="preserve">　　(四)工作作风上需要自觉树立大局意识、担当意识和服务实意识。</w:t>
      </w:r>
    </w:p>
    <w:p>
      <w:pPr>
        <w:ind w:left="0" w:right="0" w:firstLine="560"/>
        <w:spacing w:before="450" w:after="450" w:line="312" w:lineRule="auto"/>
      </w:pPr>
      <w:r>
        <w:rPr>
          <w:rFonts w:ascii="宋体" w:hAnsi="宋体" w:eastAsia="宋体" w:cs="宋体"/>
          <w:color w:val="000"/>
          <w:sz w:val="28"/>
          <w:szCs w:val="28"/>
        </w:rPr>
        <w:t xml:space="preserve">　　我今后将更加自觉落实大局意识、担当意识和务实意识。坚决保持与党中央一致，坚决贯彻落实国家民族工作中的各项指示精神，坚决自觉、主动、积极的思考问题、发现问题和依法依规、依照党的民族政策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(一)加强对习近平总书记关于民族工作、推广普及国家通用语言文字的重要论述和党中央相关决策部署学习领会，牢牢把握正确的方面。</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全力拥护，并在实际生活工作中宣传落实。要把铸牢中华民族共同体意识贯彻到教学中，充分体现汉族离不开少数民族，少数民族离不开汉族，少数民族与少数民族也离不开的现实。</w:t>
      </w:r>
    </w:p>
    <w:p>
      <w:pPr>
        <w:ind w:left="0" w:right="0" w:firstLine="560"/>
        <w:spacing w:before="450" w:after="450" w:line="312" w:lineRule="auto"/>
      </w:pPr>
      <w:r>
        <w:rPr>
          <w:rFonts w:ascii="宋体" w:hAnsi="宋体" w:eastAsia="宋体" w:cs="宋体"/>
          <w:color w:val="000"/>
          <w:sz w:val="28"/>
          <w:szCs w:val="28"/>
        </w:rPr>
        <w:t xml:space="preserve">　　(三)我校是在主城区的一所汉授学校，我始终认为应该是绝大多数是汉族，蒙古族占比很少。经过统计才知道我校蒙古族学生占比达到了73.7%，这反映出我对实际情况认识不够。今后要高度重视。作为国家公民，学习使用好国家通用语言文字是宪法和法律规定的共同责任。我们要更加自觉地参与到传承、使用、发展国家通用语言文字的历史进程之中，为中华民族走向包容性更强、凝聚力更大的命运共同体作出应有贡献。</w:t>
      </w:r>
    </w:p>
    <w:p>
      <w:pPr>
        <w:ind w:left="0" w:right="0" w:firstLine="560"/>
        <w:spacing w:before="450" w:after="450" w:line="312" w:lineRule="auto"/>
      </w:pPr>
      <w:r>
        <w:rPr>
          <w:rFonts w:ascii="宋体" w:hAnsi="宋体" w:eastAsia="宋体" w:cs="宋体"/>
          <w:color w:val="000"/>
          <w:sz w:val="28"/>
          <w:szCs w:val="28"/>
        </w:rPr>
        <w:t xml:space="preserve">　　(四)进一步提升服务意识，改进工作作风。面对推进民族工作形势的新变化，尤其是国家统编教材的推行使用上，要坚定不移的拥护党中央的决定，并在工作中主动宣传贯彻落实。</w:t>
      </w:r>
    </w:p>
    <w:p>
      <w:pPr>
        <w:ind w:left="0" w:right="0" w:firstLine="560"/>
        <w:spacing w:before="450" w:after="450" w:line="312" w:lineRule="auto"/>
      </w:pPr>
      <w:r>
        <w:rPr>
          <w:rFonts w:ascii="宋体" w:hAnsi="宋体" w:eastAsia="宋体" w:cs="宋体"/>
          <w:color w:val="000"/>
          <w:sz w:val="28"/>
          <w:szCs w:val="28"/>
        </w:rPr>
        <w:t xml:space="preserve">　　按照《关于全区教育系统认真开好和加强民族工作专题民主生活会和组织生活的工作方案》要求，我认真学习了习近平总书记关于双语教学改革的重要指示;《中华人民共和国国家通用语言文字法》《中华人民共和国民族区域自治法》等重要讲话、法律法规。会前，与3位党员教师谈心谈话，虚心接受意见建议，并对照所学内容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(一)深刻反思对习近平总书记关于民族工作、推广普及国家通用语言文字的重要论述和党中央相关决策部署贯彻落实等方面的问题。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　　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　　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　　(二)深刻反思对党中央关于推进双语教学改革的重大决策部署贯彻落实等方面的问题。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　　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　　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　　(三)深刻反思对党的民族政策贯彻落实、做好民族工作等方面的问题。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　　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　　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　　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　　(四)深刻反思对习近平总书记提出的铸牢中华民族共同体意识这一原创性重大论断贯彻落实等方面的问题。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　　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　　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　　(五)深刻反思落实全面从严治党主体责任落实等方面的问题。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　　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　　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　　3.政治站位不高，“四个意识”树的不牢。学习贯彻习近平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　　(六)深刻反思作风顽疾特别是形式主义、官僚主义等方面的问题。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　　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　　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　　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　　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　　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　　3.宗旨意识有所弱化。对照习近平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　　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　　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　　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系统学习习近平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　　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　　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　　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560"/>
        <w:spacing w:before="450" w:after="450" w:line="312" w:lineRule="auto"/>
      </w:pPr>
      <w:r>
        <w:rPr>
          <w:rFonts w:ascii="宋体" w:hAnsi="宋体" w:eastAsia="宋体" w:cs="宋体"/>
          <w:color w:val="000"/>
          <w:sz w:val="28"/>
          <w:szCs w:val="28"/>
        </w:rPr>
        <w:t xml:space="preserve">通过参加专题教育，本人坚持读原著、学原文、悟原理，静下心、坐下来反复读***讲话精神，通过学习感觉个人很受教育，进一步提升了党员的党性觉悟和政治境界，强化了政治责任，提高了个人修养和工作能力，教好地发挥了党员先锋模范作用，初步实现了专题教育的理论目标。</w:t>
      </w:r>
    </w:p>
    <w:p>
      <w:pPr>
        <w:ind w:left="0" w:right="0" w:firstLine="560"/>
        <w:spacing w:before="450" w:after="450" w:line="312" w:lineRule="auto"/>
      </w:pPr>
      <w:r>
        <w:rPr>
          <w:rFonts w:ascii="宋体" w:hAnsi="宋体" w:eastAsia="宋体" w:cs="宋体"/>
          <w:color w:val="000"/>
          <w:sz w:val="28"/>
          <w:szCs w:val="28"/>
        </w:rPr>
        <w:t xml:space="preserve">（一）通读《***关于“**”论述摘编》情况。本人认真按照这次专题教育的要求，在专题教育一开始就制定了个人学习计划，切实把《***关于“**”论述摘编》通读了一遍，通过不断的学习，也发现一些问题。一是学习的里觉性还不够强。虽然按照专题教育要求认真开展了学习，但在学习方面比较被动，有时存在以干代学、以干挤学的情况，没有形成主动学习的解决，很多时候还需要靠党支部的督促和提醒。二是在学用结合方面需进一步加强。忽视了理论对实际的指导作用，不能把学习与运用、言论与行动很好地结合起来，导致理论学习与实际工作脱节，满足于片面地引用个别原理，无法融会贯通地利用理论学习成果去指导实际工作。</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准则和条例，并开展了对照党章、准则和条例检视了自身存在问题，并进行了整改，初步解决了在严格遵守党的组织制度方面存在政治敏锐性和政治鉴别力还不强问题，吃苦在前，享受在后，密切联系群众，遇事同群众商量，及时向党反应群众的意见和要求等5个问题。但还存在一些问题。一是严于律己做得不够。在执行制度方面要求他人更多，对自己则相对宽松，比如在考勤制度的遵守方面，总是要求其他同志有事时一定要履行好请销假手续，但对自己则有时以开会、报材料等事情为借口，没有履行请销假制度，而为自己开脱。二是批评和自我批评武器用的不好。没有把批评和自我批评这个武器用好，存在老好人思想，能不批评的就不批评了，确实需要批评的，往往也是避重就轻，不敢大胆说真话，不能针锋相对的指出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一是干事创业担当精神不足。对于觉得不十分重要的事项，投入精力不足，研究工作不多，不彻底，虽然不缺少在工作上想办法、花心思的劲头，但却缺少一些创新的意识和举措，有时面对工作难题的时候过于谨慎，怕出现失误。导致工作中畏手畏脚，信心和动力不足。二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1、理想信念不够坚定。放松了对政治理论的学习,使学习流于形式、没有持续性开展,放松了对世界观、人生观、价值观的改造,总认为长期接受新的思想教育,个人的人生价值取向没有问题,这种思想认识导致了积极向上、锐意进取、敢于担当、求真务实、艰苦奋斗、勤俭节约的精神减弱,对党的理想信念不够坚定。</w:t>
      </w:r>
    </w:p>
    <w:p>
      <w:pPr>
        <w:ind w:left="0" w:right="0" w:firstLine="560"/>
        <w:spacing w:before="450" w:after="450" w:line="312" w:lineRule="auto"/>
      </w:pPr>
      <w:r>
        <w:rPr>
          <w:rFonts w:ascii="宋体" w:hAnsi="宋体" w:eastAsia="宋体" w:cs="宋体"/>
          <w:color w:val="000"/>
          <w:sz w:val="28"/>
          <w:szCs w:val="28"/>
        </w:rPr>
        <w:t xml:space="preserve">　　2、宗旨意识不太牢固。对“全心全意为人民服务”党的宗旨认识不够到位，没有真正做到全心全意为人民服务;主观上不同程度淡化了对群众的感情,尽管内心是真心想为群众多办些实事好事,但在实践中贯彻执行群众路线还不够彻底全面,在考虑工作时站在群众的角度、体察群众的感受还不够深切,没身处地解决群众的困难做得还不够自觉,履职为民的思想树得还不够牢固。</w:t>
      </w:r>
    </w:p>
    <w:p>
      <w:pPr>
        <w:ind w:left="0" w:right="0" w:firstLine="560"/>
        <w:spacing w:before="450" w:after="450" w:line="312" w:lineRule="auto"/>
      </w:pPr>
      <w:r>
        <w:rPr>
          <w:rFonts w:ascii="宋体" w:hAnsi="宋体" w:eastAsia="宋体" w:cs="宋体"/>
          <w:color w:val="000"/>
          <w:sz w:val="28"/>
          <w:szCs w:val="28"/>
        </w:rPr>
        <w:t xml:space="preserve">　　3、党性修养还有差距。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自觉主动地征求群众的意见较少,接受群众的监督力度有所弱化。</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群众意见，帮助基层残疾人群众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（三）着力改革创新。主动适应新形势、融入新形势，不断总结工作经验，创新工作方法，进一步明确责任、细化目标，真抓实干，以新理念新思想推动残疾人事业发展。</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2025-06-17T15:04:05+08:00</dcterms:created>
  <dcterms:modified xsi:type="dcterms:W3CDTF">2025-06-17T15:04:05+08:00</dcterms:modified>
</cp:coreProperties>
</file>

<file path=docProps/custom.xml><?xml version="1.0" encoding="utf-8"?>
<Properties xmlns="http://schemas.openxmlformats.org/officeDocument/2006/custom-properties" xmlns:vt="http://schemas.openxmlformats.org/officeDocument/2006/docPropsVTypes"/>
</file>