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医院财务科年度总结范文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财务科年度总结范文五篇现在我们需要工作总结的地方越来越多了，那么有关医院财务科年度总结范文我们应该怎么写呢？下面小编给大家分享医院财务科年度总结范文，希望能够帮助大家!1医院财务科年度总结范文瞬间已是__年中时间，__上半年医院财务运行...</w:t>
      </w:r>
    </w:p>
    <w:p>
      <w:pPr>
        <w:ind w:left="0" w:right="0" w:firstLine="560"/>
        <w:spacing w:before="450" w:after="450" w:line="312" w:lineRule="auto"/>
      </w:pPr>
      <w:r>
        <w:rPr>
          <w:rFonts w:ascii="宋体" w:hAnsi="宋体" w:eastAsia="宋体" w:cs="宋体"/>
          <w:color w:val="000"/>
          <w:sz w:val="28"/>
          <w:szCs w:val="28"/>
        </w:rPr>
        <w:t xml:space="preserve">医院财务科年度总结范文五篇</w:t>
      </w:r>
    </w:p>
    <w:p>
      <w:pPr>
        <w:ind w:left="0" w:right="0" w:firstLine="560"/>
        <w:spacing w:before="450" w:after="450" w:line="312" w:lineRule="auto"/>
      </w:pPr>
      <w:r>
        <w:rPr>
          <w:rFonts w:ascii="宋体" w:hAnsi="宋体" w:eastAsia="宋体" w:cs="宋体"/>
          <w:color w:val="000"/>
          <w:sz w:val="28"/>
          <w:szCs w:val="28"/>
        </w:rPr>
        <w:t xml:space="preserve">现在我们需要工作总结的地方越来越多了，那么有关医院财务科年度总结范文我们应该怎么写呢？下面小编给大家分享医院财务科年度总结范文，希望能够帮助大家!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1医院财务科年度总结范文</w:t>
      </w:r>
    </w:p>
    <w:p>
      <w:pPr>
        <w:ind w:left="0" w:right="0" w:firstLine="560"/>
        <w:spacing w:before="450" w:after="450" w:line="312" w:lineRule="auto"/>
      </w:pPr>
      <w:r>
        <w:rPr>
          <w:rFonts w:ascii="宋体" w:hAnsi="宋体" w:eastAsia="宋体" w:cs="宋体"/>
          <w:color w:val="000"/>
          <w:sz w:val="28"/>
          <w:szCs w:val="28"/>
        </w:rPr>
        <w:t xml:space="preserve">瞬间已是__年中时间，__上半年医院财务运行情况良好，预计本年度总收入达__亿元、总收支结余达__万元。从这一收支结余结果看，医院自从药品政策、医疗价格政策、医保定额结算三大政策影响以来，突破收支结余_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二是有约付款，对药品、卫生材料等应付款推迟2-3个月付款，一方面缓解医院支付压力，另一方在这空间期内根据银行理财产品特性，利用理财产品多为医院获取较好银行利息，为医院获得更好的收益；</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w:t>
      </w:r>
    </w:p>
    <w:p>
      <w:pPr>
        <w:ind w:left="0" w:right="0" w:firstLine="560"/>
        <w:spacing w:before="450" w:after="450" w:line="312" w:lineRule="auto"/>
      </w:pPr>
      <w:r>
        <w:rPr>
          <w:rFonts w:ascii="宋体" w:hAnsi="宋体" w:eastAsia="宋体" w:cs="宋体"/>
          <w:color w:val="000"/>
          <w:sz w:val="28"/>
          <w:szCs w:val="28"/>
        </w:rPr>
        <w:t xml:space="preserve">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2医院财务科年度总结范文</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w:t>
      </w:r>
    </w:p>
    <w:p>
      <w:pPr>
        <w:ind w:left="0" w:right="0" w:firstLine="560"/>
        <w:spacing w:before="450" w:after="450" w:line="312" w:lineRule="auto"/>
      </w:pPr>
      <w:r>
        <w:rPr>
          <w:rFonts w:ascii="宋体" w:hAnsi="宋体" w:eastAsia="宋体" w:cs="宋体"/>
          <w:color w:val="000"/>
          <w:sz w:val="28"/>
          <w:szCs w:val="28"/>
        </w:rPr>
        <w:t xml:space="preserve">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3医院财务科年度总结范文</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4医院财务科年度总结范文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今年以来，能够始终坚持贯彻学习了__工作会议精神，紧紧围绕建设“经济强县、生态大县、旅游名县”的战略目标，勤于学习，勤于工作，与时俱进，开拓创新，圆满完成了各项工作任务。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__经济做法及成效。围绕非公有制经济、旅游开发、特色农业、工业经济等，深挖细琢，报送的《__县无公害农产品国际市场一路绿灯》、《__县香菇产销两旺日交易额达800万元》、《__县400多名机关干部参与发展民营经济》、《__县着力打造四大工业基地》、《__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__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_一部”遗留问题及其潜在影响的调查》、《对__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__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__发展非公有制经济的启示》在《南阳日报》上刊发，总结了经验，宣传了__，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__县委述职报告、两位县领导的述职述廉报告和述职报告;参与了年终调研活动，撰写了调研报告《高速增长的汽车市场与__汽车配件产业》。同时，按照省、市对新形势下党委信息工作的要求，结合我县实际，参与制订了《中共__县委办公室关于进一步加强信息工作的意见》，协助乡镇和县直各单位配齐了专兼职信息员130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黑体" w:hAnsi="黑体" w:eastAsia="黑体" w:cs="黑体"/>
          <w:color w:val="000000"/>
          <w:sz w:val="36"/>
          <w:szCs w:val="36"/>
          <w:b w:val="1"/>
          <w:bCs w:val="1"/>
        </w:rPr>
        <w:t xml:space="preserve">5医院财务科年度总结范文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2025-07-18T23:11:53+08:00</dcterms:created>
  <dcterms:modified xsi:type="dcterms:W3CDTF">2025-07-18T23:11:53+08:00</dcterms:modified>
</cp:coreProperties>
</file>

<file path=docProps/custom.xml><?xml version="1.0" encoding="utf-8"?>
<Properties xmlns="http://schemas.openxmlformats.org/officeDocument/2006/custom-properties" xmlns:vt="http://schemas.openxmlformats.org/officeDocument/2006/docPropsVTypes"/>
</file>