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医院药房作风总结</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医院药房半年作风工作总结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w:t>
      </w:r>
    </w:p>
    <w:p>
      <w:pPr>
        <w:ind w:left="0" w:right="0" w:firstLine="560"/>
        <w:spacing w:before="450" w:after="450" w:line="312" w:lineRule="auto"/>
      </w:pPr>
      <w:r>
        <w:rPr>
          <w:rFonts w:ascii="宋体" w:hAnsi="宋体" w:eastAsia="宋体" w:cs="宋体"/>
          <w:color w:val="000"/>
          <w:sz w:val="28"/>
          <w:szCs w:val="28"/>
        </w:rPr>
        <w:t xml:space="preserve">1医院药房半年作风工作总结</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2医院药房工作总结</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3医院药房工作总结</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XX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XX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2、3月8日，组织全体职工重看电教片《医德医风警示录》。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w:t>
      </w:r>
    </w:p>
    <w:p>
      <w:pPr>
        <w:ind w:left="0" w:right="0" w:firstLine="560"/>
        <w:spacing w:before="450" w:after="450" w:line="312" w:lineRule="auto"/>
      </w:pPr>
      <w:r>
        <w:rPr>
          <w:rFonts w:ascii="宋体" w:hAnsi="宋体" w:eastAsia="宋体" w:cs="宋体"/>
          <w:color w:val="000"/>
          <w:sz w:val="28"/>
          <w:szCs w:val="28"/>
        </w:rPr>
        <w:t xml:space="preserve">7、5月12日，院内开展以护理技能竞赛为主要内容的庆祝和表彰活动，参加市局组织的“白衣天使”文艺表演，我院所创作表演的歌舞《爱心换回百度春》荣获一等奖。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8、6月1日，党委配合工会为医院的每一位小朋友送去了一份节日礼物，并勉励他们努力学习，明日成为国家的栋梁。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9、6月1日，请市纪委副书记陈福多作了关于治理商业贿赂专项工作的专题报告。人人撰写心得体会文章。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XX—20XX年度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3、院党委办公室被市委办评为××市党委系统办公室“十五”期间先进集体。</w:t>
      </w:r>
    </w:p>
    <w:p>
      <w:pPr>
        <w:ind w:left="0" w:right="0" w:firstLine="560"/>
        <w:spacing w:before="450" w:after="450" w:line="312" w:lineRule="auto"/>
      </w:pPr>
      <w:r>
        <w:rPr>
          <w:rFonts w:ascii="宋体" w:hAnsi="宋体" w:eastAsia="宋体" w:cs="宋体"/>
          <w:color w:val="000"/>
          <w:sz w:val="28"/>
          <w:szCs w:val="28"/>
        </w:rPr>
        <w:t xml:space="preserve">4、3月7日，参加市总工会举办的“06年绿宝石首届××女性文化艺术节”文艺表演获特等奖。</w:t>
      </w:r>
    </w:p>
    <w:p>
      <w:pPr>
        <w:ind w:left="0" w:right="0" w:firstLine="560"/>
        <w:spacing w:before="450" w:after="450" w:line="312" w:lineRule="auto"/>
      </w:pPr>
      <w:r>
        <w:rPr>
          <w:rFonts w:ascii="宋体" w:hAnsi="宋体" w:eastAsia="宋体" w:cs="宋体"/>
          <w:color w:val="000"/>
          <w:sz w:val="28"/>
          <w:szCs w:val="28"/>
        </w:rPr>
        <w:t xml:space="preserve">5、3月24日，神经外科、神经外科二病区被评为“卫生系统20XX—20XX年度广西青年文明号”。</w:t>
      </w:r>
    </w:p>
    <w:p>
      <w:pPr>
        <w:ind w:left="0" w:right="0" w:firstLine="560"/>
        <w:spacing w:before="450" w:after="450" w:line="312" w:lineRule="auto"/>
      </w:pPr>
      <w:r>
        <w:rPr>
          <w:rFonts w:ascii="宋体" w:hAnsi="宋体" w:eastAsia="宋体" w:cs="宋体"/>
          <w:color w:val="000"/>
          <w:sz w:val="28"/>
          <w:szCs w:val="28"/>
        </w:rPr>
        <w:t xml:space="preserve">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9、第三团支部获20XX年度市“五四红旗团支部”。陆桂雨获市级优秀青年志愿者。</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2、加强组织建设，壮大党员队伍。</w:t>
      </w:r>
    </w:p>
    <w:p>
      <w:pPr>
        <w:ind w:left="0" w:right="0" w:firstLine="560"/>
        <w:spacing w:before="450" w:after="450" w:line="312" w:lineRule="auto"/>
      </w:pPr>
      <w:r>
        <w:rPr>
          <w:rFonts w:ascii="宋体" w:hAnsi="宋体" w:eastAsia="宋体" w:cs="宋体"/>
          <w:color w:val="000"/>
          <w:sz w:val="28"/>
          <w:szCs w:val="28"/>
        </w:rPr>
        <w:t xml:space="preserve">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6、做好下半年“医院管理年”工作。</w:t>
      </w:r>
    </w:p>
    <w:p>
      <w:pPr>
        <w:ind w:left="0" w:right="0" w:firstLine="560"/>
        <w:spacing w:before="450" w:after="450" w:line="312" w:lineRule="auto"/>
      </w:pPr>
      <w:r>
        <w:rPr>
          <w:rFonts w:ascii="宋体" w:hAnsi="宋体" w:eastAsia="宋体" w:cs="宋体"/>
          <w:color w:val="000"/>
          <w:sz w:val="28"/>
          <w:szCs w:val="28"/>
        </w:rPr>
        <w:t xml:space="preserve">4医院西药房实习总结</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XX个月实习的时间转眼过去了记得一开始我按照实习轮转的安排各就各位，是以积极的心态准备迎接每一轮的工作。</w:t>
      </w:r>
    </w:p>
    <w:p>
      <w:pPr>
        <w:ind w:left="0" w:right="0" w:firstLine="560"/>
        <w:spacing w:before="450" w:after="450" w:line="312" w:lineRule="auto"/>
      </w:pPr>
      <w:r>
        <w:rPr>
          <w:rFonts w:ascii="宋体" w:hAnsi="宋体" w:eastAsia="宋体" w:cs="宋体"/>
          <w:color w:val="000"/>
          <w:sz w:val="28"/>
          <w:szCs w:val="28"/>
        </w:rPr>
        <w:t xml:space="preserve">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技术上的不足可以通过书本的学习解决，但是工作中的人际关系的把握，没有教科书的白纸黑字能教我们，我想，更多地来自亲身体验和积累。</w:t>
      </w:r>
    </w:p>
    <w:p>
      <w:pPr>
        <w:ind w:left="0" w:right="0" w:firstLine="560"/>
        <w:spacing w:before="450" w:after="450" w:line="312" w:lineRule="auto"/>
      </w:pPr>
      <w:r>
        <w:rPr>
          <w:rFonts w:ascii="宋体" w:hAnsi="宋体" w:eastAsia="宋体" w:cs="宋体"/>
          <w:color w:val="000"/>
          <w:sz w:val="28"/>
          <w:szCs w:val="28"/>
        </w:rPr>
        <w:t xml:space="preserve">通过这次实习我是学会了不少东西尤其是为人处事方面更是破有感受呀，开始我进入这个公司的时候是个什么都不懂的孩子，但是仅仅过了一个月在各位前辈的指导下我变了，从一个认为社会是个大家庭的思想中彻底解脱出来了，他们说在社会和学校完全不同的。当时我还不明白现在我终于明白他们和我说的话的意思了。真的是应了那句老话呀。“画猫画虎难画骨，知人知面不知心”呀?有的人表面对你好其实他是想利用你，因为她抓住了你是一个新步入社会的新人这一个至命的弱点从而达到自己的目的。而有的人似乎处处难为你但其实那是对你的要求严格。这次实习达到了毕业实习的预期目的。在学校与社会这个承前启后的实习环节，同学们对自己、对工作有了更具体的认识和客观的评价。原则上以就业实习为主，同时与毕业论文选题相结合。本届实习的单位覆盖面很广，企业总体水平也比较高。</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在实习过程中，我努力做到积极肯干，虚心好学、工作认真负责，主动参与企业市场调查、产品销售、行政管理、财务管理、生产运作管理、人力资源管理等工作，同时认真完成实习日记、撰写实习报告，成绩良好。实习单位的反馈情况表明，我们同时也具有较强的适应能力，具备了一定的组织能力和沟通能力，普遍受到实习单位的好评。单位交给我们的大多数工作我们都能胜任。在实习的时候我们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一是通过直接参与企业的运作过程，学到了实践知识，同时进一步加深了对理论知识的理解，使理论与实践知识都有所提高，圆满地完成了学校的实习任务。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三是我们在实习单位受到认可并促成就业。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52023医院药房个人工作总结</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2025-07-10T16:12:02+08:00</dcterms:created>
  <dcterms:modified xsi:type="dcterms:W3CDTF">2025-07-10T16:12:02+08:00</dcterms:modified>
</cp:coreProperties>
</file>

<file path=docProps/custom.xml><?xml version="1.0" encoding="utf-8"?>
<Properties xmlns="http://schemas.openxmlformats.org/officeDocument/2006/custom-properties" xmlns:vt="http://schemas.openxmlformats.org/officeDocument/2006/docPropsVTypes"/>
</file>