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医院人事人才工作总结（精选5篇）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人事人才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人事人才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医院人事人才工作总结(精选5篇)由整理。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第1篇：医院人事人才工作总结</w:t>
      </w:r>
    </w:p>
    <w:p>
      <w:pPr>
        <w:ind w:left="0" w:right="0" w:firstLine="560"/>
        <w:spacing w:before="450" w:after="450" w:line="312" w:lineRule="auto"/>
      </w:pPr>
      <w:r>
        <w:rPr>
          <w:rFonts w:ascii="宋体" w:hAnsi="宋体" w:eastAsia="宋体" w:cs="宋体"/>
          <w:color w:val="000"/>
          <w:sz w:val="28"/>
          <w:szCs w:val="28"/>
        </w:rPr>
        <w:t xml:space="preserve">202_年度人事科工作总结</w:t>
      </w:r>
    </w:p>
    <w:p>
      <w:pPr>
        <w:ind w:left="0" w:right="0" w:firstLine="560"/>
        <w:spacing w:before="450" w:after="450" w:line="312" w:lineRule="auto"/>
      </w:pPr>
      <w:r>
        <w:rPr>
          <w:rFonts w:ascii="宋体" w:hAnsi="宋体" w:eastAsia="宋体" w:cs="宋体"/>
          <w:color w:val="000"/>
          <w:sz w:val="28"/>
          <w:szCs w:val="28"/>
        </w:rPr>
        <w:t xml:space="preserve">今年初，我科室调整人员后，在医院领导班子的领导下，强化学习，团结协作，坚持理论联系实际，恪守以为人本的办事理念。不断提高人事管理工作的规范化和制度化水平，全面落实年初制定的各项工作任务目标，现将工作完成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完善人事制定，不断提升医院人事工作规范化与科学化水平。起草制定了《住院医师规范化培训管理办法》、《人才引进工作的实施细则》等文件，本着公平、公开、公正原则有序开展完成了全院岗位设置工作。</w:t>
      </w:r>
    </w:p>
    <w:p>
      <w:pPr>
        <w:ind w:left="0" w:right="0" w:firstLine="560"/>
        <w:spacing w:before="450" w:after="450" w:line="312" w:lineRule="auto"/>
      </w:pPr>
      <w:r>
        <w:rPr>
          <w:rFonts w:ascii="宋体" w:hAnsi="宋体" w:eastAsia="宋体" w:cs="宋体"/>
          <w:color w:val="000"/>
          <w:sz w:val="28"/>
          <w:szCs w:val="28"/>
        </w:rPr>
        <w:t xml:space="preserve">(二)顺利完成了全院干部职工的工资调整工作，进一步增强了他们工作的积极性和主动性。一是根据叙府办函</w:t>
      </w:r>
    </w:p>
    <w:p>
      <w:pPr>
        <w:ind w:left="0" w:right="0" w:firstLine="560"/>
        <w:spacing w:before="450" w:after="450" w:line="312" w:lineRule="auto"/>
      </w:pPr>
      <w:r>
        <w:rPr>
          <w:rFonts w:ascii="宋体" w:hAnsi="宋体" w:eastAsia="宋体" w:cs="宋体"/>
          <w:color w:val="000"/>
          <w:sz w:val="28"/>
          <w:szCs w:val="28"/>
        </w:rPr>
        <w:t xml:space="preserve">(三)不断完善全院干部职工人事信息，使全院干部职工人事档案管理与相关人员信息管理工作更趋条理化。一是及时收集各类归档材料，并将材料进行整理、核对后按档案管理要求移交装入干部职工个人档案，确保了档案的完整性和连续性。二是完成了全院干部职工个人有关信息的录入以</w:t>
      </w:r>
    </w:p>
    <w:p>
      <w:pPr>
        <w:ind w:left="0" w:right="0" w:firstLine="560"/>
        <w:spacing w:before="450" w:after="450" w:line="312" w:lineRule="auto"/>
      </w:pPr>
      <w:r>
        <w:rPr>
          <w:rFonts w:ascii="宋体" w:hAnsi="宋体" w:eastAsia="宋体" w:cs="宋体"/>
          <w:color w:val="000"/>
          <w:sz w:val="28"/>
          <w:szCs w:val="28"/>
        </w:rPr>
        <w:t xml:space="preserve">及人事数据库的及时更新与维护工作。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四)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五)多渠道、全方位做好人才引进工作，为医院跨越发展提供强大人才支撑。一是根据医院人才发展规划，积极通过在人才招聘市场刊登招聘广告、发布人才招录信息，二是采取“走出去”的方式，多次组派人员到医学类高等院校对毕业生进行现场招聘，招录了一批具有大学本科及以上学历的优秀毕业生，为医院进一步发展壮大增加了活力。三是完成了全年公开招考人员和直接考核聘用人员的报名、初审、复审、笔试、面试、体检、合同签订与工资审批等工作。全年共招录17名专业技术人员入编。</w:t>
      </w:r>
    </w:p>
    <w:p>
      <w:pPr>
        <w:ind w:left="0" w:right="0" w:firstLine="560"/>
        <w:spacing w:before="450" w:after="450" w:line="312" w:lineRule="auto"/>
      </w:pPr>
      <w:r>
        <w:rPr>
          <w:rFonts w:ascii="宋体" w:hAnsi="宋体" w:eastAsia="宋体" w:cs="宋体"/>
          <w:color w:val="000"/>
          <w:sz w:val="28"/>
          <w:szCs w:val="28"/>
        </w:rPr>
        <w:t xml:space="preserve">(六)积极做好我院专业技术人员职称聘任工作，全年办理副高级职称3人，中级职称9人，初级职称24人;目前我院职工中具有副高级职称10人，中级职称25人，初级职称50人</w:t>
      </w:r>
    </w:p>
    <w:p>
      <w:pPr>
        <w:ind w:left="0" w:right="0" w:firstLine="560"/>
        <w:spacing w:before="450" w:after="450" w:line="312" w:lineRule="auto"/>
      </w:pPr>
      <w:r>
        <w:rPr>
          <w:rFonts w:ascii="宋体" w:hAnsi="宋体" w:eastAsia="宋体" w:cs="宋体"/>
          <w:color w:val="000"/>
          <w:sz w:val="28"/>
          <w:szCs w:val="28"/>
        </w:rPr>
        <w:t xml:space="preserve">(七)及时办理退休人员手续，全年共办理2人退休手续。完成了全院退休人员增加生活补贴调整工作。</w:t>
      </w:r>
    </w:p>
    <w:p>
      <w:pPr>
        <w:ind w:left="0" w:right="0" w:firstLine="560"/>
        <w:spacing w:before="450" w:after="450" w:line="312" w:lineRule="auto"/>
      </w:pPr>
      <w:r>
        <w:rPr>
          <w:rFonts w:ascii="宋体" w:hAnsi="宋体" w:eastAsia="宋体" w:cs="宋体"/>
          <w:color w:val="000"/>
          <w:sz w:val="28"/>
          <w:szCs w:val="28"/>
        </w:rPr>
        <w:t xml:space="preserve">(八)做好各项日常工作，职工假期审批、考勤汇总、</w:t>
      </w:r>
    </w:p>
    <w:p>
      <w:pPr>
        <w:ind w:left="0" w:right="0" w:firstLine="560"/>
        <w:spacing w:before="450" w:after="450" w:line="312" w:lineRule="auto"/>
      </w:pPr>
      <w:r>
        <w:rPr>
          <w:rFonts w:ascii="宋体" w:hAnsi="宋体" w:eastAsia="宋体" w:cs="宋体"/>
          <w:color w:val="000"/>
          <w:sz w:val="28"/>
          <w:szCs w:val="28"/>
        </w:rPr>
        <w:t xml:space="preserve">科室人员调配、继续教育公需科目考核登记及医院分配的各项临时性工作。</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(一)加大人才引进和培养力度，力争引进一批高端专业人才。加强对重点学科(专科)的人才培养，建立学科(专科)带头人选拔、培养和使用机制。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(三)切实做好公开招考和直接考核聘用实施前的相关准备工作。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 叙永县中医医院人事科</w:t>
      </w:r>
    </w:p>
    <w:p>
      <w:pPr>
        <w:ind w:left="0" w:right="0" w:firstLine="560"/>
        <w:spacing w:before="450" w:after="450" w:line="312" w:lineRule="auto"/>
      </w:pPr>
      <w:r>
        <w:rPr>
          <w:rFonts w:ascii="宋体" w:hAnsi="宋体" w:eastAsia="宋体" w:cs="宋体"/>
          <w:color w:val="000"/>
          <w:sz w:val="28"/>
          <w:szCs w:val="28"/>
        </w:rPr>
        <w:t xml:space="preserve">202_年11月18日篇二：医院人事科202_年工作总结</w:t>
      </w:r>
    </w:p>
    <w:p>
      <w:pPr>
        <w:ind w:left="0" w:right="0" w:firstLine="560"/>
        <w:spacing w:before="450" w:after="450" w:line="312" w:lineRule="auto"/>
      </w:pPr>
      <w:r>
        <w:rPr>
          <w:rFonts w:ascii="宋体" w:hAnsi="宋体" w:eastAsia="宋体" w:cs="宋体"/>
          <w:color w:val="000"/>
          <w:sz w:val="28"/>
          <w:szCs w:val="28"/>
        </w:rPr>
        <w:t xml:space="preserve">人事科202_年工作总结</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202_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w:t>
      </w:r>
    </w:p>
    <w:p>
      <w:pPr>
        <w:ind w:left="0" w:right="0" w:firstLine="560"/>
        <w:spacing w:before="450" w:after="450" w:line="312" w:lineRule="auto"/>
      </w:pPr>
      <w:r>
        <w:rPr>
          <w:rFonts w:ascii="宋体" w:hAnsi="宋体" w:eastAsia="宋体" w:cs="宋体"/>
          <w:color w:val="000"/>
          <w:sz w:val="28"/>
          <w:szCs w:val="28"/>
        </w:rPr>
        <w:t xml:space="preserve">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202_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一是每月按时为聘用人员发放工资、奖金，并为纳入医院人事代理(派遣)的聘用职工缴纳社会养老保险，从根本上解除了临时聘用人员的后顾之忧，极大增强了他们对医</w:t>
      </w:r>
    </w:p>
    <w:p>
      <w:pPr>
        <w:ind w:left="0" w:right="0" w:firstLine="560"/>
        <w:spacing w:before="450" w:after="450" w:line="312" w:lineRule="auto"/>
      </w:pPr>
      <w:r>
        <w:rPr>
          <w:rFonts w:ascii="宋体" w:hAnsi="宋体" w:eastAsia="宋体" w:cs="宋体"/>
          <w:color w:val="000"/>
          <w:sz w:val="28"/>
          <w:szCs w:val="28"/>
        </w:rPr>
        <w:t xml:space="preserve">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 202_年工作计划：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三、切实做好202_年公开招考实施前的相关准备工作。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提供人：赵贵宁(甘肃兰州)</w:t>
      </w:r>
    </w:p>
    <w:p>
      <w:pPr>
        <w:ind w:left="0" w:right="0" w:firstLine="560"/>
        <w:spacing w:before="450" w:after="450" w:line="312" w:lineRule="auto"/>
      </w:pPr>
      <w:r>
        <w:rPr>
          <w:rFonts w:ascii="宋体" w:hAnsi="宋体" w:eastAsia="宋体" w:cs="宋体"/>
          <w:color w:val="000"/>
          <w:sz w:val="28"/>
          <w:szCs w:val="28"/>
        </w:rPr>
        <w:t xml:space="preserve">二〇一二年十二月十二日篇三：xxxx医院人事科工作总结(1) xxxx医院人事科202_年工作总结 202_年人事科在院领导和院党委的正确领导和各职能部门的协作及配合下，根据《202_年职能科室目标管理考核指标及评分标准》的指标要求，圆满完成本年度工作任务，现将工作情况总结如下：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基础，提高综合服务能力。xxx党办【202_】1号《xxx医院学习制度》明确了学习任务以及学习必要性和重要性。要想真正做到理论联系实际，理论指导实践，不断提高医院人力资源管理能力唯有不断加强理论和业务知识学习。一年来医院人事科不定期组织本科室人员开展学习活动，阅览了《劳动和社会保障法规政策专刊》、《人事政策与实践》、《职工社会保险与福利概论》《党的生活》、《******关于安全生产重要讲话精神》、《***关于党的群众路线教育实践活动论述摘编》等读本，记录学习笔记x篇。</w:t>
      </w:r>
    </w:p>
    <w:p>
      <w:pPr>
        <w:ind w:left="0" w:right="0" w:firstLine="560"/>
        <w:spacing w:before="450" w:after="450" w:line="312" w:lineRule="auto"/>
      </w:pPr>
      <w:r>
        <w:rPr>
          <w:rFonts w:ascii="宋体" w:hAnsi="宋体" w:eastAsia="宋体" w:cs="宋体"/>
          <w:color w:val="000"/>
          <w:sz w:val="28"/>
          <w:szCs w:val="28"/>
        </w:rPr>
        <w:t xml:space="preserve">二.不断推进人事制度改革，健全完善人事管理体制。扎实推进人事制度改革创新，严谨医疗卫生持证上岗、严格手术分层次分级别权限资格把关，强化岗位聘用、岗位管理，完善各类职称管理体制。 1.对无证或身体状况、个人能力原因无法适应当前岗位人员实行转岗调整，本年度岗位调整x人次。2.完成正常职称晋升x人次，其中卫生高级专业技术人员x人次，工程系列初级x人次。4.顺利完成了医院202_年卫生类中初级与高级专业技术资格考试以及202_年职称外语考试两项考试的相关事宜，其中，高级专业技术资格考试报名共x人次，中初级专业技术资格考试报名共x人次;临床执业(助理)医</w:t>
      </w:r>
    </w:p>
    <w:p>
      <w:pPr>
        <w:ind w:left="0" w:right="0" w:firstLine="560"/>
        <w:spacing w:before="450" w:after="450" w:line="312" w:lineRule="auto"/>
      </w:pPr>
      <w:r>
        <w:rPr>
          <w:rFonts w:ascii="宋体" w:hAnsi="宋体" w:eastAsia="宋体" w:cs="宋体"/>
          <w:color w:val="000"/>
          <w:sz w:val="28"/>
          <w:szCs w:val="28"/>
        </w:rPr>
        <w:t xml:space="preserve">师考试报名x人次;职称英语报考x人次;计算机报考5人次;共打印成绩单x人次。</w:t>
      </w:r>
    </w:p>
    <w:p>
      <w:pPr>
        <w:ind w:left="0" w:right="0" w:firstLine="560"/>
        <w:spacing w:before="450" w:after="450" w:line="312" w:lineRule="auto"/>
      </w:pPr>
      <w:r>
        <w:rPr>
          <w:rFonts w:ascii="宋体" w:hAnsi="宋体" w:eastAsia="宋体" w:cs="宋体"/>
          <w:color w:val="000"/>
          <w:sz w:val="28"/>
          <w:szCs w:val="28"/>
        </w:rPr>
        <w:t xml:space="preserve">三.注入新血液，增添新活力，不断提高医院软实力。1.通过多渠道、多方位引进高学历人才。通过采取报纸、网络等媒介刊登招聘信息，发布人才招录广告。2.采取“走出去”的方式招揽人才。6月份参加在昆明举办的全省大型招聘会新招储备人才14人(其中2人试用期满已签订劳动合同)。3.吸收基层人才资源。本年度基层卫生医疗机构调入人员3人。4.创建平台，通过考试招聘充实力量。202_年参与xx市事业单位公开招聘招考的10人于今年10月考核期满，转正手续办理完结;本年度吸收退役复转军人1名。5.通过招聘劳动合同制人员，弥补新形势下医院不断成长壮大亟需的大量人才需求量及编制空缺所造成的人才资源缺口。本年度共招合同工x名(16人试用期满已跟用人单位和劳动保障机构签订劳动合同，已经缴纳5险(失业保险、养老保险、医疗保险、工伤生育险等);去年招进本年初试用期满签订劳动合同x人，x份次。6.对新招聘合同制人员上岗前进行岗前知识培训。共参加培训了x人次。其中7月新招人才储备x人次，合同护士x人次，其他散招x人次，共计招聘x人次，实际参加培训x人次。 四.职工各项社会福利保障落实到位。</w:t>
      </w:r>
    </w:p>
    <w:p>
      <w:pPr>
        <w:ind w:left="0" w:right="0" w:firstLine="560"/>
        <w:spacing w:before="450" w:after="450" w:line="312" w:lineRule="auto"/>
      </w:pPr>
      <w:r>
        <w:rPr>
          <w:rFonts w:ascii="宋体" w:hAnsi="宋体" w:eastAsia="宋体" w:cs="宋体"/>
          <w:color w:val="000"/>
          <w:sz w:val="28"/>
          <w:szCs w:val="28"/>
        </w:rPr>
        <w:t xml:space="preserve">1、完成职务、学历(合同工)、工龄变动工资调整x人;</w:t>
      </w:r>
    </w:p>
    <w:p>
      <w:pPr>
        <w:ind w:left="0" w:right="0" w:firstLine="560"/>
        <w:spacing w:before="450" w:after="450" w:line="312" w:lineRule="auto"/>
      </w:pPr>
      <w:r>
        <w:rPr>
          <w:rFonts w:ascii="宋体" w:hAnsi="宋体" w:eastAsia="宋体" w:cs="宋体"/>
          <w:color w:val="000"/>
          <w:sz w:val="28"/>
          <w:szCs w:val="28"/>
        </w:rPr>
        <w:t xml:space="preserve">2、在职退休人员享受计划生育奖励的退休人员x人。3.取得资格享受待遇兑现x人次。4.缴纳五险共计x人次(包括去年招录本年签订合同x人，报批生育保险x人次(3人 未到账)，金额共计x元。5.办理辞职手续x人(在编人员辞职1人，未取得资格证书终止合同1人)。6.办理退休手续28人次;退休职工返聘x人次。7.享受组长补贴x人;享受科室主任/护士长代理职务补贴x人次;享受卫生防疫津贴x人次。 五.其他业务工作开展情况。1.按时完成了全院职工每月考勤整理和统计，及时填报工资变动等文件，确保了全院干部职工工资及各类奖金的按时发放。2.本年度共行文下发通知114份次。3.耐心解答科室和部门人员对人事工作提出的疑问和咨询，并及时解决了本部门工作范围能够帮助解决的疑难问题x人余次。4.开展职工月考核制度，扎实开展考核工作，按时向医院办公室报送职工本月考核结果。 5.本年度办理新进人员就业失业证x人次，补办证x人次，过期老证换新x人次，办理备案x人次。6.办理工作挂牌x个。7.解答有关日常工作疑难问题等x人次。</w:t>
      </w:r>
    </w:p>
    <w:p>
      <w:pPr>
        <w:ind w:left="0" w:right="0" w:firstLine="560"/>
        <w:spacing w:before="450" w:after="450" w:line="312" w:lineRule="auto"/>
      </w:pPr>
      <w:r>
        <w:rPr>
          <w:rFonts w:ascii="宋体" w:hAnsi="宋体" w:eastAsia="宋体" w:cs="宋体"/>
          <w:color w:val="000"/>
          <w:sz w:val="28"/>
          <w:szCs w:val="28"/>
        </w:rPr>
        <w:t xml:space="preserve">六.结合上级文件精神开展相关工作。一是参加xx市事业单位岗位设置管理系统培训会，人事科x人参加会议。二是6.26根据x编发[202_]2号 关于开展全市机构和人员编制核查全面推行机构编制实名制管理工作的通知的文件精神，经xxxx医院机构和人员编制核查公示后，在职x人，合同工x人，共计x人均无异议后，填报报表共计5份。三是202_.3.15开展“吃空饷”问题清理工作，填报表格2份，撰写清理情况总结1份。四是5.13完成本院内人力资源情况调查，并填报202_年取得中级以上职称人员登记表1分。五是统计填报“xx市卫生系统聘用人员花名册”(x人)1份。 xxxx医院人事科</w:t>
      </w:r>
    </w:p>
    <w:p>
      <w:pPr>
        <w:ind w:left="0" w:right="0" w:firstLine="560"/>
        <w:spacing w:before="450" w:after="450" w:line="312" w:lineRule="auto"/>
      </w:pPr>
      <w:r>
        <w:rPr>
          <w:rFonts w:ascii="宋体" w:hAnsi="宋体" w:eastAsia="宋体" w:cs="宋体"/>
          <w:color w:val="000"/>
          <w:sz w:val="28"/>
          <w:szCs w:val="28"/>
        </w:rPr>
        <w:t xml:space="preserve">202_年10月24日篇四：医院人事科202_年上半年工作总结及下半年工作安排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医院人事科202_年上半年</w:t>
      </w:r>
    </w:p>
    <w:p>
      <w:pPr>
        <w:ind w:left="0" w:right="0" w:firstLine="560"/>
        <w:spacing w:before="450" w:after="450" w:line="312" w:lineRule="auto"/>
      </w:pPr>
      <w:r>
        <w:rPr>
          <w:rFonts w:ascii="宋体" w:hAnsi="宋体" w:eastAsia="宋体" w:cs="宋体"/>
          <w:color w:val="000"/>
          <w:sz w:val="28"/>
          <w:szCs w:val="28"/>
        </w:rPr>
        <w:t xml:space="preserve">工作总结及下半年工作安排 202_年上半年，人事科全科人员在院主要领导及科主任的带领下，主要完成了以下工作任务。现总结如下： 一是按时完成了全院职工1-6月考勤整理和统计，及时填报工资变动等文件，确保了全院干部职工工资及各类奖金的按时发放。二是顺利完成了医院202_年卫生类中初级与高级专业技术资格考试以及202_年职称外语考试两项考试的相关事宜。其中，高级专业技术资格考试报名共15人，中初级专业技术资格考试报名共121人，职称外语考试共15人。三是完成了医院202_年度公开招考人员与调入人员入职手续办理后续环节的工作。四是根据医院人才发展规划，组派有关人员参加了兰州大学、甘肃省卫生学校等大中专院校举办的春季毕业生双选会，积极为医院引进急需的医疗护理类专业技术人才;同时，积极接洽省外医学高等院校，为医院发展招揽储备紧缺专业人才。五是完成了纳入医院人事代理(派遣)范畴聘用职工202_年养老保险的年审工作及有关费用缴纳工作。六是按照省事业单位登记管理局有关文件要求，积极筹备完成医院202_年度法人证书的年审相关工作。并完成了单位组织机构代码证换证工作。七是完成了新入院职工个人有关信息的录入与全院400余名聘用职工劳</w:t>
      </w:r>
    </w:p>
    <w:p>
      <w:pPr>
        <w:ind w:left="0" w:right="0" w:firstLine="560"/>
        <w:spacing w:before="450" w:after="450" w:line="312" w:lineRule="auto"/>
      </w:pPr>
      <w:r>
        <w:rPr>
          <w:rFonts w:ascii="宋体" w:hAnsi="宋体" w:eastAsia="宋体" w:cs="宋体"/>
          <w:color w:val="000"/>
          <w:sz w:val="28"/>
          <w:szCs w:val="28"/>
        </w:rPr>
        <w:t xml:space="preserve">动合同签订及续签情况的录入工作，及时更新与维护医院人事数据库。八是共完成上下午随机查岗24次，并对在历次查岗中违反医院劳动纪律的37名干部职工进行了相应处罚，有效扭转了一段时期以来医院职工劳动纪律松散的现象。 202_年下半年工作计划：</w:t>
      </w:r>
    </w:p>
    <w:p>
      <w:pPr>
        <w:ind w:left="0" w:right="0" w:firstLine="560"/>
        <w:spacing w:before="450" w:after="450" w:line="312" w:lineRule="auto"/>
      </w:pPr>
      <w:r>
        <w:rPr>
          <w:rFonts w:ascii="宋体" w:hAnsi="宋体" w:eastAsia="宋体" w:cs="宋体"/>
          <w:color w:val="000"/>
          <w:sz w:val="28"/>
          <w:szCs w:val="28"/>
        </w:rPr>
        <w:t xml:space="preserve">一是尽快研究制订出医院及各科室的人力资源配置原则与具体实施方案，有效统配盘活全院人力资源。二是遵照省人社厅下发有关文件要求，积极推进医院职工工资改革，完成医院绩效工资的数据上报及后期实施工作。三是搞好医院人才发展规划，继续加大人才引进和培养力度，力争引进一批高端专业人才。加大康复治疗等重点、品牌与特色学科的人才培养力度，建立学科带头人选拔、培养和使用的有效机制。四是继续深入做好在职职工岗位设置以及岗位聘任等相关环节工作，合理配比岗位比例，支撑科室、医院各项业务发展。五是跟进完成公开招考人员及调入人员入职后续手续办理等工作。六是筹划完成医院202_年取得高一级专业技术职务任职资格各类人员的聘任及工资兑现等工作。七是完成医院聘用职工人事代理业务交接事宜，配合经医院敲定的人事代理公司，为已纳入医院人事代理范畴的聘用职工办理养老保险等“五险”参保等有关事宜，同时，筹划在职职工社保参保等工作。八是深入实施岗位与职务聘任，建立健全医院职工特别是卫生专业技术人员准入、晋升与退出的考</w:t>
      </w:r>
    </w:p>
    <w:p>
      <w:pPr>
        <w:ind w:left="0" w:right="0" w:firstLine="560"/>
        <w:spacing w:before="450" w:after="450" w:line="312" w:lineRule="auto"/>
      </w:pPr>
      <w:r>
        <w:rPr>
          <w:rFonts w:ascii="宋体" w:hAnsi="宋体" w:eastAsia="宋体" w:cs="宋体"/>
          <w:color w:val="000"/>
          <w:sz w:val="28"/>
          <w:szCs w:val="28"/>
        </w:rPr>
        <w:t xml:space="preserve">核、操作及评价体系。九是完成院领导交办的其他临时性工作任务。 人事科</w:t>
      </w:r>
    </w:p>
    <w:p>
      <w:pPr>
        <w:ind w:left="0" w:right="0" w:firstLine="560"/>
        <w:spacing w:before="450" w:after="450" w:line="312" w:lineRule="auto"/>
      </w:pPr>
      <w:r>
        <w:rPr>
          <w:rFonts w:ascii="宋体" w:hAnsi="宋体" w:eastAsia="宋体" w:cs="宋体"/>
          <w:color w:val="000"/>
          <w:sz w:val="28"/>
          <w:szCs w:val="28"/>
        </w:rPr>
        <w:t xml:space="preserve">202_年6月26日篇五：202_年医院人事科工作小结 202_年工作小结 202_年是我院创三冲刺之年，也是关键之年。我们人事科紧紧围绕医院总体目标，以科学发展观为指导，结合创先争优活动，强化学习，团结协作，坚持理论联系实际，恪守以为人本的办事理念。不断提高人事管理工作的规范化和制度化水平，全面落实年初提出的各项工作目标，较为圆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1、创三工作贯彻始终。科室围绕创三工作精神，对照三级医院标准，找准差距。到上级医院学习借鉴其成功经验，建立了医生的简易档案，进一步完善人事科各项制度及创三评审所需材料。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202_年1月13日，第一届优秀青年医学人才答辩会隆重举行。旨在加强本院学科梯队建设，并进一步推进学科骨干和学科带头人接班人的培养工作，加快提升我院医、教、研、管综合水平。共28名青年医生参加了本次的答辩会，9位成功成为第一批优青培养对象。再经过层层选拔，公开打擂的方式，推荐一名优秀医学人才去国外进修，真正提高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3、多渠道、全方位做好引进人才。将人才招聘作为常规工作，成熟一个招聘一个。202_年共录用77位，其中硕士3名，本科15名;副主任1名，主治4名。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形式进行人才培养。积极贯彻“立足岗位、突出培养、在职为主、择优培养、按需培训”的原则，以学科建设发展的需要为前提，统筹规划。继续加大青年人的在职学历教育的力度。今年共有52人取得大专及以上毕业证书，其中硕士5人，本科17人，大专30</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202_年面试通过准备录用人员信息的上报卫生局，9月份对73名新职工进行了上岗前培训，培训内容涵盖了医院的发展、精神文明、职业生涯设计、法律法规等，并对所授内容进行考试，使其全面了解我院的发展及目前的工作重点，并人人掌握院感、医疗事故处理条件等相关知识。</w:t>
      </w:r>
    </w:p>
    <w:p>
      <w:pPr>
        <w:ind w:left="0" w:right="0" w:firstLine="560"/>
        <w:spacing w:before="450" w:after="450" w:line="312" w:lineRule="auto"/>
      </w:pPr>
      <w:r>
        <w:rPr>
          <w:rFonts w:ascii="宋体" w:hAnsi="宋体" w:eastAsia="宋体" w:cs="宋体"/>
          <w:color w:val="000"/>
          <w:sz w:val="28"/>
          <w:szCs w:val="28"/>
        </w:rPr>
        <w:t xml:space="preserve">6、202_年应届生招聘工作：我们在10月份上报了招聘计划，同时将202_年招聘计划、录用条件(临床医师要求硕士以上的学历、护士要求大专及以上学历)上网公布。我们争取在本月底完成护理人员的理论、实践考试、面试及录用工作。</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人员职务(岗位)变动工作的完成，并重新修订了《202_年上海交通大学医学院附属新华医院崇明分院专业技术职务聘任的实施意见》、《岗位设置管理办法及实施方案》。从202_年下半年起，就对我院的已取得的中级及以上人员进行摸底工作，收取其论文、科研、计算机、英语等相关证书的复印件。争取在年底完成中、高级专业技术人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8、积极的留人政策。对引进、派遣的高级医学人才进行购房、住房等一系列优惠条件的落实。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(1)完成了90名初、中级人员考试报名，8名高级职称晋升的院内评审、公示、材料上报;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 (3)对中层干部如皮肤科孟亚东、质控办张娟、中医科高志生等的聘任工作 (4)完成每月人员进出、退休、辞职等常规工作，及初级人员聘任工作;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(7)完成各类报表的统计及年检工作，如《机关、事业单位工作人员工资统计报表》、《机关、事业单位工作人员信息统计报表》、105报表等;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(8)院级课题《创三级医院人才队伍建设》，正式结题，并发表一篇论文。 (9)积极参加医院组织活动;撰写文稿，有5篇在院报上发表。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第2篇：人才人事工作总结</w:t>
      </w:r>
    </w:p>
    <w:p>
      <w:pPr>
        <w:ind w:left="0" w:right="0" w:firstLine="560"/>
        <w:spacing w:before="450" w:after="450" w:line="312" w:lineRule="auto"/>
      </w:pPr>
      <w:r>
        <w:rPr>
          <w:rFonts w:ascii="宋体" w:hAnsi="宋体" w:eastAsia="宋体" w:cs="宋体"/>
          <w:color w:val="000"/>
          <w:sz w:val="28"/>
          <w:szCs w:val="28"/>
        </w:rPr>
        <w:t xml:space="preserve">**人事工作总结</w:t>
      </w:r>
    </w:p>
    <w:p>
      <w:pPr>
        <w:ind w:left="0" w:right="0" w:firstLine="560"/>
        <w:spacing w:before="450" w:after="450" w:line="312" w:lineRule="auto"/>
      </w:pPr>
      <w:r>
        <w:rPr>
          <w:rFonts w:ascii="宋体" w:hAnsi="宋体" w:eastAsia="宋体" w:cs="宋体"/>
          <w:color w:val="000"/>
          <w:sz w:val="28"/>
          <w:szCs w:val="28"/>
        </w:rPr>
        <w:t xml:space="preserve">近年来，**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 创新人才管理机制，加强对人才工作的协调指导。 一是会议召开后，**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 三是编制出台《全市气象部门“十二五”人才发展规划》。《规 1</w:t>
      </w:r>
    </w:p>
    <w:p>
      <w:pPr>
        <w:ind w:left="0" w:right="0" w:firstLine="560"/>
        <w:spacing w:before="450" w:after="450" w:line="312" w:lineRule="auto"/>
      </w:pPr>
      <w:r>
        <w:rPr>
          <w:rFonts w:ascii="宋体" w:hAnsi="宋体" w:eastAsia="宋体" w:cs="宋体"/>
          <w:color w:val="000"/>
          <w:sz w:val="28"/>
          <w:szCs w:val="28"/>
        </w:rPr>
        <w:t xml:space="preserve">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实际建立了有利于气象人才工作的体制机制，通过依托项目建设、加强部门合作、加大交流访问、增加人才投资等方式加快人才成长速度，形成了一批具有气象科技创新能力的**科技军团，为完成“十二五”期间各项重点建设任务奠定了基础，促进了**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w:t>
      </w:r>
    </w:p>
    <w:p>
      <w:pPr>
        <w:ind w:left="0" w:right="0" w:firstLine="560"/>
        <w:spacing w:before="450" w:after="450" w:line="312" w:lineRule="auto"/>
      </w:pPr>
      <w:r>
        <w:rPr>
          <w:rFonts w:ascii="宋体" w:hAnsi="宋体" w:eastAsia="宋体" w:cs="宋体"/>
          <w:color w:val="000"/>
          <w:sz w:val="28"/>
          <w:szCs w:val="28"/>
        </w:rPr>
        <w:t xml:space="preserve">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安排*****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w:t>
      </w:r>
    </w:p>
    <w:p>
      <w:pPr>
        <w:ind w:left="0" w:right="0" w:firstLine="560"/>
        <w:spacing w:before="450" w:after="450" w:line="312" w:lineRule="auto"/>
      </w:pPr>
      <w:r>
        <w:rPr>
          <w:rFonts w:ascii="宋体" w:hAnsi="宋体" w:eastAsia="宋体" w:cs="宋体"/>
          <w:color w:val="000"/>
          <w:sz w:val="28"/>
          <w:szCs w:val="28"/>
        </w:rPr>
        <w:t xml:space="preserve">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宋体" w:hAnsi="宋体" w:eastAsia="宋体" w:cs="宋体"/>
          <w:color w:val="000"/>
          <w:sz w:val="28"/>
          <w:szCs w:val="28"/>
        </w:rPr>
        <w:t xml:space="preserve">第3篇：人事人才工作总结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年度考核，狠抓作风建设。严格按照考核程序，完成了202_年度全县国家机关、事业单位工作人员年度考核评奖工作。全县共9911名国家工作人员参加年度考核，共评出优秀1290人、称职8580人、基本称职12人、不称职1人、待定等次149人，另有21人未参加考核。对年度考核优秀人员，共报市政府记二等功20人、县政府记三等功149人、授予嘉奖奖励1121人。二是紧紧围绕202_年度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_年度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_〕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_年度中小学专业技术职务岗位职数清理工作。全县比例应设高级岗位318个、中级岗位1687个，已聘任高级岗位182个、中级岗位1680个。根据岗位职数情况，我们向市人事局申报了202_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公司安全工作总结某校学生班干部工作总结学转办促工作总结办实事促发展活动总结百问百查活动工作总结动物疫病防疫工作总结企业节能工作总结交警中队工作总结</w:t>
      </w:r>
    </w:p>
    <w:p>
      <w:pPr>
        <w:ind w:left="0" w:right="0" w:firstLine="560"/>
        <w:spacing w:before="450" w:after="450" w:line="312" w:lineRule="auto"/>
      </w:pPr>
      <w:r>
        <w:rPr>
          <w:rFonts w:ascii="宋体" w:hAnsi="宋体" w:eastAsia="宋体" w:cs="宋体"/>
          <w:color w:val="000"/>
          <w:sz w:val="28"/>
          <w:szCs w:val="28"/>
        </w:rPr>
        <w:t xml:space="preserve">查看更多&gt;&gt; 工作总结范文</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_年度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_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_年年度考核工作。认真组织完成好202_年度人事统计工作。进一步加大8件实事工作的考核督查力度，确保全面完成8件实事任务。认真组织开展好202_年度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宋体" w:hAnsi="宋体" w:eastAsia="宋体" w:cs="宋体"/>
          <w:color w:val="000"/>
          <w:sz w:val="28"/>
          <w:szCs w:val="28"/>
        </w:rPr>
        <w:t xml:space="preserve">第4篇：人事人才工作总结</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年度考核，狠抓作风建设。严格按照考核程序，完成了202_年度全县国家机关、事业单位工作人员年度考核评奖工作。全县共9911名国家工作人员参加年度考核，共评出优秀1290人、称职8580人、基本称职12人、不称职1人、待定等次149人，另有21人未参加考核。对年度考核优秀人员，共报市政府记二等功20人、县政府记三等功149人、授予嘉奖奖励1121人。二是紧紧围绕202_年度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_年度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_〕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_年度中小学专业技术职务岗位职数清理工作。全县比例应设高级岗位318个、中级岗位1687个，已聘任高级岗位182个、中级岗位1680个。根据岗位职数情况，我们向市人事局申报了202_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_年度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_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_年年度考核工作。认真组织完成好202_年度人事统计工作。进一步加大8件实事工作的考核督查力度，确保全面完成8件实事任务。认真组织开展好202_年度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宋体" w:hAnsi="宋体" w:eastAsia="宋体" w:cs="宋体"/>
          <w:color w:val="000"/>
          <w:sz w:val="28"/>
          <w:szCs w:val="28"/>
        </w:rPr>
        <w:t xml:space="preserve">第5篇：人事人才工作总结</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年度考核，狠抓作风建设。严格按照考核程序，完成了202_年度全县国家机关、事业单位工作人员年度考核评奖工作。全县共9911名国家工作人员参加年度考核，共评出优秀1290人、称职8580人、基本称职12人、不称职1人、待定等次149人，另有21人未参加考核。对年度考核优秀人员，共报市政府记二等功20人、县政府记三等功149人、授予嘉奖奖励1121人。二是紧紧围绕202_年度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_年度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_〕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_年度中小学专业技术职务岗位职数清理工作。全县比例应设高级岗位318个、中级岗位1687个，已聘任高级岗位182个、中级岗位1680个。根据岗位职数情况，我们向市人事局申报了202_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_年度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_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_年年度考核工作。认真组织完成好202_年度人事统计工作。进一步加大8件实事工作的考核督查力度，确保全面完成8件实事任务。认真组织开展好202_年度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2025-05-06T11:44:29+08:00</dcterms:created>
  <dcterms:modified xsi:type="dcterms:W3CDTF">2025-05-06T11:44:29+08:00</dcterms:modified>
</cp:coreProperties>
</file>

<file path=docProps/custom.xml><?xml version="1.0" encoding="utf-8"?>
<Properties xmlns="http://schemas.openxmlformats.org/officeDocument/2006/custom-properties" xmlns:vt="http://schemas.openxmlformats.org/officeDocument/2006/docPropsVTypes"/>
</file>