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医院急诊科个人年度工作总结3篇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紧急情况是用英语写的&amp;ldquo紧急治疗&amp;rdquo这意味着在紧急情况下进行治疗。分为应急处理和救援。它的存在保证了我们在突发疾病和意外伤害的情况下能够在最快的时间内得到专业和科学的治疗。 以下是为大家整理的关于医院...</w:t>
      </w:r>
    </w:p>
    <w:p>
      <w:pPr>
        <w:ind w:left="0" w:right="0" w:firstLine="560"/>
        <w:spacing w:before="450" w:after="450" w:line="312" w:lineRule="auto"/>
      </w:pPr>
      <w:r>
        <w:rPr>
          <w:rFonts w:ascii="宋体" w:hAnsi="宋体" w:eastAsia="宋体" w:cs="宋体"/>
          <w:color w:val="000"/>
          <w:sz w:val="28"/>
          <w:szCs w:val="28"/>
        </w:rPr>
        <w:t xml:space="preserve">急诊科是指医院的急诊科。紧急情况是用英语写的&amp;ldquo紧急治疗&amp;rdquo这意味着在紧急情况下进行治疗。分为应急处理和救援。它的存在保证了我们在突发疾病和意外伤害的情况下能够在最快的时间内得到专业和科学的治疗。 以下是为大家整理的关于医院急诊科个人年度工作总结的文章3篇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过去的一年，是我院急诊科临床教学工作取得较大成绩的一年，在院领导及培训部的重视和直接领导下，按照医院的《教学管理制度》《教学查房制度》《轮转医师管理制度》等教学工作制度实施临床教学工作，对轮转医师进行管理;各类各级教学人员各司其职，保证了轮转医师能在急诊科圆满地完成轮转学习计划，在我急诊科临床教学老师积极努力下，逐条落实校教学医院的指标和具体要求。现将20__年度教学工作总结如下：</w:t>
      </w:r>
    </w:p>
    <w:p>
      <w:pPr>
        <w:ind w:left="0" w:right="0" w:firstLine="560"/>
        <w:spacing w:before="450" w:after="450" w:line="312" w:lineRule="auto"/>
      </w:pPr>
      <w:r>
        <w:rPr>
          <w:rFonts w:ascii="宋体" w:hAnsi="宋体" w:eastAsia="宋体" w:cs="宋体"/>
          <w:color w:val="000"/>
          <w:sz w:val="28"/>
          <w:szCs w:val="28"/>
        </w:rPr>
        <w:t xml:space="preserve">&gt;　　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　　1、在过去的`一年里，我急诊科在接收轮转医师后，每周举行一次教学查房，根据其急诊科工作制度及特色要求制定了具体轮转学习计划，制订相关的值班计划，做到尽量满足轮转要求，保证教学质量，完成轮转计划。</w:t>
      </w:r>
    </w:p>
    <w:p>
      <w:pPr>
        <w:ind w:left="0" w:right="0" w:firstLine="560"/>
        <w:spacing w:before="450" w:after="450" w:line="312" w:lineRule="auto"/>
      </w:pPr>
      <w:r>
        <w:rPr>
          <w:rFonts w:ascii="宋体" w:hAnsi="宋体" w:eastAsia="宋体" w:cs="宋体"/>
          <w:color w:val="000"/>
          <w:sz w:val="28"/>
          <w:szCs w:val="28"/>
        </w:rPr>
        <w:t xml:space="preserve">　　2、住陪医师报到后，为做好轮转医师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　　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限度的调动了轮转医师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　　4、严格执行考勤制度和请假制度。由各带教老师对各学员实行日考勤，由教学秘书汇总考勤结果并及时上报科教科。科教科对表现优秀的实习生给予表彰奖励，对违反轮转医师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　　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　　6、于20__年我急诊科顺利通过广东省住院医师规范化培训基地的评审工作，成立了急诊科住陪医师的教学基地，从而大大加大了急诊科的教学信心。</w:t>
      </w:r>
    </w:p>
    <w:p>
      <w:pPr>
        <w:ind w:left="0" w:right="0" w:firstLine="560"/>
        <w:spacing w:before="450" w:after="450" w:line="312" w:lineRule="auto"/>
      </w:pPr>
      <w:r>
        <w:rPr>
          <w:rFonts w:ascii="宋体" w:hAnsi="宋体" w:eastAsia="宋体" w:cs="宋体"/>
          <w:color w:val="000"/>
          <w:sz w:val="28"/>
          <w:szCs w:val="28"/>
        </w:rPr>
        <w:t xml:space="preserve">&gt;　　二、进一步加强教师队伍的建设：</w:t>
      </w:r>
    </w:p>
    <w:p>
      <w:pPr>
        <w:ind w:left="0" w:right="0" w:firstLine="560"/>
        <w:spacing w:before="450" w:after="450" w:line="312" w:lineRule="auto"/>
      </w:pPr>
      <w:r>
        <w:rPr>
          <w:rFonts w:ascii="宋体" w:hAnsi="宋体" w:eastAsia="宋体" w:cs="宋体"/>
          <w:color w:val="000"/>
          <w:sz w:val="28"/>
          <w:szCs w:val="28"/>
        </w:rPr>
        <w:t xml:space="preserve">　　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&gt;　　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　　随着医院对急诊工作的重视程度的逐步增加，20__年4月份开始正式运行急诊ICU，并在我院综合ICU的教授领导下，积极开展各项危重症病人抢救技术，以及抢救设备的完善，均可以满足教学改革及人才培养的需要。并20__年开始筹备建设急诊病房，争取增收更多的病种，以及以住院部要求，对轮转医师进行相应的培训及学习。</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急诊留观室及急诊病房床位数还未达到教学需要。教学激励制度及相关各种制度还待进一步完善。教师队伍师资还待提高，特别是拥有高学历的教师不足，教师师资结构还有待优化。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　　急诊手术室的投入使用还待进一步完善。目前急诊科急诊量在300人次/日的情况下，医护人员相对缺乏，在繁忙的临床工作下，有时总免不了对教学工作的疏忽。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&gt;　　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　　按照医院的规划和要求，积极做好招收住陪医师的工作。完善急诊留观室、急诊病房、急诊ICU及急诊手术室的配备设置。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　　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　　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【篇二】医院急诊科个人年度工作总结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【篇三】医院急诊科个人年度工作总结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2025-07-12T10:47:39+08:00</dcterms:created>
  <dcterms:modified xsi:type="dcterms:W3CDTF">2025-07-12T10:47:39+08:00</dcterms:modified>
</cp:coreProperties>
</file>

<file path=docProps/custom.xml><?xml version="1.0" encoding="utf-8"?>
<Properties xmlns="http://schemas.openxmlformats.org/officeDocument/2006/custom-properties" xmlns:vt="http://schemas.openxmlformats.org/officeDocument/2006/docPropsVTypes"/>
</file>