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公立医院党建调研报告</w:t>
      </w:r>
      <w:bookmarkEnd w:id="1"/>
    </w:p>
    <w:p>
      <w:pPr>
        <w:jc w:val="center"/>
        <w:spacing w:before="0" w:after="450"/>
      </w:pPr>
      <w:r>
        <w:rPr>
          <w:rFonts w:ascii="Arial" w:hAnsi="Arial" w:eastAsia="Arial" w:cs="Arial"/>
          <w:color w:val="999999"/>
          <w:sz w:val="20"/>
          <w:szCs w:val="20"/>
        </w:rPr>
        <w:t xml:space="preserve">来源：网络  作者：浅唱梦痕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充分发挥基层党组织推动发展、服务群众、凝聚人心、促进和谐的作用，把服务作为基本价值取向和功能定位的一种基层组织模式和工作形态。本站为大家带来的公立医院党建调研报告，希望能帮助到大家!　　公立医院党建调研报告　　卫生健康局下辖的县级公立医院是...</w:t>
      </w:r>
    </w:p>
    <w:p>
      <w:pPr>
        <w:ind w:left="0" w:right="0" w:firstLine="560"/>
        <w:spacing w:before="450" w:after="450" w:line="312" w:lineRule="auto"/>
      </w:pPr>
      <w:r>
        <w:rPr>
          <w:rFonts w:ascii="宋体" w:hAnsi="宋体" w:eastAsia="宋体" w:cs="宋体"/>
          <w:color w:val="000"/>
          <w:sz w:val="28"/>
          <w:szCs w:val="28"/>
        </w:rPr>
        <w:t xml:space="preserve">充分发挥基层党组织推动发展、服务群众、凝聚人心、促进和谐的作用，把服务作为基本价值取向和功能定位的一种基层组织模式和工作形态。本站为大家带来的公立医院党建调研报告，希望能帮助到大家![_TAG_h2]　　公立医院党建调研报告</w:t>
      </w:r>
    </w:p>
    <w:p>
      <w:pPr>
        <w:ind w:left="0" w:right="0" w:firstLine="560"/>
        <w:spacing w:before="450" w:after="450" w:line="312" w:lineRule="auto"/>
      </w:pPr>
      <w:r>
        <w:rPr>
          <w:rFonts w:ascii="宋体" w:hAnsi="宋体" w:eastAsia="宋体" w:cs="宋体"/>
          <w:color w:val="000"/>
          <w:sz w:val="28"/>
          <w:szCs w:val="28"/>
        </w:rPr>
        <w:t xml:space="preserve">　　卫生健康局下辖的县级公立医院是：长白县人民医院，为全面分析县人民医院党建工作状况，通过深入调研和深刻剖析，现将医院党建工作现状、存在的问题以及工作建议报告如下：</w:t>
      </w:r>
    </w:p>
    <w:p>
      <w:pPr>
        <w:ind w:left="0" w:right="0" w:firstLine="560"/>
        <w:spacing w:before="450" w:after="450" w:line="312" w:lineRule="auto"/>
      </w:pPr>
      <w:r>
        <w:rPr>
          <w:rFonts w:ascii="宋体" w:hAnsi="宋体" w:eastAsia="宋体" w:cs="宋体"/>
          <w:color w:val="000"/>
          <w:sz w:val="28"/>
          <w:szCs w:val="28"/>
        </w:rPr>
        <w:t xml:space="preserve">　　一、公立医院党建工作基本情况</w:t>
      </w:r>
    </w:p>
    <w:p>
      <w:pPr>
        <w:ind w:left="0" w:right="0" w:firstLine="560"/>
        <w:spacing w:before="450" w:after="450" w:line="312" w:lineRule="auto"/>
      </w:pPr>
      <w:r>
        <w:rPr>
          <w:rFonts w:ascii="宋体" w:hAnsi="宋体" w:eastAsia="宋体" w:cs="宋体"/>
          <w:color w:val="000"/>
          <w:sz w:val="28"/>
          <w:szCs w:val="28"/>
        </w:rPr>
        <w:t xml:space="preserve">　　1.公立医院基本情况。长白县人民医院(曾用名长白县医院)位于吉林省白山市长白县白山大街17号，占地9507平方米，属差额事业单位，党支部隶属长白县卫生健康局直属机关委员会。党支部共有党员29名，其中在职党员16名，退休党员13名。</w:t>
      </w:r>
    </w:p>
    <w:p>
      <w:pPr>
        <w:ind w:left="0" w:right="0" w:firstLine="560"/>
        <w:spacing w:before="450" w:after="450" w:line="312" w:lineRule="auto"/>
      </w:pPr>
      <w:r>
        <w:rPr>
          <w:rFonts w:ascii="宋体" w:hAnsi="宋体" w:eastAsia="宋体" w:cs="宋体"/>
          <w:color w:val="000"/>
          <w:sz w:val="28"/>
          <w:szCs w:val="28"/>
        </w:rPr>
        <w:t xml:space="preserve">　　2.党组织发挥作用机制情况。长白县人民医院实行卫生健康局党组领导下的院长负责制，院长兼任党支部书记，是党建工作第一责任人，发挥政治核心作用，院办建立各项规章制度和监督工作机制。</w:t>
      </w:r>
    </w:p>
    <w:p>
      <w:pPr>
        <w:ind w:left="0" w:right="0" w:firstLine="560"/>
        <w:spacing w:before="450" w:after="450" w:line="312" w:lineRule="auto"/>
      </w:pPr>
      <w:r>
        <w:rPr>
          <w:rFonts w:ascii="宋体" w:hAnsi="宋体" w:eastAsia="宋体" w:cs="宋体"/>
          <w:color w:val="000"/>
          <w:sz w:val="28"/>
          <w:szCs w:val="28"/>
        </w:rPr>
        <w:t xml:space="preserve">　　3.领导班子和干部人才队伍情况。长白县人民医院核定领导指数6人，实配6人，院长实行任命制。公立医院领导人教育培训纳入长白县党员领导干部教育培训总体规划，同时按时参加事业单位继续教育培训。</w:t>
      </w:r>
    </w:p>
    <w:p>
      <w:pPr>
        <w:ind w:left="0" w:right="0" w:firstLine="560"/>
        <w:spacing w:before="450" w:after="450" w:line="312" w:lineRule="auto"/>
      </w:pPr>
      <w:r>
        <w:rPr>
          <w:rFonts w:ascii="宋体" w:hAnsi="宋体" w:eastAsia="宋体" w:cs="宋体"/>
          <w:color w:val="000"/>
          <w:sz w:val="28"/>
          <w:szCs w:val="28"/>
        </w:rPr>
        <w:t xml:space="preserve">　　4.内设机构党组织和党员队伍建设情况。长白县人民医院党支部工作覆盖全院，共有5名支委成员。其中：支部书记1名、支部副书记1名、纪检委员1名、组织委员1名、宣传委员1名。支部副书记负责开展党建各项具体工作，每年最少参加两次集中轮训学习。全院设置了15个党员先锋岗、15个示范岗。长白县人民医院以党建带三建工作方式，以“三好一满意”为党建活动载体，引领全院职工将行业作风建设融入我县卫生健康系统党建工作。在脱贫攻坚工作中，长白县人民医院党员领导干部是巩固提升健康扶贫工作“三联动”的主力军，乡级、村级党员专业技术人员是做好健康扶贫基础工作的直接负责人和带头人。</w:t>
      </w:r>
    </w:p>
    <w:p>
      <w:pPr>
        <w:ind w:left="0" w:right="0" w:firstLine="560"/>
        <w:spacing w:before="450" w:after="450" w:line="312" w:lineRule="auto"/>
      </w:pPr>
      <w:r>
        <w:rPr>
          <w:rFonts w:ascii="宋体" w:hAnsi="宋体" w:eastAsia="宋体" w:cs="宋体"/>
          <w:color w:val="000"/>
          <w:sz w:val="28"/>
          <w:szCs w:val="28"/>
        </w:rPr>
        <w:t xml:space="preserve">　　5.组织领导和工作保障情况。长白县人民医院党建工作纳入长白县卫生健康局领导班子考核内容。局党组按照县委组织部要求，按时认真组织开展党组织书记抓基层党建述职评议考核，并把考核结果作为党建目标责任制考核的一项重要内容。配备1名专职党务职员，1名兼职党务干部。党建工作经费实行实报实销形式。</w:t>
      </w:r>
    </w:p>
    <w:p>
      <w:pPr>
        <w:ind w:left="0" w:right="0" w:firstLine="560"/>
        <w:spacing w:before="450" w:after="450" w:line="312" w:lineRule="auto"/>
      </w:pPr>
      <w:r>
        <w:rPr>
          <w:rFonts w:ascii="宋体" w:hAnsi="宋体" w:eastAsia="宋体" w:cs="宋体"/>
          <w:color w:val="000"/>
          <w:sz w:val="28"/>
          <w:szCs w:val="28"/>
        </w:rPr>
        <w:t xml:space="preserve">　　二、公立医院党组织发挥作用情况</w:t>
      </w:r>
    </w:p>
    <w:p>
      <w:pPr>
        <w:ind w:left="0" w:right="0" w:firstLine="560"/>
        <w:spacing w:before="450" w:after="450" w:line="312" w:lineRule="auto"/>
      </w:pPr>
      <w:r>
        <w:rPr>
          <w:rFonts w:ascii="宋体" w:hAnsi="宋体" w:eastAsia="宋体" w:cs="宋体"/>
          <w:color w:val="000"/>
          <w:sz w:val="28"/>
          <w:szCs w:val="28"/>
        </w:rPr>
        <w:t xml:space="preserve">　　1.严格执行“三会一课”制度。长白县人民医院党支部在紧抓业务实干能力的前提下，为了保证党员的思想觉悟不掉队，除每月固定的“三会一课”外、还通过微信群、新时代“e支部”、学习强国作为载体，紧抓党员的学习，除此之外，还要求党员经常利用空闲时间自主学习，并保留学习照片，报送到党办。在“三会一课”如有因手术、急诊、外出等情况未能参加的党员，则要求因事未能参加的党员会后空闲时到党办“补课”，包括传达会议精神，补充学习内容等。充分保证了“三会一课”落实到每一位党员，也保证了“三会一课”的质量。</w:t>
      </w:r>
    </w:p>
    <w:p>
      <w:pPr>
        <w:ind w:left="0" w:right="0" w:firstLine="560"/>
        <w:spacing w:before="450" w:after="450" w:line="312" w:lineRule="auto"/>
      </w:pPr>
      <w:r>
        <w:rPr>
          <w:rFonts w:ascii="宋体" w:hAnsi="宋体" w:eastAsia="宋体" w:cs="宋体"/>
          <w:color w:val="000"/>
          <w:sz w:val="28"/>
          <w:szCs w:val="28"/>
        </w:rPr>
        <w:t xml:space="preserve">　　2.开展行业特色党建活动。按照局党组要求，在重大节庆日、卫生健康纪念日等，医院党支部带领党员专业技术人员深入街道、社区、学校、企业、村屯等定期开展各种义诊、帮扶活动，以增强党建工作生机和活力。把“三好一满意”活动与党员干部教育结合起来，做到党建工作离不开业务工作，业务工作又在促进着党建工作。</w:t>
      </w:r>
    </w:p>
    <w:p>
      <w:pPr>
        <w:ind w:left="0" w:right="0" w:firstLine="560"/>
        <w:spacing w:before="450" w:after="450" w:line="312" w:lineRule="auto"/>
      </w:pPr>
      <w:r>
        <w:rPr>
          <w:rFonts w:ascii="宋体" w:hAnsi="宋体" w:eastAsia="宋体" w:cs="宋体"/>
          <w:color w:val="000"/>
          <w:sz w:val="28"/>
          <w:szCs w:val="28"/>
        </w:rPr>
        <w:t xml:space="preserve">　　3.加强党风廉政责任制。医院领导班子与支部成员交叉任职，严格落实“一岗双责”，认真贯彻落实中央“八项规定”精神，定期开展警示教育，接收局党组不定期巡查,严查发生在党员干部身边“四风”和腐败问题。</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医院党支部认真执行党员发展标准、程序和规定，对拟发展对象超前考察，保证了党员发展工作的质量。在党费收缴工作中，能够认真做到党员交纳基数和交纳标准与党员工资表算得党费基数一致，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5.加强党员管理工作。能够及时更新和维护党务系统中各项数据，党员信息登记表和党员花名册装订成册。</w:t>
      </w:r>
    </w:p>
    <w:p>
      <w:pPr>
        <w:ind w:left="0" w:right="0" w:firstLine="560"/>
        <w:spacing w:before="450" w:after="450" w:line="312" w:lineRule="auto"/>
      </w:pPr>
      <w:r>
        <w:rPr>
          <w:rFonts w:ascii="宋体" w:hAnsi="宋体" w:eastAsia="宋体" w:cs="宋体"/>
          <w:color w:val="000"/>
          <w:sz w:val="28"/>
          <w:szCs w:val="28"/>
        </w:rPr>
        <w:t xml:space="preserve">　　6.丰富职工文化生活。支部能够组织职工积极参加县委办、县总会、县妇联和县直机关工委组织开展的羽毛球赛、踢毽比赛、乒乓球赛、拔河比赛、千人徒步、文艺汇演以及各种帮客活动等，在多项比赛活动项目中，均取得优异成绩。</w:t>
      </w:r>
    </w:p>
    <w:p>
      <w:pPr>
        <w:ind w:left="0" w:right="0" w:firstLine="560"/>
        <w:spacing w:before="450" w:after="450" w:line="312" w:lineRule="auto"/>
      </w:pPr>
      <w:r>
        <w:rPr>
          <w:rFonts w:ascii="宋体" w:hAnsi="宋体" w:eastAsia="宋体" w:cs="宋体"/>
          <w:color w:val="000"/>
          <w:sz w:val="28"/>
          <w:szCs w:val="28"/>
        </w:rPr>
        <w:t xml:space="preserve">　　三、公立医院党建工作中存在的问题</w:t>
      </w:r>
    </w:p>
    <w:p>
      <w:pPr>
        <w:ind w:left="0" w:right="0" w:firstLine="560"/>
        <w:spacing w:before="450" w:after="450" w:line="312" w:lineRule="auto"/>
      </w:pPr>
      <w:r>
        <w:rPr>
          <w:rFonts w:ascii="宋体" w:hAnsi="宋体" w:eastAsia="宋体" w:cs="宋体"/>
          <w:color w:val="000"/>
          <w:sz w:val="28"/>
          <w:szCs w:val="28"/>
        </w:rPr>
        <w:t xml:space="preserve">　　1.编制不足、人才配置不合理。县人民医院虽均建立基层党组织，但其支部书记是兼职人员，党办职员是聘任的临时工，缺少专职党务工作人员，致使开展各项党务工作经验不足，精力不够。</w:t>
      </w:r>
    </w:p>
    <w:p>
      <w:pPr>
        <w:ind w:left="0" w:right="0" w:firstLine="560"/>
        <w:spacing w:before="450" w:after="450" w:line="312" w:lineRule="auto"/>
      </w:pPr>
      <w:r>
        <w:rPr>
          <w:rFonts w:ascii="宋体" w:hAnsi="宋体" w:eastAsia="宋体" w:cs="宋体"/>
          <w:color w:val="000"/>
          <w:sz w:val="28"/>
          <w:szCs w:val="28"/>
        </w:rPr>
        <w:t xml:space="preserve">　　2.支部活动经费受制约。支部收缴的党费全部上缴局党委，局党委又全部上缴主管部门，基层支部党建活动经费没有保障，致使开展党建活动受到制约。</w:t>
      </w:r>
    </w:p>
    <w:p>
      <w:pPr>
        <w:ind w:left="0" w:right="0" w:firstLine="560"/>
        <w:spacing w:before="450" w:after="450" w:line="312" w:lineRule="auto"/>
      </w:pPr>
      <w:r>
        <w:rPr>
          <w:rFonts w:ascii="宋体" w:hAnsi="宋体" w:eastAsia="宋体" w:cs="宋体"/>
          <w:color w:val="000"/>
          <w:sz w:val="28"/>
          <w:szCs w:val="28"/>
        </w:rPr>
        <w:t xml:space="preserve">　　3.人才培养滞后。由于对口专业人才进不来，非对口人才培养经费又得不到保证，致使党务后备干部匮乏，政治素质过硬、综合素质较高、热爱党务工作的干部稀缺。</w:t>
      </w:r>
    </w:p>
    <w:p>
      <w:pPr>
        <w:ind w:left="0" w:right="0" w:firstLine="560"/>
        <w:spacing w:before="450" w:after="450" w:line="312" w:lineRule="auto"/>
      </w:pPr>
      <w:r>
        <w:rPr>
          <w:rFonts w:ascii="宋体" w:hAnsi="宋体" w:eastAsia="宋体" w:cs="宋体"/>
          <w:color w:val="000"/>
          <w:sz w:val="28"/>
          <w:szCs w:val="28"/>
        </w:rPr>
        <w:t xml:space="preserve">　　四、对促进公立医院党建工作发展的对策建议</w:t>
      </w:r>
    </w:p>
    <w:p>
      <w:pPr>
        <w:ind w:left="0" w:right="0" w:firstLine="560"/>
        <w:spacing w:before="450" w:after="450" w:line="312" w:lineRule="auto"/>
      </w:pPr>
      <w:r>
        <w:rPr>
          <w:rFonts w:ascii="宋体" w:hAnsi="宋体" w:eastAsia="宋体" w:cs="宋体"/>
          <w:color w:val="000"/>
          <w:sz w:val="28"/>
          <w:szCs w:val="28"/>
        </w:rPr>
        <w:t xml:space="preserve">　　1.增加编制，配备专职党务工作人员。</w:t>
      </w:r>
    </w:p>
    <w:p>
      <w:pPr>
        <w:ind w:left="0" w:right="0" w:firstLine="560"/>
        <w:spacing w:before="450" w:after="450" w:line="312" w:lineRule="auto"/>
      </w:pPr>
      <w:r>
        <w:rPr>
          <w:rFonts w:ascii="宋体" w:hAnsi="宋体" w:eastAsia="宋体" w:cs="宋体"/>
          <w:color w:val="000"/>
          <w:sz w:val="28"/>
          <w:szCs w:val="28"/>
        </w:rPr>
        <w:t xml:space="preserve">　　2.激发党务工作者干劲。建立灵活的用人机制，把优秀党务工作者推荐到管理岗位上进行锻炼，让党办变成培养复合型优秀人才的基地，同时在职称评定时给予相应的措施，以此解决实质性问题，激发党务工作人员工作热情，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　　3.建议加大培训力度。适时对党务工作新知识、新方法进行学习交流， 让党务工作人员开阔视野。</w:t>
      </w:r>
    </w:p>
    <w:p>
      <w:pPr>
        <w:ind w:left="0" w:right="0" w:firstLine="560"/>
        <w:spacing w:before="450" w:after="450" w:line="312" w:lineRule="auto"/>
      </w:pPr>
      <w:r>
        <w:rPr>
          <w:rFonts w:ascii="宋体" w:hAnsi="宋体" w:eastAsia="宋体" w:cs="宋体"/>
          <w:color w:val="000"/>
          <w:sz w:val="28"/>
          <w:szCs w:val="28"/>
        </w:rPr>
        <w:t xml:space="preserve">　　4.建议返还部分党费。党费全额上缴后，上级党组织返还给基层支部一小部分，用于灵活开展支部党建各项活动。</w:t>
      </w:r>
    </w:p>
    <w:p>
      <w:pPr>
        <w:ind w:left="0" w:right="0" w:firstLine="560"/>
        <w:spacing w:before="450" w:after="450" w:line="312" w:lineRule="auto"/>
      </w:pPr>
      <w:r>
        <w:rPr>
          <w:rFonts w:ascii="宋体" w:hAnsi="宋体" w:eastAsia="宋体" w:cs="宋体"/>
          <w:color w:val="000"/>
          <w:sz w:val="28"/>
          <w:szCs w:val="28"/>
        </w:rPr>
        <w:t xml:space="preserve">　　今后，长白县人民医院力争把党建工作精神实质转化到卫生健康工作实际，转化为培养良好医德、热心为民服务之中，在党建的引领下，一个支部就是一座堡垒，一名党员就是一面旗帜。</w:t>
      </w:r>
    </w:p>
    <w:p>
      <w:pPr>
        <w:ind w:left="0" w:right="0" w:firstLine="560"/>
        <w:spacing w:before="450" w:after="450" w:line="312" w:lineRule="auto"/>
      </w:pPr>
      <w:r>
        <w:rPr>
          <w:rFonts w:ascii="黑体" w:hAnsi="黑体" w:eastAsia="黑体" w:cs="黑体"/>
          <w:color w:val="000000"/>
          <w:sz w:val="36"/>
          <w:szCs w:val="36"/>
          <w:b w:val="1"/>
          <w:bCs w:val="1"/>
        </w:rPr>
        <w:t xml:space="preserve">　　公立医院党建调研报告</w:t>
      </w:r>
    </w:p>
    <w:p>
      <w:pPr>
        <w:ind w:left="0" w:right="0" w:firstLine="560"/>
        <w:spacing w:before="450" w:after="450" w:line="312" w:lineRule="auto"/>
      </w:pPr>
      <w:r>
        <w:rPr>
          <w:rFonts w:ascii="宋体" w:hAnsi="宋体" w:eastAsia="宋体" w:cs="宋体"/>
          <w:color w:val="000"/>
          <w:sz w:val="28"/>
          <w:szCs w:val="28"/>
        </w:rPr>
        <w:t xml:space="preserve">　　一、市属公立医院党建工作现状</w:t>
      </w:r>
    </w:p>
    <w:p>
      <w:pPr>
        <w:ind w:left="0" w:right="0" w:firstLine="560"/>
        <w:spacing w:before="450" w:after="450" w:line="312" w:lineRule="auto"/>
      </w:pPr>
      <w:r>
        <w:rPr>
          <w:rFonts w:ascii="宋体" w:hAnsi="宋体" w:eastAsia="宋体" w:cs="宋体"/>
          <w:color w:val="000"/>
          <w:sz w:val="28"/>
          <w:szCs w:val="28"/>
        </w:rPr>
        <w:t xml:space="preserve">　　目前，我市直属的公立医院有4所，即XX市人民医院、XX市中医医院、市第二人民医院、市妇女儿童医院(市妇保院)，编制人数1235人，在职职工202_人，在职党员485人。4所医院实际开放床位共1476张。共设有1个党委、6个党总支、16个党支部。医院实行党政一肩挑和院长负责制领导体制，采取党政联席会议和院长办公会决策机制。</w:t>
      </w:r>
    </w:p>
    <w:p>
      <w:pPr>
        <w:ind w:left="0" w:right="0" w:firstLine="560"/>
        <w:spacing w:before="450" w:after="450" w:line="312" w:lineRule="auto"/>
      </w:pPr>
      <w:r>
        <w:rPr>
          <w:rFonts w:ascii="宋体" w:hAnsi="宋体" w:eastAsia="宋体" w:cs="宋体"/>
          <w:color w:val="000"/>
          <w:sz w:val="28"/>
          <w:szCs w:val="28"/>
        </w:rPr>
        <w:t xml:space="preserve">　　在所有485名党员中，男性党员236名，女性党员 249名。年龄在35-40岁的党中占40%，25-35岁的党员占37%，45-55岁的党员占16.25岁以及下55岁以上党员为少数，党员年龄呈橄榄球状，年轻人入党积极性不高，党的后备力量不足、新鲜血液补充形势严峻。在公立医院所有党员中，大学学历占到64%，硕士研究生学历占14%，但博士研究生为0。这表明，在公立医院，具有博士以上学历的高层次专业技术人员入党积极性不高。</w:t>
      </w:r>
    </w:p>
    <w:p>
      <w:pPr>
        <w:ind w:left="0" w:right="0" w:firstLine="560"/>
        <w:spacing w:before="450" w:after="450" w:line="312" w:lineRule="auto"/>
      </w:pPr>
      <w:r>
        <w:rPr>
          <w:rFonts w:ascii="宋体" w:hAnsi="宋体" w:eastAsia="宋体" w:cs="宋体"/>
          <w:color w:val="000"/>
          <w:sz w:val="28"/>
          <w:szCs w:val="28"/>
        </w:rPr>
        <w:t xml:space="preserve">　　二、准确把握公立医院党建工作存在的问题</w:t>
      </w:r>
    </w:p>
    <w:p>
      <w:pPr>
        <w:ind w:left="0" w:right="0" w:firstLine="560"/>
        <w:spacing w:before="450" w:after="450" w:line="312" w:lineRule="auto"/>
      </w:pPr>
      <w:r>
        <w:rPr>
          <w:rFonts w:ascii="宋体" w:hAnsi="宋体" w:eastAsia="宋体" w:cs="宋体"/>
          <w:color w:val="000"/>
          <w:sz w:val="28"/>
          <w:szCs w:val="28"/>
        </w:rPr>
        <w:t xml:space="preserve">　　近年来，在局党委领导下，市属公立医院各党组织落实主体责任，深化学习，加强管理，在提升党员干部素质、凝聚职工共识，坚持患者利益导向、构建和谐医患关系，提升医疗服务水平方面做了大量工作，较好的发挥了政治核心和战斗堡垒作用。但随着医药卫生体制改革的不断深化，伴随运行机制、管理机制和薪酬制度改革，公立医院党建工作也面临着诸多问题和挑战，仍存在与新形势和任务要求不相适应的问题，严重制约着党建工作的改革创新和健康发展。</w:t>
      </w:r>
    </w:p>
    <w:p>
      <w:pPr>
        <w:ind w:left="0" w:right="0" w:firstLine="560"/>
        <w:spacing w:before="450" w:after="450" w:line="312" w:lineRule="auto"/>
      </w:pPr>
      <w:r>
        <w:rPr>
          <w:rFonts w:ascii="宋体" w:hAnsi="宋体" w:eastAsia="宋体" w:cs="宋体"/>
          <w:color w:val="000"/>
          <w:sz w:val="28"/>
          <w:szCs w:val="28"/>
        </w:rPr>
        <w:t xml:space="preserve">　　(一)党建工作与业务工作结合不紧密。近年来，公立医院党建工作应围绕中心、服务大局，与业务工作相辅相成的思想逐步得到广大党务工作者的认可。但是，一些公立医院的党建工作还是难以真正与业务工作相辅相成，二者存在相脱离的“两张皮”现象。对全面从严治党的决策部署以及《党章》要求，理解和把握只停留在理论层面，没有真正贯彻落实到工作实践当中。党的工作只靠个别党务干部，党委的政治核心作用没有体现出来，监督保证作用发挥得不够，思想建设、组织建设、作风建设、廉政建设、制度建设不适应医院发展的新形势。主要原因是思想上对党建工作认识存在误区，认为医院实行的是行政领导负责制，医院的发展建设主要以行政决策为主，党建工作是软任务、软指标，是可抓可不抓的工作。同时，在激烈的市场化竞争中，医院管理工作注重运用行政的、经济的甚至法律的手段来加强对干部职工的约束，忽视了党的思想政治工作和党组织的作用。基层党建工作仍然停留在传统的工作模式上，上面怎么安排，下面就怎么做，不能主动把党建工作与医院业务工作渗透融合，没有给党建活动赋予行业特色，党建工作缺乏创新，党建活动缺乏活力，不能充分调动党员干部的积极性。使得党建工作与医院中心工作结合不紧密，不能有效地促进卫生事业发展。</w:t>
      </w:r>
    </w:p>
    <w:p>
      <w:pPr>
        <w:ind w:left="0" w:right="0" w:firstLine="560"/>
        <w:spacing w:before="450" w:after="450" w:line="312" w:lineRule="auto"/>
      </w:pPr>
      <w:r>
        <w:rPr>
          <w:rFonts w:ascii="宋体" w:hAnsi="宋体" w:eastAsia="宋体" w:cs="宋体"/>
          <w:color w:val="000"/>
          <w:sz w:val="28"/>
          <w:szCs w:val="28"/>
        </w:rPr>
        <w:t xml:space="preserve">　　(二)党的基层组织建设不规范。深化医药卫生体制改革以来，医院企业化运行不断深入，医院必须通过医疗行为来获取经济利益，必须依靠业务业绩来拓展发展空间，党建工作的从属地位日趋明显，故而形成了重临床、轻政工，重业务、轻党建的认识误区，导致医院党的基层组织建设不规范。一是基础工作不规范。“三会一课”落实不到位、“党员活动日”特色不明显，个别支部存在着行政会、业务会与支部会兼顾开，支部大会不规范不严肃;部分党支部的组织生活不能在限定周期内开展，党员之间不能有效开展批评和自我批评;基层党支部没有建立起科学的考核评价制度，部分党支部对党小组和党员缺乏应有的考核手段。二是组织生活缺新意。组织生活形式单调、内容枯燥、质量不高，缺乏能够广泛引起党员共鸣的信息和材料;有的党支部组织生活的内容仅限于念报纸、读文件，对支部党员的教育、监督、关怀、了解党员思想动态、培树典型等职能没有得到充分的发挥。这也是导致医院基层党组织吸引力不强，党员人数占比偏少，特别是中高级职称和高学历专业技术人员入党积极性不高的原因。三是作用发挥欠力度。有的党员党性淡簿，日常工作中时常把自已等同于普通群众，工作积极性严重匮乏，工作落实不细致、不扎实、不到位，浅尝辄止、得过且过，少数党员只缴纳党费不参加组织生活;个别党员宗旨观念不强，服务意识淡泊，利己思想严重，影响了党的形象，影响了基层工作的健康发展。四是党建工作制度得不到认真落实。部分医院管理者对实行行政领导负责制与发挥党委的政治核心作用这个关系理解的不全面，把握的不到位，处理的不恰当，党委的主体责任、纪检部门的监督责任、职代会参与民主管理的职责没有完全落实到位，分工负责制度、三重一大制度、会议制度、学习制度、培训制度、问责制度等一系列党务工作制度得不到很好地贯彻和落实。</w:t>
      </w:r>
    </w:p>
    <w:p>
      <w:pPr>
        <w:ind w:left="0" w:right="0" w:firstLine="560"/>
        <w:spacing w:before="450" w:after="450" w:line="312" w:lineRule="auto"/>
      </w:pPr>
      <w:r>
        <w:rPr>
          <w:rFonts w:ascii="宋体" w:hAnsi="宋体" w:eastAsia="宋体" w:cs="宋体"/>
          <w:color w:val="000"/>
          <w:sz w:val="28"/>
          <w:szCs w:val="28"/>
        </w:rPr>
        <w:t xml:space="preserve">　　(三)医院党建工作创新不足。一些公立医院在开展党建活动时仍然受传统工作模式的限制，党组织活动与形势及现实结合还不够，存在工作内容贫乏、形式缺乏新意，工作质量、效率和要求都不高的问题，往往只局限于传达文件、会议精神以及发展党员。工作模式上，还未建立相应的信息化党建工作模式;工作形式上，仍以召开会议或者开展学习等方式为主，难以满足党员的需求，群众兴趣不大，比较枯燥，缺乏一定吸引力和创新性，效果不理想。对党建工作过问不多、研究不深，分不清哪些是重大问题，哪些是一般问题，该管的没管住，该放的没放开;不能将业务工作与党建年度工作计划、贯彻上级重大决策、阶段性重大工作相融合;对党组安排的阶段性主题实践活动，不能根据本单位的工作实际，创造性地予以细化，在特色化、岗位化落实上差距明显。</w:t>
      </w:r>
    </w:p>
    <w:p>
      <w:pPr>
        <w:ind w:left="0" w:right="0" w:firstLine="560"/>
        <w:spacing w:before="450" w:after="450" w:line="312" w:lineRule="auto"/>
      </w:pPr>
      <w:r>
        <w:rPr>
          <w:rFonts w:ascii="宋体" w:hAnsi="宋体" w:eastAsia="宋体" w:cs="宋体"/>
          <w:color w:val="000"/>
          <w:sz w:val="28"/>
          <w:szCs w:val="28"/>
        </w:rPr>
        <w:t xml:space="preserve">　　(四)党建工作队伍素质不高。有些单位存在机构设置不健全、人员配备不到位、工作缺乏应有的措施和手段，能力不足的问题比较突出。在市属4所公立医院中，除了市医院设有党委办公室，其他公立医院没有专门的党务工作机构，医院党务工作者兼职化现象相当普遍，党务干部力量严重缺乏。科室或部门一级的党支部书记基本上都是科主任或部门负责人兼任。公立医院党建工作人员很多是医务人员出身，对党建工作管理和方法有一个学习和熟悉的过程，而有些非医学专业人员从事医院党建工作，对医院业务工作不熟悉，需要逐渐找准共同“结合点”和“兴奋点”，把两者特点结合起来，形成合力。同时，有些党建工作人员未经过专业的理论和实务培训上岗，缺乏系统理论指导，对党建工作的视野有一定局限性，对党建工作的特点、工作途径和最新动态等缺乏系统认识，客观上也局限了公立医院党建工作的创新和发展。</w:t>
      </w:r>
    </w:p>
    <w:p>
      <w:pPr>
        <w:ind w:left="0" w:right="0" w:firstLine="560"/>
        <w:spacing w:before="450" w:after="450" w:line="312" w:lineRule="auto"/>
      </w:pPr>
      <w:r>
        <w:rPr>
          <w:rFonts w:ascii="宋体" w:hAnsi="宋体" w:eastAsia="宋体" w:cs="宋体"/>
          <w:color w:val="000"/>
          <w:sz w:val="28"/>
          <w:szCs w:val="28"/>
        </w:rPr>
        <w:t xml:space="preserve">　　三、加强和创新公立医院党建工作的重要意义</w:t>
      </w:r>
    </w:p>
    <w:p>
      <w:pPr>
        <w:ind w:left="0" w:right="0" w:firstLine="560"/>
        <w:spacing w:before="450" w:after="450" w:line="312" w:lineRule="auto"/>
      </w:pPr>
      <w:r>
        <w:rPr>
          <w:rFonts w:ascii="宋体" w:hAnsi="宋体" w:eastAsia="宋体" w:cs="宋体"/>
          <w:color w:val="000"/>
          <w:sz w:val="28"/>
          <w:szCs w:val="28"/>
        </w:rPr>
        <w:t xml:space="preserve">　　(一)加强和创新公立医院党建工作，是贯彻党要管党、全面从严治党的必然要求。党的十九大报告在总结历史和现实经验基础上旗帜鲜明地提出了新时代党的建设总要求，其中坚持和加强党的全面领导是重中之重。坚持和加强党的全面领导,核心是全面领导。这就是说,“党政军民学,东西南北中,党是领导一切的”。作为最高政治领导力量,党的领导必须是整体的、全面的,体现在经济建设、政治建设、文化建设、社会建设、生态文明建设各个领域,体现在党和国家工作的各个方面、各个环节;无论哪个领域、哪个方面、哪个环节弱化了,都会出现短板效应,削弱党的领导。公立医院是中国医疗服务体系的主体，承担向人民群众提供医疗服务的重要任务，肩负着社会基本医疗保障和公共卫生服务的重担，要坚持公立医院公益性的基本定位，将公平可及、群众受益作为改革出发点和立足点。因此，进一步加强公立医院党建工作，增强公立医院党员干部的政治意识、大局意识、核心意识、看齐意识，坚持把纪律和规矩挺在前面，进一步严肃政治纪律和政治规矩，强化党内制度约束，推动管党治党不断走向“严、实、硬”，对公立医院能否贯彻党要管党、全面从严治党具有举足轻重的意义。</w:t>
      </w:r>
    </w:p>
    <w:p>
      <w:pPr>
        <w:ind w:left="0" w:right="0" w:firstLine="560"/>
        <w:spacing w:before="450" w:after="450" w:line="312" w:lineRule="auto"/>
      </w:pPr>
      <w:r>
        <w:rPr>
          <w:rFonts w:ascii="宋体" w:hAnsi="宋体" w:eastAsia="宋体" w:cs="宋体"/>
          <w:color w:val="000"/>
          <w:sz w:val="28"/>
          <w:szCs w:val="28"/>
        </w:rPr>
        <w:t xml:space="preserve">　　(二)加强和创新公立医院党建工作，是深化医改、推动公立医院各项事业发展的政治保证。办好中国的事情，关键在党;全面深化改革，关键在党;深化医药卫生体制改革，关键同样也在党。国家卫计委主任李斌指出，“加强公立医院党建工作是增强宗旨意识、坚持公立医院公益性的必然要求，是进一步深化医改的迫切需要，是推动公立医院综合改革的坚强政治保障，要把加强党建工作贯穿到医院改革发展的全过程”。党建工作是公立医院各项工作开展的重要保障，更是推进发展的指路灯塔。扎扎实实做好党建工作，将党建工作融入到公立医院的改革发展中，促进公立医院加强和改进管理工作，党的路线方针政策通过指导和改进公立医院医疗服务工作，进一步促进公立医院实现从规模扩张型转向质量效益型的发展方式，从粗放的行政化管理转向精细的信息化管理模式，公立医院支出从投资医院发展建设转向扩大分配、提高医务人员收入水平，从而推动实现通过资源纵向流动提升服务体系整体绩效，以临床路径管理为抓手加强医疗质量管理，通过改善医务人员生活待遇切实调动医务人员积极性。要以改革创新精神落实公立医院党建工作各项任务，不断地发挥出公立医院党建工作的效力，让党建工作在公立医院的发展进程中发挥更好的推动作用。</w:t>
      </w:r>
    </w:p>
    <w:p>
      <w:pPr>
        <w:ind w:left="0" w:right="0" w:firstLine="560"/>
        <w:spacing w:before="450" w:after="450" w:line="312" w:lineRule="auto"/>
      </w:pPr>
      <w:r>
        <w:rPr>
          <w:rFonts w:ascii="宋体" w:hAnsi="宋体" w:eastAsia="宋体" w:cs="宋体"/>
          <w:color w:val="000"/>
          <w:sz w:val="28"/>
          <w:szCs w:val="28"/>
        </w:rPr>
        <w:t xml:space="preserve">　　(三)加强和创新公立医院党建工作，是促进公立医院服务能力水平提升的有效途径。医院的首要任务是治病救人，救死扶伤，有效保障人民群众的生命安全和身体健康，进一步提高医疗质量、改进服务、提高效率等。在市场经济环境之下，公立医院面临着巨大挑战，必须不断提升服务患者的能力，坚持加强党建工作，使公立医院保持健康、协调、可持续地发展。通过积极加强公立医院党建工作，发挥基层党组织战斗堡垒作用和党员先锋模范作用，促进学科发展，提高医疗技术水平，加强医疗质量，保障患者安全，提供优质高效服务，鼓舞公立医院员工士气，就能更好地致力于公立医院各项事业的发展，提升公立医院服务患者的能力，满足群众多层次、多样化的医疗服务需求。</w:t>
      </w:r>
    </w:p>
    <w:p>
      <w:pPr>
        <w:ind w:left="0" w:right="0" w:firstLine="560"/>
        <w:spacing w:before="450" w:after="450" w:line="312" w:lineRule="auto"/>
      </w:pPr>
      <w:r>
        <w:rPr>
          <w:rFonts w:ascii="宋体" w:hAnsi="宋体" w:eastAsia="宋体" w:cs="宋体"/>
          <w:color w:val="000"/>
          <w:sz w:val="28"/>
          <w:szCs w:val="28"/>
        </w:rPr>
        <w:t xml:space="preserve">　　(四)加强和创新公立医院党建工作，是公立医院文化塑造、增强队伍凝聚力的有力抓手。加强党建工作有利于形成良好的医院文化。医院文化是职工共同的理想信念、思想情操、道德规范等融会凝聚成的一种群体意识。随着我国多元文化思潮的共同作用和碰撞激荡，拥有众多医疗专业人才资源的公立医院也面临着各种思潮的冲击。通过将党建工作融入公立医院的整个发展规划，为公立医院发展提供组织保障和思想保障，树立尊重人、理解人、关心人的医院文化氛围，构筑医院的美好愿景。通过发挥基层党组织战斗堡垒作用和党员先锋模范作用，使职工树立正确的人生观、价值观、世界观，保持良好的精神风貌，以事业留人、以感情留人，有利于职工政治觉悟、思想素质的提高，造就和培育职工成为医术精湛、医德医风高尚的全方位人才，对于公立医院文化塑造、增强队伍凝聚力都有着重要的意义。</w:t>
      </w:r>
    </w:p>
    <w:p>
      <w:pPr>
        <w:ind w:left="0" w:right="0" w:firstLine="560"/>
        <w:spacing w:before="450" w:after="450" w:line="312" w:lineRule="auto"/>
      </w:pPr>
      <w:r>
        <w:rPr>
          <w:rFonts w:ascii="宋体" w:hAnsi="宋体" w:eastAsia="宋体" w:cs="宋体"/>
          <w:color w:val="000"/>
          <w:sz w:val="28"/>
          <w:szCs w:val="28"/>
        </w:rPr>
        <w:t xml:space="preserve">　　四、加强和创新公立医院党建工作的对策建议</w:t>
      </w:r>
    </w:p>
    <w:p>
      <w:pPr>
        <w:ind w:left="0" w:right="0" w:firstLine="560"/>
        <w:spacing w:before="450" w:after="450" w:line="312" w:lineRule="auto"/>
      </w:pPr>
      <w:r>
        <w:rPr>
          <w:rFonts w:ascii="宋体" w:hAnsi="宋体" w:eastAsia="宋体" w:cs="宋体"/>
          <w:color w:val="000"/>
          <w:sz w:val="28"/>
          <w:szCs w:val="28"/>
        </w:rPr>
        <w:t xml:space="preserve">　　(一)创新工作理念，健全党建与业务工作有机结合机制。公立医院要坚持公益性为导向，就要树立责任理念。要充分突出公立医院党建工作的重要作用，要从公立医院实际出发，找准党建工作的抓手，从讲政治的高度推进公立医院党建工作，带头采取切实措施。要解决党建工作与业务工作“两张皮”的现象，首先，在思想上要充分认识党建工作对于业务工作的重要性，牢固树立“围绕业务抓党建，抓好党建促业务”的思想。党建工作必须以业务工作为基础，围绕业务开展工作。因为离开业务工作，党建工作就失去了根基和目标;同样，如果离开了党建工作，业务工作就缺少了指导思想和精神动力，业务工作最终也会“塌方”。其次，在组织上要把握好党建工作为业务工作服务的中心，围绕业务工作来开展党建工作，为业务工作提供动力、把握方向。具体要求：一是党务干部要懂业务，熟悉医院业务工作的特点和规律;二是党建工作为业务工作服务是提供政治、思想和组织的高层次服务，不能等同于简单地去从事业务工作;三是通过党的思想政治工作渗透到医疗业务实践中去，通过发挥党组织的战斗堡垒作用和党员的先锋模范作用，为业务工作提供可靠保证。再次，在行动上抓住党建工作与业务工作的结合点。一是在制定医院发展规划上，要实现党建工作与医疗业务工作的有机结合;二是在领导班子思想作风建设上要实现党建工作与业务工作的结合，加强领导班子思想作风建设，树立“班子强则医院兴，班子弱则医院衰”的思想，坚持民主集中制原则，保证医院发展决策的民主化和科学化，齐心协力把医院工作搞好。特别是要抓好医院领导班子这个关键少数，要打造一支“政治强、懂业务、善治院、敢担当、作风正。”的领导班子。</w:t>
      </w:r>
    </w:p>
    <w:p>
      <w:pPr>
        <w:ind w:left="0" w:right="0" w:firstLine="560"/>
        <w:spacing w:before="450" w:after="450" w:line="312" w:lineRule="auto"/>
      </w:pPr>
      <w:r>
        <w:rPr>
          <w:rFonts w:ascii="宋体" w:hAnsi="宋体" w:eastAsia="宋体" w:cs="宋体"/>
          <w:color w:val="000"/>
          <w:sz w:val="28"/>
          <w:szCs w:val="28"/>
        </w:rPr>
        <w:t xml:space="preserve">　　(二)创新工作方法，以严格的制度规范医院管理。要坚持马克思主义的科学方法论，努力探索党建工作的新方法。公立医院应不断总结并提炼党建活动里探索出来的有效办法与措施，并将其转变为制度固定下来，并且在贯彻落实中不断丰富、改进和完善，有了制度的保障才能更好地进行方法的创新，收到显著的效果。正确处理三个关系:一是个人与组织的关系。要教育和引导各级干部自觉把自己置于组织的监督和管理之下，该请示的请示，该报告的报告，让大家都明白，这是一个党员更是领导干部的最基本的政治修养和政治要求。二是要处理好业务与党建的关系。必须旗帜鲜明地要求医院的各级领导干部改变注重业务，忽视党建的错误认识。无论多么有成就的专家，无论职务多高的领导，都要清醒认识到，我们首先是党的人，开展一切专业技术活动和医院管理活动，都要按党的规矩办事，在党言党，在党为党，在党忧党，在党爱党。党性原则和为人民服务是统一的，医院是为老百姓提供医疗服务的单位，如果我们没有党性，就没有为人民服务的宗旨意识，因此要大张旗鼓地宣传和树立守纪律、懂规矩、技术精、服务好的职业新风尚。第三，处理好行政和党委的关系。党委和行政职责不同，目标一致，应该各司其职，各尽其责，党政一盘棋，共同承担好医院的改革发展大任。要重视和重申党委会议制度和党政联席会议制度，党委书记不参加医院行政会议，需要重点沟通的事项通过党政联席会议来解决，凡属“三重一大”问题，必须提请党委会集体研究决定，按照“集体领导、民主集中、个别酝酿、会议决定”的原则执行。每一位党政领导都要严格按角色办事，按职责办事，按制度办事，不能错位、越权办事，要清楚权由法定，越权就是违法行为，这是守纪律、讲规矩的大前提。切实将加强党的领导和完善医院治理统一起来，明确党组织在医院决策、执行、监督各环节的权责和工作方法以及与其他治理主体的关系，从顶层设计、体制、机制、制度上予以充分保障，使党组织发挥政治核心作用落到实处。</w:t>
      </w:r>
    </w:p>
    <w:p>
      <w:pPr>
        <w:ind w:left="0" w:right="0" w:firstLine="560"/>
        <w:spacing w:before="450" w:after="450" w:line="312" w:lineRule="auto"/>
      </w:pPr>
      <w:r>
        <w:rPr>
          <w:rFonts w:ascii="宋体" w:hAnsi="宋体" w:eastAsia="宋体" w:cs="宋体"/>
          <w:color w:val="000"/>
          <w:sz w:val="28"/>
          <w:szCs w:val="28"/>
        </w:rPr>
        <w:t xml:space="preserve">　　(三)创新工作内容，发挥好基层党支部战斗堡垒作用。党建工作内容的创新，就是不断充实党建工作的内容，与时俱进。要以基层党支部建设为单位，充分发挥党支部的战斗堡垒作用。一是要按照《党章》要求和中央关于加强事业单位党建的意见精神，结合单位实际建好基层党支部，要赋予基层支部实实在在的职权，让支部在职工政审、职称晋升、推荐干部、评先选优、出国深造等方面有更多的话语权，切实增强基层党组织的凝聚力。二是要改进活动方式，提高党内活动吸引力、创造力。针对医院党员群众职业特点、兴趣爱好、业务专长等实际，成立主题小组，创造性开展文化、业务、生活方面的主题活动，寓职业道德、个人修养、高雅情趣、社会主义核心价值观培养于日常工作生活中，注重政治思想工作的实效性，充分发挥党员的主体意识，切实加强对党员的理论教育、理想信念教育和全面知识教育。三是要积极探索新形势下，发挥党员先锋模范作用的有效方式。医务志愿者服务是当前深受群众欢迎的医疗健康服务的有效形式，基层党组织应在这项工作中增强政治意识、阵地意识，切实发挥对这项工作的领导作用，制度化、常态化引导党员积极参加志愿者服务活动，以此为载体，充分发挥党员的先锋模范作用。在建设服务型基层党组织的过程中树立党员新形象，增强党的群众基础，扩大党的影响力，促进基层党组织政治核心作用的充分发挥。</w:t>
      </w:r>
    </w:p>
    <w:p>
      <w:pPr>
        <w:ind w:left="0" w:right="0" w:firstLine="560"/>
        <w:spacing w:before="450" w:after="450" w:line="312" w:lineRule="auto"/>
      </w:pPr>
      <w:r>
        <w:rPr>
          <w:rFonts w:ascii="宋体" w:hAnsi="宋体" w:eastAsia="宋体" w:cs="宋体"/>
          <w:color w:val="000"/>
          <w:sz w:val="28"/>
          <w:szCs w:val="28"/>
        </w:rPr>
        <w:t xml:space="preserve">　　(四)建立健全符合医院特点的党建工作考评机制。根据公立医院党建工作特点，制定科学合理又简便易行的考评标准。实施公立医院党支部绩效考核评价，细化量化党支部工作考核方法，促进党支部转变工作机制，加强和改进党组织先进性建设，为引导公立医院加强内部管理，坚持公益性提供政治保障。在考核内容上，要以基层党支部贯彻落实党建工作制度、党风廉政建设、干部选拔任用，意识形态工作等在内的党建工作考核;在考核对象上，要以考核书记为责任主体的党的基层组织考核;在考核分值权重上，要以“双百分制考核”，即对下级党组织的考核除了有关于中心工作的百分考核，还要有关于落实党建工作责任制的百分制考核。另外，党建工作的考评还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五)加强公立医院党建工作队伍建设。公立医院党组织干部的整体素质是影响公立医院党建工作质量的关键因素，公立医院党建工作干部是公立医院党建工作的第一线实施者，建设有活力、能力强、高素质的党建工作队伍才能保证公立医院党建工作顺利开展，才能推动公立医院党建工作不断发展。要以德才兼备、以德为先为标准，坚持党政人才与技术人才的双选拔，创造性地开展党建工作。要严格按照新修订的《党政领导干部选拔任用工作条例》规定，抓好选人用人工作。要坚持德才兼备、以德为先的用人标准，牢固树立“以实绩论英雄、按贡献排座次、为发展配干部”的用人导向，选配政治强、懂专业、会管理、敢担当、作风正的党务干部。要建立党务干部与业务干部任职交流工作机制，结合基层党组织换届工作，把那些不作为、不进取、不担当的党务干部坚决调整下来。要培养基层党务干部专业化队伍，积极探索基层党务干部专业化的做法，使专职党务干部能聚精会神抓党务，克服管党治党专业性不强的问题。要多渠道强化党务干部的专业化能力学习，提升专业化能力水平，做到精学科学理论，深学业务知识，博学各种新知识，这样才能成为党建工作的“活字典”、“政策通”。</w:t>
      </w:r>
    </w:p>
    <w:p>
      <w:pPr>
        <w:ind w:left="0" w:right="0" w:firstLine="560"/>
        <w:spacing w:before="450" w:after="450" w:line="312" w:lineRule="auto"/>
      </w:pPr>
      <w:r>
        <w:rPr>
          <w:rFonts w:ascii="宋体" w:hAnsi="宋体" w:eastAsia="宋体" w:cs="宋体"/>
          <w:color w:val="000"/>
          <w:sz w:val="28"/>
          <w:szCs w:val="28"/>
        </w:rPr>
        <w:t xml:space="preserve">　　当前，做好新形势下公立医院党建工作是一项长期而艰巨的系统工程，必须深刻理解坚持和加强党的全面领导的内涵，坚持新时期卫生与健康工作方针，通过创新工作理念，赋予公立医院党建工作新内容，探索公立医院党建工作新方法，并在探索的过程中不断改革创新，加强制度建设，进一步加强公立医院党建工作的前瞻性、针对性，有力促进公立医院各项工作健康、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　　公立医院党建调研报告</w:t>
      </w:r>
    </w:p>
    <w:p>
      <w:pPr>
        <w:ind w:left="0" w:right="0" w:firstLine="560"/>
        <w:spacing w:before="450" w:after="450" w:line="312" w:lineRule="auto"/>
      </w:pPr>
      <w:r>
        <w:rPr>
          <w:rFonts w:ascii="宋体" w:hAnsi="宋体" w:eastAsia="宋体" w:cs="宋体"/>
          <w:color w:val="000"/>
          <w:sz w:val="28"/>
          <w:szCs w:val="28"/>
        </w:rPr>
        <w:t xml:space="preserve">　　一、基本现状</w:t>
      </w:r>
    </w:p>
    <w:p>
      <w:pPr>
        <w:ind w:left="0" w:right="0" w:firstLine="560"/>
        <w:spacing w:before="450" w:after="450" w:line="312" w:lineRule="auto"/>
      </w:pPr>
      <w:r>
        <w:rPr>
          <w:rFonts w:ascii="宋体" w:hAnsi="宋体" w:eastAsia="宋体" w:cs="宋体"/>
          <w:color w:val="000"/>
          <w:sz w:val="28"/>
          <w:szCs w:val="28"/>
        </w:rPr>
        <w:t xml:space="preserve">　　重庆市某三甲医院属于市立老牌三甲医院，医院党委下设11个党支部，共有党员近500名，其中在职党支部8个，在职党员280余人，离退休党支部3个，离退休党员170余人。近年来，院党委以服务能力和先进性建设为主线，在“深”字上下功夫，在“制”字上求规范，在“新”字上做文章，在“实”字上出成效，扎实开展学习型党组织建设，取得了一定成绩。</w:t>
      </w:r>
    </w:p>
    <w:p>
      <w:pPr>
        <w:ind w:left="0" w:right="0" w:firstLine="560"/>
        <w:spacing w:before="450" w:after="450" w:line="312" w:lineRule="auto"/>
      </w:pPr>
      <w:r>
        <w:rPr>
          <w:rFonts w:ascii="宋体" w:hAnsi="宋体" w:eastAsia="宋体" w:cs="宋体"/>
          <w:color w:val="000"/>
          <w:sz w:val="28"/>
          <w:szCs w:val="28"/>
        </w:rPr>
        <w:t xml:space="preserve">　　一是以理念更新深化终身学习意识。以“落后就要被淘汰”的危机意识督查养成全员学习、系统学习、主动学习的良好习惯;以问题为导向强化群众路线教育，将理论学习和实践探索统一到为人民服务的宗旨上;大兴学习之风，提高全院职工分析解决问题能力、改革创新能力和医疗服务技能，引领创新型、服务型党组织建设。</w:t>
      </w:r>
    </w:p>
    <w:p>
      <w:pPr>
        <w:ind w:left="0" w:right="0" w:firstLine="560"/>
        <w:spacing w:before="450" w:after="450" w:line="312" w:lineRule="auto"/>
      </w:pPr>
      <w:r>
        <w:rPr>
          <w:rFonts w:ascii="宋体" w:hAnsi="宋体" w:eastAsia="宋体" w:cs="宋体"/>
          <w:color w:val="000"/>
          <w:sz w:val="28"/>
          <w:szCs w:val="28"/>
        </w:rPr>
        <w:t xml:space="preserve">　　第二是以制度规范推进学习长效化。通过健全组织生活、目标管理和承诺践诺评诺等制度，将学习成效与党支部和党员年度考核挂钩;规范学习制度和流程，做到“有篇目、有计划、有方式、有安排、有培训、有笔记、有心得、有达标”的“八有要求”;要求党委中心组成员带头读书学习，全体党员每人每年精读推荐书籍4至5本，并在读书报告会上进行交流心得、督促学习、共享成果。</w:t>
      </w:r>
    </w:p>
    <w:p>
      <w:pPr>
        <w:ind w:left="0" w:right="0" w:firstLine="560"/>
        <w:spacing w:before="450" w:after="450" w:line="312" w:lineRule="auto"/>
      </w:pPr>
      <w:r>
        <w:rPr>
          <w:rFonts w:ascii="宋体" w:hAnsi="宋体" w:eastAsia="宋体" w:cs="宋体"/>
          <w:color w:val="000"/>
          <w:sz w:val="28"/>
          <w:szCs w:val="28"/>
        </w:rPr>
        <w:t xml:space="preserve">　　第三是以创新机制营造浓厚学习氛围。建立学习联络员机制，由院领导和支部委员担任学习联络员，院领导带头点评学习情况、解决学习型党支部建设问题，支部委员起到发挥上传下达作用，确保学习网络自上而下一体联动;创新学习考评机制，要求党支部和党员向全院公开学习承诺，同时增加学习创新能力干部考核、评先评议、晋位升级中的权重，使学习由“软任务”转为“硬约束”;通过先进党支部和先进党员评选树立先进典型，大力宣传创新做法，营造浓厚的学习氛围。</w:t>
      </w:r>
    </w:p>
    <w:p>
      <w:pPr>
        <w:ind w:left="0" w:right="0" w:firstLine="560"/>
        <w:spacing w:before="450" w:after="450" w:line="312" w:lineRule="auto"/>
      </w:pPr>
      <w:r>
        <w:rPr>
          <w:rFonts w:ascii="宋体" w:hAnsi="宋体" w:eastAsia="宋体" w:cs="宋体"/>
          <w:color w:val="000"/>
          <w:sz w:val="28"/>
          <w:szCs w:val="28"/>
        </w:rPr>
        <w:t xml:space="preserve">　　第四是以成果转化凸显学习型党组织建设成效。通过学习型党组织建设，提高了党政领导班子的思想政治水平和决策能力，提高了医院职工的整体素质和创新能力，使院党委工作更加富有活力，推动医院建设又好又快发展。通过学习型组织建设，医院5年内培养和引进30名学科带头人，医院人才结构日趋完善，人才带动力持续增强;获批科研项目近20项，其中重点项目2项，继续医学教育学习人数为98%，基本实现全覆盖;院党委荣获重庆市创先争优先进基层党组织称号，202_年医院总收入同比增长14.8%，业务收入同比增长27.65%，患者满意度已达96.8%</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通过鱼骨图分析法对学习型党组织建设情况进行分析，发现主要存在以下四个问题:</w:t>
      </w:r>
    </w:p>
    <w:p>
      <w:pPr>
        <w:ind w:left="0" w:right="0" w:firstLine="560"/>
        <w:spacing w:before="450" w:after="450" w:line="312" w:lineRule="auto"/>
      </w:pPr>
      <w:r>
        <w:rPr>
          <w:rFonts w:ascii="宋体" w:hAnsi="宋体" w:eastAsia="宋体" w:cs="宋体"/>
          <w:color w:val="000"/>
          <w:sz w:val="28"/>
          <w:szCs w:val="28"/>
        </w:rPr>
        <w:t xml:space="preserve">　　图1 学习型党组织建设问题及原因分析</w:t>
      </w:r>
    </w:p>
    <w:p>
      <w:pPr>
        <w:ind w:left="0" w:right="0" w:firstLine="560"/>
        <w:spacing w:before="450" w:after="450" w:line="312" w:lineRule="auto"/>
      </w:pPr>
      <w:r>
        <w:rPr>
          <w:rFonts w:ascii="宋体" w:hAnsi="宋体" w:eastAsia="宋体" w:cs="宋体"/>
          <w:color w:val="000"/>
          <w:sz w:val="28"/>
          <w:szCs w:val="28"/>
        </w:rPr>
        <w:t xml:space="preserve">　　(一)学习型党组织建设发展存在不平衡的现象。由于公立医院的特殊性质，容易导致学习型党组织建设发展不平衡的现象，主要表现在重业务、轻党建，重内部整合、轻外部合作，重稳定经验、轻突破创新等方面。医院共有50多个党务工作者，其中专职党务工作者只有不到10人，而兼职党务工作者大部分都是临床科室主任和护士长。身兼两职的党务工作人员由于业务工作繁忙，救死扶伤责任重大，很大一部分精力放在临床业务上，很难有时间和精力去系统地学习和更新自身党务工作知识，也很难与其他党群组织交流与合作，只是根据已有党务工作经验去保持现有稳定的党务工作状态，也就无法有效保证党的先进性。</w:t>
      </w:r>
    </w:p>
    <w:p>
      <w:pPr>
        <w:ind w:left="0" w:right="0" w:firstLine="560"/>
        <w:spacing w:before="450" w:after="450" w:line="312" w:lineRule="auto"/>
      </w:pPr>
      <w:r>
        <w:rPr>
          <w:rFonts w:ascii="宋体" w:hAnsi="宋体" w:eastAsia="宋体" w:cs="宋体"/>
          <w:color w:val="000"/>
          <w:sz w:val="28"/>
          <w:szCs w:val="28"/>
        </w:rPr>
        <w:t xml:space="preserve">　　(二)学习型党组织的组织体系不适应。当前学习型党组织采用的是直线型金字塔式组织结构。从纵向管理层次来看，“命令-服从”的组织运行规则将权力集中于院党委，使得党支部在学习型政党建设中缺失话语权，导致其学习的主动性、创新性和参与性不足。从横向管理幅度来看，一个党支部常辖管多个临床科室的几十名党员，学习需求的整合工作较为困难。从医院在职党员学历和职称构成来看，75%的党员具有本科及以上学历，43%的党员具有中高级以上职称，党员整体素质较高、自主学习能力强、学习需求多样和对新知识吸收能力强。但容易造成个人多样、较高的学习需求与固定的学习计划相冲突，容易出现组织学习和个人学习相分离的状况。</w:t>
      </w:r>
    </w:p>
    <w:p>
      <w:pPr>
        <w:ind w:left="0" w:right="0" w:firstLine="560"/>
        <w:spacing w:before="450" w:after="450" w:line="312" w:lineRule="auto"/>
      </w:pPr>
      <w:r>
        <w:rPr>
          <w:rFonts w:ascii="宋体" w:hAnsi="宋体" w:eastAsia="宋体" w:cs="宋体"/>
          <w:color w:val="000"/>
          <w:sz w:val="28"/>
          <w:szCs w:val="28"/>
        </w:rPr>
        <w:t xml:space="preserve">　　(三)学习型党组织的制度架构还不科学。当前医院学习型党组织的制度主要集中于三个方面，一个是以“三会一课”为基础的日常党员教育制度;一个是以“八有要求”为基础、用于规范学习流程的学习管理制度;一个是以“保健-激励”为基础、通过奖惩来落实学习成效的学习考评奖惩制度。从整体来看，三个类型的制度相辅相成，但是从制度架构上来看在两个方面方面还有所缺失：一是制度架构容易僵化，缺少自我更新动力，不能很好地与时俱进;二是缺乏科学地顶层制度设计将制度效用进行整合，制度之间缺少协调机制;三是学习制度主要以刚性制度呈现，缺少柔性制度加以契合，在执行过程中往往不能以人为本。</w:t>
      </w:r>
    </w:p>
    <w:p>
      <w:pPr>
        <w:ind w:left="0" w:right="0" w:firstLine="560"/>
        <w:spacing w:before="450" w:after="450" w:line="312" w:lineRule="auto"/>
      </w:pPr>
      <w:r>
        <w:rPr>
          <w:rFonts w:ascii="宋体" w:hAnsi="宋体" w:eastAsia="宋体" w:cs="宋体"/>
          <w:color w:val="000"/>
          <w:sz w:val="28"/>
          <w:szCs w:val="28"/>
        </w:rPr>
        <w:t xml:space="preserve">　　(四)学习型党组织的方式和载体还较单一。在日常调研中，党支部和党员反映最多的问题就是学习型方式和学习载体较为单一，并反映党员教育是新时代的“老三篇”，即开会学习精神、读报宣传典型、活动就进社区”，致使党组织缺少生机和活力，党员干部职工缺乏参与学习型党组织建设的积极性。造成这种现象的原因主要有以下几个方面：一是党员教育水平低于党员群众期望;二是学习型党组织所依托载体还较单一，没有探索出医院特色的学习方式和载体;三是党务工作队伍整体素质还较低，不知道如何进行学习型党组织工作创新。</w:t>
      </w:r>
    </w:p>
    <w:p>
      <w:pPr>
        <w:ind w:left="0" w:right="0" w:firstLine="560"/>
        <w:spacing w:before="450" w:after="450" w:line="312" w:lineRule="auto"/>
      </w:pPr>
      <w:r>
        <w:rPr>
          <w:rFonts w:ascii="宋体" w:hAnsi="宋体" w:eastAsia="宋体" w:cs="宋体"/>
          <w:color w:val="000"/>
          <w:sz w:val="28"/>
          <w:szCs w:val="28"/>
        </w:rPr>
        <w:t xml:space="preserve">　　三、提升公立医院学习型党组织建设水平的思路与对策</w:t>
      </w:r>
    </w:p>
    <w:p>
      <w:pPr>
        <w:ind w:left="0" w:right="0" w:firstLine="560"/>
        <w:spacing w:before="450" w:after="450" w:line="312" w:lineRule="auto"/>
      </w:pPr>
      <w:r>
        <w:rPr>
          <w:rFonts w:ascii="宋体" w:hAnsi="宋体" w:eastAsia="宋体" w:cs="宋体"/>
          <w:color w:val="000"/>
          <w:sz w:val="28"/>
          <w:szCs w:val="28"/>
        </w:rPr>
        <w:t xml:space="preserve">　　根据公立医院学习型党组织建设的现状和存在的问题，提出以下思路和对策。</w:t>
      </w:r>
    </w:p>
    <w:p>
      <w:pPr>
        <w:ind w:left="0" w:right="0" w:firstLine="560"/>
        <w:spacing w:before="450" w:after="450" w:line="312" w:lineRule="auto"/>
      </w:pPr>
      <w:r>
        <w:rPr>
          <w:rFonts w:ascii="宋体" w:hAnsi="宋体" w:eastAsia="宋体" w:cs="宋体"/>
          <w:color w:val="000"/>
          <w:sz w:val="28"/>
          <w:szCs w:val="28"/>
        </w:rPr>
        <w:t xml:space="preserve">　　(一)创新“大党建”理念，助力学习型党组织均衡发展。首先是以整合理念突破“重业务、轻党建”问题。将党员教育、干部培训、业务研修和学历进修纳入到学习型党组织建设中来，根据不同需要分类设置学习课程，合理均衡党务学习和业务学习比重，党员干部职工通过完成课时和作业来修得学分，学分成绩与党支部考核、科室考核和个人考核挂钩。其次是以治理理念破解“重内部整合、轻外部合作”问题。以“合作共享、共同治理”原则为基础，探索党、政、工、团等医院各级组织间合作制度，充分发挥党员先锋模范作用带动医院发展，各组织之间共享医院教育资源、共享先进教育理念和信息，发挥技能互补的优势，共同治理学习型医院建设中的难题。三是以永葆先进性理念” 解决重稳定经验、轻突破创新”问题。在继续开展党务人员专项培训的基础上，鼓励党支部变被动常规型学习为主动创新型学习，积极探索反思互动式、问题研究式、情境体验式、团队共享式等多种学习方式，实现业务能力和党务能力的共同提高。</w:t>
      </w:r>
    </w:p>
    <w:p>
      <w:pPr>
        <w:ind w:left="0" w:right="0" w:firstLine="560"/>
        <w:spacing w:before="450" w:after="450" w:line="312" w:lineRule="auto"/>
      </w:pPr>
      <w:r>
        <w:rPr>
          <w:rFonts w:ascii="宋体" w:hAnsi="宋体" w:eastAsia="宋体" w:cs="宋体"/>
          <w:color w:val="000"/>
          <w:sz w:val="28"/>
          <w:szCs w:val="28"/>
        </w:rPr>
        <w:t xml:space="preserve">　　(二)构建多层次立体化学习网络，激活学习型党组织体系的生机与活力。首先在全院层面上，院党委对全局性、长远性、重大的学习型党组织愿景、制度和目标进行顶层设计，把握主流政治导向和宣教社会主义核心价值观，并通过政治引导、制定制度、培训宣教、信息共享和学习互动等途径进行学习型党组织建设。其次在党支部层面，以党支部和党小组为依托，构建区域层面学习型组织。在顶层设计时，赋予党支部自主权和试错权，鼓励党支部在完成院党委的规定任务的基础上，根据党支部特点通过构建学习愿景、打造学习团队、创新学习方式和拓展服务内容等方式来探索具有医院特色的学习型党支部建设模式。最后在个人层面，以素质提升的需求为基点，鼓励个人进行自主学习。用物质和精神奖励，鼓励党员干部职工在完成基本政治学习的基础上，根据自身需求进行有针对性的学习，把学习作为提高政治素质、业务能力和个人修养的途径，将学习所得转为实际工作能力和为人民服务的能力。</w:t>
      </w:r>
    </w:p>
    <w:p>
      <w:pPr>
        <w:ind w:left="0" w:right="0" w:firstLine="560"/>
        <w:spacing w:before="450" w:after="450" w:line="312" w:lineRule="auto"/>
      </w:pPr>
      <w:r>
        <w:rPr>
          <w:rFonts w:ascii="宋体" w:hAnsi="宋体" w:eastAsia="宋体" w:cs="宋体"/>
          <w:color w:val="000"/>
          <w:sz w:val="28"/>
          <w:szCs w:val="28"/>
        </w:rPr>
        <w:t xml:space="preserve">　　(三)健全柔性、循环的学习制度，提高学习制度框架的科学性。一是按照PDCA循环理论来构建循环性学习制度体系。PDCA循环是按照计划(Plan)、执行(Do)、检查(Check)和调整(Adjust)顺序循环不止的科学程序。从PDCA理论分析，学习制度体系中还缺少调整类制度。当制度出现适应性问题时，成立制度评估小组对制度适应性进行效用评估、原因分析并提出可选择的改进方案，敲定可行方案后，进入第一个PDCA循环，进行试点执行，验证成功后改进或重新制定制度，然后再去寻找新制度的缺陷，进入下一个PDCA循环。二是当出现制度间的冲突时，或制度间效用相互影响时，首先需要对制度冲突的关键节点(权限、资源、人事、财务等因素)进行分析，然后在法律范围内通过顶层制度设计进行制度效用整合或者设立制度协调机制加以解决。三是根据知识型党员比例较大的情况，在完善刚性学习制度同时，需要补充以人为本的柔性管理制度，更看重党员的主动精神和主动约束。这就需要建立扁平化的沟通和授权制度，赋予基层党员更多的协调权、决策权和问题处置权;需要建立更柔性的决策参与和执行机制，让广大党员参与到基层问题的决策中，在执行过程中更强调党员自我管理与相互监督;需要建立合作激励制度，更多地挖掘党员的合作需求，创造宽松、平等、相互尊重和信任的工作环境。</w:t>
      </w:r>
    </w:p>
    <w:p>
      <w:pPr>
        <w:ind w:left="0" w:right="0" w:firstLine="560"/>
        <w:spacing w:before="450" w:after="450" w:line="312" w:lineRule="auto"/>
      </w:pPr>
      <w:r>
        <w:rPr>
          <w:rFonts w:ascii="宋体" w:hAnsi="宋体" w:eastAsia="宋体" w:cs="宋体"/>
          <w:color w:val="000"/>
          <w:sz w:val="28"/>
          <w:szCs w:val="28"/>
        </w:rPr>
        <w:t xml:space="preserve">　　(四)创新智慧型学习平台，拓展学习型党组织载体。一是通过外聘党建专家、整合院内党务资源的方式搭建以院外专家、院内专家和党建知识数据库为主要内容的学习智囊团。智囊团专家定期到医院进行调研和指导，而党建知识数据库为医院党建提供制度、知识支撑。二是健全以党务OA平台、12371党务管理平台、学习培训平台、学习监督平台、网络互动发布平台组成的智慧学习平台。通过党务OA平台实现权威信息发布、党委班子建设、组织发展和党费管理等院内日常党务工作电子化，提高党务工作效率;通过12371党务管理平台实现党务工作动态管理，承担党组织管理转接、党内数据统计分析和院外党务工作联系等工作;建立教、学、考、评于一体的学习培训平台整合院内学习、网上学习和远程学习资源，实现党员教育全覆盖;通过建立学习监督平台，做好学习型党支部的帮助指导、学风管理和监督投诉等工作，实现监管并举、重在内涵的学习管理方针;通过整合手机、内网和微博等信息发布工具建立网络互动发布平台，实现党务工作公开、党务信息及时发布和实时互动交流。三是按照群众教育路线的需求，建立以网上接访平台、党员志愿服务、党员互帮互助为主要功能的智慧服务平台，实现院内帮扶、院外服务、民情互动和群众路线教育的一体化，全面提高党员服务的质量和群众路线教育的实效。四是加强对党务工作者的引进和培训力度，通过建立党务工作的后备人才库完善党务人才结构;同时，通过党务培训、思维培训和拓展培训等方式加强对业务和党务都在行的“双专家”人才的培养，提高党务工作的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