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医院院长疫情防控工作总结范文三篇</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以下是为大家整理的关于医院院长疫情防控工作总结的文章3篇 , 欢迎大家参考查阅！第1篇: 医院院长疫情防控工作总结　　20xx年我院疫情防控工作，在市委市政府正确领导下和卫健局的关心支持下，坚持预防为主、以人为本的原则，及时有效的应对疫情防...</w:t>
      </w:r>
    </w:p>
    <w:p>
      <w:pPr>
        <w:ind w:left="0" w:right="0" w:firstLine="560"/>
        <w:spacing w:before="450" w:after="450" w:line="312" w:lineRule="auto"/>
      </w:pPr>
      <w:r>
        <w:rPr>
          <w:rFonts w:ascii="宋体" w:hAnsi="宋体" w:eastAsia="宋体" w:cs="宋体"/>
          <w:color w:val="000"/>
          <w:sz w:val="28"/>
          <w:szCs w:val="28"/>
        </w:rPr>
        <w:t xml:space="preserve">以下是为大家整理的关于医院院长疫情防控工作总结的文章3篇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医院院长疫情防控工作总结</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音。</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　　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　　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　　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　　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第2篇: 医院院长疫情防控工作总结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第3篇: 医院院长疫情防控工作总结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20xx年我科将要开展新技术是胃转流手术(gbp)治疗2型糖尿病，该手术在整个xx市是首次开展的新技术。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2025-06-21T05:05:49+08:00</dcterms:created>
  <dcterms:modified xsi:type="dcterms:W3CDTF">2025-06-21T05:05:49+08:00</dcterms:modified>
</cp:coreProperties>
</file>

<file path=docProps/custom.xml><?xml version="1.0" encoding="utf-8"?>
<Properties xmlns="http://schemas.openxmlformats.org/officeDocument/2006/custom-properties" xmlns:vt="http://schemas.openxmlformats.org/officeDocument/2006/docPropsVTypes"/>
</file>