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医院金融防范工作总结(合集4篇)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金融防范工作总结1根据县纪委要求开展一次廉政风险排查和防范化解的要求，我办高度重视廉政风险排查工作，召开专题会议认真排查，立足问题实际，制定有效措施，逐项深入整改提高，现将整改落实情况报告如下：&gt;一、党建工作重视不够问题一是坚持党支部书...</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医院金融防范工作总结1</w:t>
      </w:r>
    </w:p>
    <w:p>
      <w:pPr>
        <w:ind w:left="0" w:right="0" w:firstLine="560"/>
        <w:spacing w:before="450" w:after="450" w:line="312" w:lineRule="auto"/>
      </w:pPr>
      <w:r>
        <w:rPr>
          <w:rFonts w:ascii="宋体" w:hAnsi="宋体" w:eastAsia="宋体" w:cs="宋体"/>
          <w:color w:val="000"/>
          <w:sz w:val="28"/>
          <w:szCs w:val="28"/>
        </w:rPr>
        <w:t xml:space="preserve">根据县纪委要求开展一次廉政风险排查和防范化解的要求，我办高度重视廉政风险排查工作，召开专题会议认真排查，立足问题实际，制定有效措施，逐项深入整改提高，现将整改落实情况报告如下：</w:t>
      </w:r>
    </w:p>
    <w:p>
      <w:pPr>
        <w:ind w:left="0" w:right="0" w:firstLine="560"/>
        <w:spacing w:before="450" w:after="450" w:line="312" w:lineRule="auto"/>
      </w:pPr>
      <w:r>
        <w:rPr>
          <w:rFonts w:ascii="宋体" w:hAnsi="宋体" w:eastAsia="宋体" w:cs="宋体"/>
          <w:color w:val="000"/>
          <w:sz w:val="28"/>
          <w:szCs w:val="28"/>
        </w:rPr>
        <w:t xml:space="preserve">&gt;一、党建工作重视不够问题</w:t>
      </w:r>
    </w:p>
    <w:p>
      <w:pPr>
        <w:ind w:left="0" w:right="0" w:firstLine="560"/>
        <w:spacing w:before="450" w:after="450" w:line="312" w:lineRule="auto"/>
      </w:pPr>
      <w:r>
        <w:rPr>
          <w:rFonts w:ascii="宋体" w:hAnsi="宋体" w:eastAsia="宋体" w:cs="宋体"/>
          <w:color w:val="000"/>
          <w:sz w:val="28"/>
          <w:szCs w:val="28"/>
        </w:rPr>
        <w:t xml:space="preserve">一是坚持党支部书记亲自抓。党支部书记认真履行党建工作“第一责任人”责任，把党建工作放在首位，认真谋划年度党建工作思路，坚持党建工作和中心工作同谋划、同部署、同落实。坚持每个季度召开一次会议专题研究党建工作，截止目前，共召开2次专题党建工作会议。二是明确1名分管领导，主抓党建工作，推进形成党建工作“共同抓、共担责”的格局。</w:t>
      </w:r>
    </w:p>
    <w:p>
      <w:pPr>
        <w:ind w:left="0" w:right="0" w:firstLine="560"/>
        <w:spacing w:before="450" w:after="450" w:line="312" w:lineRule="auto"/>
      </w:pPr>
      <w:r>
        <w:rPr>
          <w:rFonts w:ascii="宋体" w:hAnsi="宋体" w:eastAsia="宋体" w:cs="宋体"/>
          <w:color w:val="000"/>
          <w:sz w:val="28"/>
          <w:szCs w:val="28"/>
        </w:rPr>
        <w:t xml:space="preserve">&gt;二、党建引领脱贫攻坚不够有力问题</w:t>
      </w:r>
    </w:p>
    <w:p>
      <w:pPr>
        <w:ind w:left="0" w:right="0" w:firstLine="560"/>
        <w:spacing w:before="450" w:after="450" w:line="312" w:lineRule="auto"/>
      </w:pPr>
      <w:r>
        <w:rPr>
          <w:rFonts w:ascii="宋体" w:hAnsi="宋体" w:eastAsia="宋体" w:cs="宋体"/>
          <w:color w:val="000"/>
          <w:sz w:val="28"/>
          <w:szCs w:val="28"/>
        </w:rPr>
        <w:t xml:space="preserve">狠抓党建促发展。为进一步巩固甲岩村脱贫帮扶工作，解决对口联系帮扶的甲岩村党员发展特色产业投入不足问题。结合精准帮扶工作，成立以党支部书记为组长，深入贫困村贫困户家开展扶贫产业技术帮扶活动，为贫困户扶贫产业发展提供有力的技术保证。组织党员干部到精准扶贫工作联系点甲岩村开展“党员固定活动日”暨党员慰问活动，20_年10月19日下到甲岩村给基层党员干部上党课。通过“下农村、送技术、促发展”，努力做到帮扶林农“依山脱贫、靠林致富”，使党员干部积极主动参与甲岩村脱贫攻坚任务，积极履行社会责任。</w:t>
      </w:r>
    </w:p>
    <w:p>
      <w:pPr>
        <w:ind w:left="0" w:right="0" w:firstLine="560"/>
        <w:spacing w:before="450" w:after="450" w:line="312" w:lineRule="auto"/>
      </w:pPr>
      <w:r>
        <w:rPr>
          <w:rFonts w:ascii="宋体" w:hAnsi="宋体" w:eastAsia="宋体" w:cs="宋体"/>
          <w:color w:val="000"/>
          <w:sz w:val="28"/>
          <w:szCs w:val="28"/>
        </w:rPr>
        <w:t xml:space="preserve">&gt;三、党支部软弱涣散问题</w:t>
      </w:r>
    </w:p>
    <w:p>
      <w:pPr>
        <w:ind w:left="0" w:right="0" w:firstLine="560"/>
        <w:spacing w:before="450" w:after="450" w:line="312" w:lineRule="auto"/>
      </w:pPr>
      <w:r>
        <w:rPr>
          <w:rFonts w:ascii="宋体" w:hAnsi="宋体" w:eastAsia="宋体" w:cs="宋体"/>
          <w:color w:val="000"/>
          <w:sz w:val="28"/>
          <w:szCs w:val="28"/>
        </w:rPr>
        <w:t xml:space="preserve">我办党支部严格按照县委组织部的要求，每一位党员自查个人软弱涣散问题。我办不存在党支部软弱涣散的问题。</w:t>
      </w:r>
    </w:p>
    <w:p>
      <w:pPr>
        <w:ind w:left="0" w:right="0" w:firstLine="560"/>
        <w:spacing w:before="450" w:after="450" w:line="312" w:lineRule="auto"/>
      </w:pPr>
      <w:r>
        <w:rPr>
          <w:rFonts w:ascii="宋体" w:hAnsi="宋体" w:eastAsia="宋体" w:cs="宋体"/>
          <w:color w:val="000"/>
          <w:sz w:val="28"/>
          <w:szCs w:val="28"/>
        </w:rPr>
        <w:t xml:space="preserve">&gt;四、党支部生活不够严格</w:t>
      </w:r>
    </w:p>
    <w:p>
      <w:pPr>
        <w:ind w:left="0" w:right="0" w:firstLine="560"/>
        <w:spacing w:before="450" w:after="450" w:line="312" w:lineRule="auto"/>
      </w:pPr>
      <w:r>
        <w:rPr>
          <w:rFonts w:ascii="宋体" w:hAnsi="宋体" w:eastAsia="宋体" w:cs="宋体"/>
          <w:color w:val="000"/>
          <w:sz w:val="28"/>
          <w:szCs w:val="28"/>
        </w:rPr>
        <w:t xml:space="preserve">按要求开展党内政治生活，明确1名工作人员主抓党建工作，年初制定年度开展党内政治生活计划，党支部有计划、有目的开展好党内政治生活，要及时纠正发现的问题，总结推广新经验、好做法。认真组织召开“三会一课”，学习党章党规、习_系列讲话精神、《中国共产纪律处分条例》、《中国_廉洁自律准则》等内容，组织干部职工深入学习十九大会议精神，不断提升党员干部的党性修养和服务水平。</w:t>
      </w:r>
    </w:p>
    <w:p>
      <w:pPr>
        <w:ind w:left="0" w:right="0" w:firstLine="560"/>
        <w:spacing w:before="450" w:after="450" w:line="312" w:lineRule="auto"/>
      </w:pPr>
      <w:r>
        <w:rPr>
          <w:rFonts w:ascii="宋体" w:hAnsi="宋体" w:eastAsia="宋体" w:cs="宋体"/>
          <w:color w:val="000"/>
          <w:sz w:val="28"/>
          <w:szCs w:val="28"/>
        </w:rPr>
        <w:t xml:space="preserve">关于党费的收缴问题我办党员积极缴纳党费，并加强落实好退休的党费减缴、免缴政策。规范党费收缴工作，党费的收缴、管理过程中，我支部严格执行党费收缴标准，也多次开展了对困难党员的慰问活动。</w:t>
      </w:r>
    </w:p>
    <w:p>
      <w:pPr>
        <w:ind w:left="0" w:right="0" w:firstLine="560"/>
        <w:spacing w:before="450" w:after="450" w:line="312" w:lineRule="auto"/>
      </w:pPr>
      <w:r>
        <w:rPr>
          <w:rFonts w:ascii="宋体" w:hAnsi="宋体" w:eastAsia="宋体" w:cs="宋体"/>
          <w:color w:val="000"/>
          <w:sz w:val="28"/>
          <w:szCs w:val="28"/>
        </w:rPr>
        <w:t xml:space="preserve">下一步，我办党支部将坚定不移的加强党员干部的思想建设，进一步提高党员干部的党性意思、服务意识、大局意识，强化党员纪律观念和政治观念，不断推进我办党建工作再上新台阶。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医院金融防范工作总结2</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医院金融防范工作总结3</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黑体" w:hAnsi="黑体" w:eastAsia="黑体" w:cs="黑体"/>
          <w:color w:val="000000"/>
          <w:sz w:val="36"/>
          <w:szCs w:val="36"/>
          <w:b w:val="1"/>
          <w:bCs w:val="1"/>
        </w:rPr>
        <w:t xml:space="preserve">医院金融防范工作总结4</w:t>
      </w:r>
    </w:p>
    <w:p>
      <w:pPr>
        <w:ind w:left="0" w:right="0" w:firstLine="560"/>
        <w:spacing w:before="450" w:after="450" w:line="312" w:lineRule="auto"/>
      </w:pPr>
      <w:r>
        <w:rPr>
          <w:rFonts w:ascii="宋体" w:hAnsi="宋体" w:eastAsia="宋体" w:cs="宋体"/>
          <w:color w:val="000"/>
          <w:sz w:val="28"/>
          <w:szCs w:val="28"/>
        </w:rPr>
        <w:t xml:space="preserve">今年来，我行领导高度重视信访稳定工作，坚持以人为本、源头治理的原则，保障了我行无重大信访、投诉案件，无职工违法违规违纪案件。根据省、市各级关于信访、稳定工作的要求，结合我行实际，将信访稳定风险评估和信访工作逐级落实到人，对每一个可能出现不稳定因素的工程项目，都全面进行了社会风险评估，确保了有备无患。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落实信访基础工作信访工作是维护社会稳定，解决群众最关心、最直接、最实际的问题的必要要求，我行为加强信访工作，不断健全和巩固信访工作队伍，成立了以行一把手负责，副行长、纪委书记为副组长，相关科室领导为成员的信访稳定评估领导小组，日常信访工作由稽核监察科负责落实。</w:t>
      </w:r>
    </w:p>
    <w:p>
      <w:pPr>
        <w:ind w:left="0" w:right="0" w:firstLine="560"/>
        <w:spacing w:before="450" w:after="450" w:line="312" w:lineRule="auto"/>
      </w:pPr>
      <w:r>
        <w:rPr>
          <w:rFonts w:ascii="宋体" w:hAnsi="宋体" w:eastAsia="宋体" w:cs="宋体"/>
          <w:color w:val="000"/>
          <w:sz w:val="28"/>
          <w:szCs w:val="28"/>
        </w:rPr>
        <w:t xml:space="preserve">同时，我行结合实际，制定了信访管理制度，明确了各类矛盾处理职责分工，将信访案件按各自职责范围落实到各相关科室认真处理，将矛盾消除在萌芽期，重点对涉及民生、涉及社会管理等关键环节问题，由信访领导小组联合处理。</w:t>
      </w:r>
    </w:p>
    <w:p>
      <w:pPr>
        <w:ind w:left="0" w:right="0" w:firstLine="560"/>
        <w:spacing w:before="450" w:after="450" w:line="312" w:lineRule="auto"/>
      </w:pPr>
      <w:r>
        <w:rPr>
          <w:rFonts w:ascii="宋体" w:hAnsi="宋体" w:eastAsia="宋体" w:cs="宋体"/>
          <w:color w:val="000"/>
          <w:sz w:val="28"/>
          <w:szCs w:val="28"/>
        </w:rPr>
        <w:t xml:space="preserve">我行对信访工作高度重视，虽然我行今年上半年没有收到信访件，但我们仍然扎实开展工作，成绩效果显著。</w:t>
      </w:r>
    </w:p>
    <w:p>
      <w:pPr>
        <w:ind w:left="0" w:right="0" w:firstLine="560"/>
        <w:spacing w:before="450" w:after="450" w:line="312" w:lineRule="auto"/>
      </w:pPr>
      <w:r>
        <w:rPr>
          <w:rFonts w:ascii="宋体" w:hAnsi="宋体" w:eastAsia="宋体" w:cs="宋体"/>
          <w:color w:val="000"/>
          <w:sz w:val="28"/>
          <w:szCs w:val="28"/>
        </w:rPr>
        <w:t xml:space="preserve">&gt;二、畅通诉求渠道，健全协调制度</w:t>
      </w:r>
    </w:p>
    <w:p>
      <w:pPr>
        <w:ind w:left="0" w:right="0" w:firstLine="560"/>
        <w:spacing w:before="450" w:after="450" w:line="312" w:lineRule="auto"/>
      </w:pPr>
      <w:r>
        <w:rPr>
          <w:rFonts w:ascii="宋体" w:hAnsi="宋体" w:eastAsia="宋体" w:cs="宋体"/>
          <w:color w:val="000"/>
          <w:sz w:val="28"/>
          <w:szCs w:val="28"/>
        </w:rPr>
        <w:t xml:space="preserve">&gt;三、抓好关键环节和重要领域，排查矛盾风险，落实信访重点工作</w:t>
      </w:r>
    </w:p>
    <w:p>
      <w:pPr>
        <w:ind w:left="0" w:right="0" w:firstLine="560"/>
        <w:spacing w:before="450" w:after="450" w:line="312" w:lineRule="auto"/>
      </w:pPr>
      <w:r>
        <w:rPr>
          <w:rFonts w:ascii="宋体" w:hAnsi="宋体" w:eastAsia="宋体" w:cs="宋体"/>
          <w:color w:val="000"/>
          <w:sz w:val="28"/>
          <w:szCs w:val="28"/>
        </w:rPr>
        <w:t xml:space="preserve">我行以人为本，源头管理的原则，着重抓好关键环节和重要领域的信访工作。一是了解职工的思想动态，查找易产生矛盾纠纷的环节、部位，员工是否有不满情绪；二是制定方案，完善措施，及时排除和化解矛盾纠纷；三是认真执行各项制度，严格实行社务公开制度，将信贷、财务、人事、工资费用和福利待遇、干部任免情况每月末向职工公开，接受群众的监督，避免矛盾纠纷的产生。</w:t>
      </w:r>
    </w:p>
    <w:p>
      <w:pPr>
        <w:ind w:left="0" w:right="0" w:firstLine="560"/>
        <w:spacing w:before="450" w:after="450" w:line="312" w:lineRule="auto"/>
      </w:pPr>
      <w:r>
        <w:rPr>
          <w:rFonts w:ascii="宋体" w:hAnsi="宋体" w:eastAsia="宋体" w:cs="宋体"/>
          <w:color w:val="000"/>
          <w:sz w:val="28"/>
          <w:szCs w:val="28"/>
        </w:rPr>
        <w:t xml:space="preserve">&gt;四、存在的问题和下一步工作打算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行维稳工作有条不紊的开展，队伍齐全，制度健全，工作扎实。但仍存在制度与落实上有差距，工作开展未深入等问题。今后，我行将进一步结合实际，提高社会稳定风险评估和维稳人员工作水平，进一步创新工作思路，完善工作机制，促进维稳和信访工作有突破性进展，维护社会和谐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2025-06-19T19:13:34+08:00</dcterms:created>
  <dcterms:modified xsi:type="dcterms:W3CDTF">2025-06-19T19:13:34+08:00</dcterms:modified>
</cp:coreProperties>
</file>

<file path=docProps/custom.xml><?xml version="1.0" encoding="utf-8"?>
<Properties xmlns="http://schemas.openxmlformats.org/officeDocument/2006/custom-properties" xmlns:vt="http://schemas.openxmlformats.org/officeDocument/2006/docPropsVTypes"/>
</file>