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医院的审核科工作总结(必备37篇)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医院的审核科工作总结1【关键词】 等级医院评审；护理质量管理；重症医学科医院等级评审是衡量医院综合实力与整体水平的有效手段，是全方位、多角度、涵盖各层次的评价体系[1]。其中， 护理工作涉及评审内容的方面， 具有举足轻重的作用[2]。作为重...</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w:t>
      </w:r>
    </w:p>
    <w:p>
      <w:pPr>
        <w:ind w:left="0" w:right="0" w:firstLine="560"/>
        <w:spacing w:before="450" w:after="450" w:line="312" w:lineRule="auto"/>
      </w:pPr>
      <w:r>
        <w:rPr>
          <w:rFonts w:ascii="宋体" w:hAnsi="宋体" w:eastAsia="宋体" w:cs="宋体"/>
          <w:color w:val="000"/>
          <w:sz w:val="28"/>
          <w:szCs w:val="28"/>
        </w:rPr>
        <w:t xml:space="preserve">【关键词】 等级医院评审；护理质量管理；重症医学科</w:t>
      </w:r>
    </w:p>
    <w:p>
      <w:pPr>
        <w:ind w:left="0" w:right="0" w:firstLine="560"/>
        <w:spacing w:before="450" w:after="450" w:line="312" w:lineRule="auto"/>
      </w:pPr>
      <w:r>
        <w:rPr>
          <w:rFonts w:ascii="宋体" w:hAnsi="宋体" w:eastAsia="宋体" w:cs="宋体"/>
          <w:color w:val="000"/>
          <w:sz w:val="28"/>
          <w:szCs w:val="28"/>
        </w:rPr>
        <w:t xml:space="preserve">医院等级评审是衡量医院综合实力与整体水平的有效手段，是全方位、多角度、涵盖各层次的评价体系[1]。其中， 护理工作涉及评审内容的方面， 具有举足轻重的作用[2]。作为重症医学科的一名护理管理者， 面临的不仅是如何迎接新一轮的医院评审工作， 更重要的是如何应用新的护理管理理念， 提升管理水平， 进一步规范重症医学科的各项护理工作。</w:t>
      </w:r>
    </w:p>
    <w:p>
      <w:pPr>
        <w:ind w:left="0" w:right="0" w:firstLine="560"/>
        <w:spacing w:before="450" w:after="450" w:line="312" w:lineRule="auto"/>
      </w:pPr>
      <w:r>
        <w:rPr>
          <w:rFonts w:ascii="宋体" w:hAnsi="宋体" w:eastAsia="宋体" w:cs="宋体"/>
          <w:color w:val="000"/>
          <w:sz w:val="28"/>
          <w:szCs w:val="28"/>
        </w:rPr>
        <w:t xml:space="preserve">20_ 年， 我省开展了等级医院评审工作， 青岛市海慈医疗集团认真对照《山东省中医医院等级评审标准》， 结合实际情况， 采取了一系列措施以加强护理质量管理， 并在20_ 年9月省卫生厅组织三级甲等医院复审工作中得到了护理专家的好评， 顺利通过医院复审。结合创建达标经验， 现将重症医学科护理迎评工作的体会总结如下。</w:t>
      </w:r>
    </w:p>
    <w:p>
      <w:pPr>
        <w:ind w:left="0" w:right="0" w:firstLine="560"/>
        <w:spacing w:before="450" w:after="450" w:line="312" w:lineRule="auto"/>
      </w:pPr>
      <w:r>
        <w:rPr>
          <w:rFonts w:ascii="宋体" w:hAnsi="宋体" w:eastAsia="宋体" w:cs="宋体"/>
          <w:color w:val="000"/>
          <w:sz w:val="28"/>
          <w:szCs w:val="28"/>
        </w:rPr>
        <w:t xml:space="preserve">1 医院概况</w:t>
      </w:r>
    </w:p>
    <w:p>
      <w:pPr>
        <w:ind w:left="0" w:right="0" w:firstLine="560"/>
        <w:spacing w:before="450" w:after="450" w:line="312" w:lineRule="auto"/>
      </w:pPr>
      <w:r>
        <w:rPr>
          <w:rFonts w:ascii="宋体" w:hAnsi="宋体" w:eastAsia="宋体" w:cs="宋体"/>
          <w:color w:val="000"/>
          <w:sz w:val="28"/>
          <w:szCs w:val="28"/>
        </w:rPr>
        <w:t xml:space="preserve">本院是一所集医疗、教学、科研、预防保健为一体的综合性医院。1994年被评为国家三级乙等医院， 于20_ 年通过山东省卫生厅三级甲等医院复评。目前， 开放病床1396 张， 设有58个临床科室、50个护理单元。护理人员共897 名， 其中副主任护师10名、主管护师234名、护师237 名、护士381名；本科学历199名、大专学历613名、中专学历79 名。</w:t>
      </w:r>
    </w:p>
    <w:p>
      <w:pPr>
        <w:ind w:left="0" w:right="0" w:firstLine="560"/>
        <w:spacing w:before="450" w:after="450" w:line="312" w:lineRule="auto"/>
      </w:pPr>
      <w:r>
        <w:rPr>
          <w:rFonts w:ascii="宋体" w:hAnsi="宋体" w:eastAsia="宋体" w:cs="宋体"/>
          <w:color w:val="000"/>
          <w:sz w:val="28"/>
          <w:szCs w:val="28"/>
        </w:rPr>
        <w:t xml:space="preserve">2 护理迎评工作</w:t>
      </w:r>
    </w:p>
    <w:p>
      <w:pPr>
        <w:ind w:left="0" w:right="0" w:firstLine="560"/>
        <w:spacing w:before="450" w:after="450" w:line="312" w:lineRule="auto"/>
      </w:pPr>
      <w:r>
        <w:rPr>
          <w:rFonts w:ascii="宋体" w:hAnsi="宋体" w:eastAsia="宋体" w:cs="宋体"/>
          <w:color w:val="000"/>
          <w:sz w:val="28"/>
          <w:szCs w:val="28"/>
        </w:rPr>
        <w:t xml:space="preserve">积极响应护理部号召， 制订重症医学科迎评方案；护理迎评工作共分六个阶段， 分别是学习动员， 安排部署阶段、梳理标准， 自我完善阶段、严格自评， 持续改进阶段、专家试评， 查疑补漏阶段、准备迎评阶段、现场评审阶段。</w:t>
      </w:r>
    </w:p>
    <w:p>
      <w:pPr>
        <w:ind w:left="0" w:right="0" w:firstLine="560"/>
        <w:spacing w:before="450" w:after="450" w:line="312" w:lineRule="auto"/>
      </w:pPr>
      <w:r>
        <w:rPr>
          <w:rFonts w:ascii="宋体" w:hAnsi="宋体" w:eastAsia="宋体" w:cs="宋体"/>
          <w:color w:val="000"/>
          <w:sz w:val="28"/>
          <w:szCs w:val="28"/>
        </w:rPr>
        <w:t xml:space="preserve">2. 1 学习动员， 安排部署阶段 20_年初， 全院召开了中层干部评审达标会议， 明确创建目标， 为迎评工作做了全面部署。重症医学科迅速成立迎评核心小组。成员均为护理骨干。由护士长组织精读评审标准， 汇总护理相关条款， 制定迎评推进计划， 责任到人。将责任划分到每一名护士， 做到全体动员、人人参与， 调动全体护理人员的工作积极性和主动性， 为迎评营造了浓厚氛围。</w:t>
      </w:r>
    </w:p>
    <w:p>
      <w:pPr>
        <w:ind w:left="0" w:right="0" w:firstLine="560"/>
        <w:spacing w:before="450" w:after="450" w:line="312" w:lineRule="auto"/>
      </w:pPr>
      <w:r>
        <w:rPr>
          <w:rFonts w:ascii="宋体" w:hAnsi="宋体" w:eastAsia="宋体" w:cs="宋体"/>
          <w:color w:val="000"/>
          <w:sz w:val="28"/>
          <w:szCs w:val="28"/>
        </w:rPr>
        <w:t xml:space="preserve">2. 2 梳理标准， 自我完善阶段 有护士长带领护士反复学习《山东省中医医院等级评审标准》， 分析标准， 找出现有工作的不足， 层层完善， 请教院内护理专家， 咨询参评过的医院， 制定《重症医学科三级中医医院评审护理核心指标与达标要求》， 并将其作为等级医院评审护理工作的纲领性文件执行。同步制定了 “迎评周工作计划”、“每日一制度学习计划”等相关内容， 一步步推进中医院迎评工作。迎评材料也从标识、目录、内容以及需要的支撑材料都做了统一要求。</w:t>
      </w:r>
    </w:p>
    <w:p>
      <w:pPr>
        <w:ind w:left="0" w:right="0" w:firstLine="560"/>
        <w:spacing w:before="450" w:after="450" w:line="312" w:lineRule="auto"/>
      </w:pPr>
      <w:r>
        <w:rPr>
          <w:rFonts w:ascii="宋体" w:hAnsi="宋体" w:eastAsia="宋体" w:cs="宋体"/>
          <w:color w:val="000"/>
          <w:sz w:val="28"/>
          <w:szCs w:val="28"/>
        </w:rPr>
        <w:t xml:space="preserve">2. 3 严格自评， 持续改进阶段 成立科室内护理评审小组， 模拟专家检查思路、评审办法， 并结合本院实际， 安排多次自评， 不断总结自评过程中发现的问题， 为有效整改奠定了基础。在护理技术操作的培训考核方面；做到反复练习， 人人达标， 培训的同时， 锻炼护理人员应对检查的能力。</w:t>
      </w:r>
    </w:p>
    <w:p>
      <w:pPr>
        <w:ind w:left="0" w:right="0" w:firstLine="560"/>
        <w:spacing w:before="450" w:after="450" w:line="312" w:lineRule="auto"/>
      </w:pPr>
      <w:r>
        <w:rPr>
          <w:rFonts w:ascii="宋体" w:hAnsi="宋体" w:eastAsia="宋体" w:cs="宋体"/>
          <w:color w:val="000"/>
          <w:sz w:val="28"/>
          <w:szCs w:val="28"/>
        </w:rPr>
        <w:t xml:space="preserve">2. 4 专家试评， 查疑补漏阶段 邀请院内护理专家指导工作， 模拟评审场景进行试评， 增加督查的客观性和严格性。汇总专家意见、建议， 逐项整改。追踪整改效果。同时， 利用统计手段把目标量化， 实施统计评价， 用详实的数据测量出目前达到的水平以及存在的不足。根据专家提出的整改意见， 查缺补漏， 提升各条款的等级水平。</w:t>
      </w:r>
    </w:p>
    <w:p>
      <w:pPr>
        <w:ind w:left="0" w:right="0" w:firstLine="560"/>
        <w:spacing w:before="450" w:after="450" w:line="312" w:lineRule="auto"/>
      </w:pPr>
      <w:r>
        <w:rPr>
          <w:rFonts w:ascii="宋体" w:hAnsi="宋体" w:eastAsia="宋体" w:cs="宋体"/>
          <w:color w:val="000"/>
          <w:sz w:val="28"/>
          <w:szCs w:val="28"/>
        </w:rPr>
        <w:t xml:space="preserve">2. 5 准备迎评阶段 这是迎接评审工作的冲刺准备阶段， 从接待评审专家设定检查路线， 以及护士长向评审专家简要的介绍科室特色（灵活掌握）， 以及迎评办公室内的布局， 迎评当日的人员安排等均做好周密准备。召开工休座谈会， 坦诚告诉患者及家属医院迎评检查的真实性， 征求他们对病区管理及健康教育等工作的意见， 积极沟通解释， 取得配合， 做好迎评前患者及家属的培训。</w:t>
      </w:r>
    </w:p>
    <w:p>
      <w:pPr>
        <w:ind w:left="0" w:right="0" w:firstLine="560"/>
        <w:spacing w:before="450" w:after="450" w:line="312" w:lineRule="auto"/>
      </w:pPr>
      <w:r>
        <w:rPr>
          <w:rFonts w:ascii="宋体" w:hAnsi="宋体" w:eastAsia="宋体" w:cs="宋体"/>
          <w:color w:val="000"/>
          <w:sz w:val="28"/>
          <w:szCs w:val="28"/>
        </w:rPr>
        <w:t xml:space="preserve">2. 6 现场评审阶段 现场评审的时间大约是2～3 d 时间， 实际流程有以下几个方面： 评审前1 d， 医院要准备好相关的资料备查。评审第1天， 评审专家参加病区早交班， 参加医院汇报会， 访谈院长及分管院长， 访谈护士长， 访谈病区责任护士， 访谈实习护士， 访谈科主任及医生， 访谈患者及家属， 查看病区治疗室及急诊急救流程等环节。评审第2 天， 评审专家到供应室、手术室、新生儿室等科室现场查看工作流程和护士培训、护士长考核、病区质量管理情况。评审第3 天， 专家组反馈医院评审意见。</w:t>
      </w:r>
    </w:p>
    <w:p>
      <w:pPr>
        <w:ind w:left="0" w:right="0" w:firstLine="560"/>
        <w:spacing w:before="450" w:after="450" w:line="312" w:lineRule="auto"/>
      </w:pPr>
      <w:r>
        <w:rPr>
          <w:rFonts w:ascii="宋体" w:hAnsi="宋体" w:eastAsia="宋体" w:cs="宋体"/>
          <w:color w:val="000"/>
          <w:sz w:val="28"/>
          <w:szCs w:val="28"/>
        </w:rPr>
        <w:t xml:space="preserve">评审第1天， 八个评审小组其中的六组分别陆续来到了重症医学科， 对医疗、护理工作做了全面的检查、评估。全科医护人员热情地接待了评审专家， 以良好的精神风貌， 精湛娴熟的技能水平获得了评审专家的一致好评。</w:t>
      </w:r>
    </w:p>
    <w:p>
      <w:pPr>
        <w:ind w:left="0" w:right="0" w:firstLine="560"/>
        <w:spacing w:before="450" w:after="450" w:line="312" w:lineRule="auto"/>
      </w:pPr>
      <w:r>
        <w:rPr>
          <w:rFonts w:ascii="宋体" w:hAnsi="宋体" w:eastAsia="宋体" w:cs="宋体"/>
          <w:color w:val="000"/>
          <w:sz w:val="28"/>
          <w:szCs w:val="28"/>
        </w:rPr>
        <w:t xml:space="preserve">本院的等级评审工作结束了， 纵观护理评审的整个过程， 我们深切体会到了参加医院评审不仅是对护理工作进行的一次认真、细致的全面大检查， 也是利用外力推动护理质量改进的有效方法[3]。只有及时把握新的评审理念， 与时俱进 ， 解放思想， 才能找准发展方向 ， 提升核心竞争力， 将护理工作推进新的阶段。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齐文中， 周乃忠. 适应医疗市场， 促进医院发展. 临床医药实践， 20_， 13（3）：239.</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医院的审核科工作总结3</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医院的审核科工作总结4</w:t>
      </w:r>
    </w:p>
    <w:p>
      <w:pPr>
        <w:ind w:left="0" w:right="0" w:firstLine="560"/>
        <w:spacing w:before="450" w:after="450" w:line="312" w:lineRule="auto"/>
      </w:pPr>
      <w:r>
        <w:rPr>
          <w:rFonts w:ascii="宋体" w:hAnsi="宋体" w:eastAsia="宋体" w:cs="宋体"/>
          <w:color w:val="000"/>
          <w:sz w:val="28"/>
          <w:szCs w:val="28"/>
        </w:rPr>
        <w:t xml:space="preserve">一年来，审计科在院领导的支持下，上级主管部门的指导帮助下，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为医院节约了资金，维护了医院合法权益。在深化医疗体制改革，促进廉政建设，加强财务管理，提高经济效益等方面，真正起到了经济求，公开、公平、公正地顺利进行，进一步预防了商业贿赂的发生。</w:t>
      </w:r>
    </w:p>
    <w:p>
      <w:pPr>
        <w:ind w:left="0" w:right="0" w:firstLine="560"/>
        <w:spacing w:before="450" w:after="450" w:line="312" w:lineRule="auto"/>
      </w:pPr>
      <w:r>
        <w:rPr>
          <w:rFonts w:ascii="宋体" w:hAnsi="宋体" w:eastAsia="宋体" w:cs="宋体"/>
          <w:color w:val="000"/>
          <w:sz w:val="28"/>
          <w:szCs w:val="28"/>
        </w:rPr>
        <w:t xml:space="preserve">2、零星维修工程审计</w:t>
      </w:r>
    </w:p>
    <w:p>
      <w:pPr>
        <w:ind w:left="0" w:right="0" w:firstLine="560"/>
        <w:spacing w:before="450" w:after="450" w:line="312" w:lineRule="auto"/>
      </w:pPr>
      <w:r>
        <w:rPr>
          <w:rFonts w:ascii="宋体" w:hAnsi="宋体" w:eastAsia="宋体" w:cs="宋体"/>
          <w:color w:val="000"/>
          <w:sz w:val="28"/>
          <w:szCs w:val="28"/>
        </w:rPr>
        <w:t xml:space="preserve">全年参与零星维修工作验收结算审核工作多项，每一项工程的验收都亲自参与，工程量数据亲自记录。确保了验收数据的真实性、可靠性、准确性，为工程结算工作提供了重要依据。同时坚决按医院工程验收审核的相关制度的要求，对各项工程做到先审计后付款，一定做到审计的合规性及合法性。</w:t>
      </w:r>
    </w:p>
    <w:p>
      <w:pPr>
        <w:ind w:left="0" w:right="0" w:firstLine="560"/>
        <w:spacing w:before="450" w:after="450" w:line="312" w:lineRule="auto"/>
      </w:pPr>
      <w:r>
        <w:rPr>
          <w:rFonts w:ascii="宋体" w:hAnsi="宋体" w:eastAsia="宋体" w:cs="宋体"/>
          <w:color w:val="000"/>
          <w:sz w:val="28"/>
          <w:szCs w:val="28"/>
        </w:rPr>
        <w:t xml:space="preserve">3、后勤物资采购审计</w:t>
      </w:r>
    </w:p>
    <w:p>
      <w:pPr>
        <w:ind w:left="0" w:right="0" w:firstLine="560"/>
        <w:spacing w:before="450" w:after="450" w:line="312" w:lineRule="auto"/>
      </w:pPr>
      <w:r>
        <w:rPr>
          <w:rFonts w:ascii="宋体" w:hAnsi="宋体" w:eastAsia="宋体" w:cs="宋体"/>
          <w:color w:val="000"/>
          <w:sz w:val="28"/>
          <w:szCs w:val="28"/>
        </w:rPr>
        <w:t xml:space="preserve">随着医院不断发展，业务不断扩大，后勤物资采购种类、数量不断增加，为规范物资采购程序和采购行为，确保医院资金的使用安全和使用效果，参与了物资采购询价、验收、结算工作，审计工作进一步加强，审计的范围不断拓宽，尽量做到了事前审计、事中审计、事后审计的全过程审计，在厉行节约方面取得了明显效果。</w:t>
      </w:r>
    </w:p>
    <w:p>
      <w:pPr>
        <w:ind w:left="0" w:right="0" w:firstLine="560"/>
        <w:spacing w:before="450" w:after="450" w:line="312" w:lineRule="auto"/>
      </w:pPr>
      <w:r>
        <w:rPr>
          <w:rFonts w:ascii="宋体" w:hAnsi="宋体" w:eastAsia="宋体" w:cs="宋体"/>
          <w:color w:val="000"/>
          <w:sz w:val="28"/>
          <w:szCs w:val="28"/>
        </w:rPr>
        <w:t xml:space="preserve">4、参与财务收支审计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多次配合上级部门对我院财务收支情况进行检查，对存在的问题进行了及时有效的整改，进一步规范了财务制度，为领导提供了决策依据，为医院的改革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医院的审核科工作总结5</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医院的审核科工作总结6</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素养、业务水平和综合能力等都有了很大提高。现将一年来的思想和工作情况汇报如下：思想上，我坚持把加强学习作为提高自身素质的关键措施。积极参加*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20_年市医疗保障局将在市委、市政府的坚强领导下，紧紧围绕党和政府的关切、人民群众的期盼，坚持以人民为中心的发展理念，系统推进医疗保障制度改革。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医院的审核科工作总结7</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医院的审核科工作总结8</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医院的审核科工作总结10</w:t>
      </w:r>
    </w:p>
    <w:p>
      <w:pPr>
        <w:ind w:left="0" w:right="0" w:firstLine="560"/>
        <w:spacing w:before="450" w:after="450" w:line="312" w:lineRule="auto"/>
      </w:pPr>
      <w:r>
        <w:rPr>
          <w:rFonts w:ascii="宋体" w:hAnsi="宋体" w:eastAsia="宋体" w:cs="宋体"/>
          <w:color w:val="000"/>
          <w:sz w:val="28"/>
          <w:szCs w:val="28"/>
        </w:rPr>
        <w:t xml:space="preserve">一、拟定和完善内部审计规章制度；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xx元。接待定点我院的离休干部人、市级领导干部人，伤残军人人。20XX年我院农合病人人，总费用xx万元，发生直补款xx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医院的审核科工作总结12</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医院的审核科工作总结13</w:t>
      </w:r>
    </w:p>
    <w:p>
      <w:pPr>
        <w:ind w:left="0" w:right="0" w:firstLine="560"/>
        <w:spacing w:before="450" w:after="450" w:line="312" w:lineRule="auto"/>
      </w:pPr>
      <w:r>
        <w:rPr>
          <w:rFonts w:ascii="宋体" w:hAnsi="宋体" w:eastAsia="宋体" w:cs="宋体"/>
          <w:color w:val="000"/>
          <w:sz w:val="28"/>
          <w:szCs w:val="28"/>
        </w:rPr>
        <w:t xml:space="preserve">有医保专用处方，病历和结算单，*品使用统一名称。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品适应症以及自费*品目录汇编成册，下发全院医护人员并深入科室进行医保政策法规的培训，强化医护人员对医保政策的理解与实施，掌握医保*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情况，从而杜绝或减少不合理费用的发生。与医务科、护理部通力协作要求各科室各种报告单的数量应与医嘱、结算清单三者统一，避免多收或漏收费用;严格掌握适应症用*及特殊治疗、特殊检查的使用标准，完善病程记录中对使用其*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是否规范;五查清单，核实收费是否标准;六查账目，核实报销是否合理。半年来没有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医院的审核科工作总结14</w:t>
      </w:r>
    </w:p>
    <w:p>
      <w:pPr>
        <w:ind w:left="0" w:right="0" w:firstLine="560"/>
        <w:spacing w:before="450" w:after="450" w:line="312" w:lineRule="auto"/>
      </w:pPr>
      <w:r>
        <w:rPr>
          <w:rFonts w:ascii="宋体" w:hAnsi="宋体" w:eastAsia="宋体" w:cs="宋体"/>
          <w:color w:val="000"/>
          <w:sz w:val="28"/>
          <w:szCs w:val="28"/>
        </w:rPr>
        <w:t xml:space="preserve">20xx年县医院医保工作总结20xx年在我院领导重视下，按照医保中心的工作精神，我院认真开展各项工作，经过全院医务人员的共同努力，我院的医保工作取得了一定的成绩，现将我院医保工作总结如下：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医院的审核科工作总结15</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医院的审核科工作总结16</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品及诊疗项目价格，及时公布*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医院的审核科工作总结17</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医院的审核科工作总结18</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医院的审核科工作总结19</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医院的审核科工作总结20</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医院的审核科工作总结21</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医院的审核科工作总结22</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医院的审核科工作总结23</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医院的审核科工作总结24</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医院的审核科工作总结25</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医院的审核科工作总结26</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医院的审核科工作总结27</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医院的审核科工作总结28</w:t>
      </w:r>
    </w:p>
    <w:p>
      <w:pPr>
        <w:ind w:left="0" w:right="0" w:firstLine="560"/>
        <w:spacing w:before="450" w:after="450" w:line="312" w:lineRule="auto"/>
      </w:pPr>
      <w:r>
        <w:rPr>
          <w:rFonts w:ascii="宋体" w:hAnsi="宋体" w:eastAsia="宋体" w:cs="宋体"/>
          <w:color w:val="000"/>
          <w:sz w:val="28"/>
          <w:szCs w:val="28"/>
        </w:rPr>
        <w:t xml:space="preserve">医疗保险是我院医疗收入的重要组成部分，今年我们在医疗保险的基础上，进一步完善我院医保的各项政策和制度建设，促进医保管理规范化。为了适应新的医保政策形势，开展医保政策的宣传，召开全院医保知识培训班，在全院周会等各种会议上对医保政策进行广泛宣传，并在医院内部的局域网发布各项政策和信息。结合实际情况，我们要求各科室站在整体利益的高度上认识、做好医保工作，医务人员在工作中严格执行各级医保定点服务协议，切实落实好各项服务内</w:t>
      </w:r>
    </w:p>
    <w:p>
      <w:pPr>
        <w:ind w:left="0" w:right="0" w:firstLine="560"/>
        <w:spacing w:before="450" w:after="450" w:line="312" w:lineRule="auto"/>
      </w:pPr>
      <w:r>
        <w:rPr>
          <w:rFonts w:ascii="宋体" w:hAnsi="宋体" w:eastAsia="宋体" w:cs="宋体"/>
          <w:color w:val="000"/>
          <w:sz w:val="28"/>
          <w:szCs w:val="28"/>
        </w:rPr>
        <w:t xml:space="preserve">容；相关科室不断加强医务人员的培训，了解新政策、新规定；医院加强了对违规行为的检查、处罚力度，确保医保工作正常有序运行。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医院的审核科工作总结29</w:t>
      </w:r>
    </w:p>
    <w:p>
      <w:pPr>
        <w:ind w:left="0" w:right="0" w:firstLine="560"/>
        <w:spacing w:before="450" w:after="450" w:line="312" w:lineRule="auto"/>
      </w:pPr>
      <w:r>
        <w:rPr>
          <w:rFonts w:ascii="宋体" w:hAnsi="宋体" w:eastAsia="宋体" w:cs="宋体"/>
          <w:color w:val="000"/>
          <w:sz w:val="28"/>
          <w:szCs w:val="28"/>
        </w:rPr>
        <w:t xml:space="preserve">涉及我局的深化改革任务是深化医药卫生体制改革中的两项任务，即：一是加强医保基金监管，制定我县深化基金监管方案；二是深化药品耗材采购使用方式改革。</w:t>
      </w:r>
    </w:p>
    <w:p>
      <w:pPr>
        <w:ind w:left="0" w:right="0" w:firstLine="560"/>
        <w:spacing w:before="450" w:after="450" w:line="312" w:lineRule="auto"/>
      </w:pPr>
      <w:r>
        <w:rPr>
          <w:rFonts w:ascii="宋体" w:hAnsi="宋体" w:eastAsia="宋体" w:cs="宋体"/>
          <w:color w:val="000"/>
          <w:sz w:val="28"/>
          <w:szCs w:val="28"/>
        </w:rPr>
        <w:t xml:space="preserve">1.加强医保基金监管。</w:t>
      </w:r>
    </w:p>
    <w:p>
      <w:pPr>
        <w:ind w:left="0" w:right="0" w:firstLine="560"/>
        <w:spacing w:before="450" w:after="450" w:line="312" w:lineRule="auto"/>
      </w:pPr>
      <w:r>
        <w:rPr>
          <w:rFonts w:ascii="宋体" w:hAnsi="宋体" w:eastAsia="宋体" w:cs="宋体"/>
          <w:color w:val="000"/>
          <w:sz w:val="28"/>
          <w:szCs w:val="28"/>
        </w:rPr>
        <w:t xml:space="preserve">一是出台方案。20_年4月26日制定并出台了《_平遥县委办公室 平遥县人民政府办公室关于印发的通知》（平办发[20_]27号）。5月15日出台《平遥县医疗保障局关于分类推进两类机构医保违法违规行为专项治理的工作方案》和《平遥县医疗保障局20_年医疗保障基金监管工作方案》，完善了监管方式，补齐了监管短板，坚持打击欺诈骗保工作全覆盖常态化，切实维护医保基金安全。</w:t>
      </w:r>
    </w:p>
    <w:p>
      <w:pPr>
        <w:ind w:left="0" w:right="0" w:firstLine="560"/>
        <w:spacing w:before="450" w:after="450" w:line="312" w:lineRule="auto"/>
      </w:pPr>
      <w:r>
        <w:rPr>
          <w:rFonts w:ascii="宋体" w:hAnsi="宋体" w:eastAsia="宋体" w:cs="宋体"/>
          <w:color w:val="000"/>
          <w:sz w:val="28"/>
          <w:szCs w:val="28"/>
        </w:rPr>
        <w:t xml:space="preserve">二是做好宣传培训工作。20_年5月27日、20_年6月5日两次召集公立、民营医院，卫生院（站）、街道社区卫生服务中心、药店、诊所等两定医药机构负责人，召开医保相关政策培训会，宣讲和解读医保基金相关的法律、法规及政策知识，重点解读了《平遥县全面加强医疗保障基金监管六项措施实施办法》。</w:t>
      </w:r>
    </w:p>
    <w:p>
      <w:pPr>
        <w:ind w:left="0" w:right="0" w:firstLine="560"/>
        <w:spacing w:before="450" w:after="450" w:line="312" w:lineRule="auto"/>
      </w:pPr>
      <w:r>
        <w:rPr>
          <w:rFonts w:ascii="宋体" w:hAnsi="宋体" w:eastAsia="宋体" w:cs="宋体"/>
          <w:color w:val="000"/>
          <w:sz w:val="28"/>
          <w:szCs w:val="28"/>
        </w:rPr>
        <w:t xml:space="preserve">三是开展各种监督检查工作。20_年5月27日至6月8日，组织全县两定机构对照检查内容和问题清单开展自查自纠，并书面报送自查报告，列明自查问题和整改落实情况。8月下旬，市医保局对我县的定点民营医院使用医疗保障资金进行了“双随机、一公开”随机检查、交叉检查的专项监督检查。9月下旬，市医保局联合市卫健委对我县定点医疗机构开展了规范使用医保基金行为专项治理抽查复查工作。9月底，我局对全县全两定医疗机构共414家（其中：定点医疗机构334家，定点药店80家）开展了医保基金监管全覆盖检查。10月份，我局与卫健体局、市场局对全县两定机构开展抽查复查的联合专项执法检查。</w:t>
      </w:r>
    </w:p>
    <w:p>
      <w:pPr>
        <w:ind w:left="0" w:right="0" w:firstLine="560"/>
        <w:spacing w:before="450" w:after="450" w:line="312" w:lineRule="auto"/>
      </w:pPr>
      <w:r>
        <w:rPr>
          <w:rFonts w:ascii="宋体" w:hAnsi="宋体" w:eastAsia="宋体" w:cs="宋体"/>
          <w:color w:val="000"/>
          <w:sz w:val="28"/>
          <w:szCs w:val="28"/>
        </w:rPr>
        <w:t xml:space="preserve">2.做好药品耗材集中带量采购工作。</w:t>
      </w:r>
    </w:p>
    <w:p>
      <w:pPr>
        <w:ind w:left="0" w:right="0" w:firstLine="560"/>
        <w:spacing w:before="450" w:after="450" w:line="312" w:lineRule="auto"/>
      </w:pPr>
      <w:r>
        <w:rPr>
          <w:rFonts w:ascii="宋体" w:hAnsi="宋体" w:eastAsia="宋体" w:cs="宋体"/>
          <w:color w:val="000"/>
          <w:sz w:val="28"/>
          <w:szCs w:val="28"/>
        </w:rPr>
        <w:t xml:space="preserve">一是出台方案。20_年4月7日制定并出台了《平遥县人民政府办公室关于印发平遥县推进药品耗材集中带量采购和使用工作实施方案的通知》（平政办发〔20_〕38号）。</w:t>
      </w:r>
    </w:p>
    <w:p>
      <w:pPr>
        <w:ind w:left="0" w:right="0" w:firstLine="560"/>
        <w:spacing w:before="450" w:after="450" w:line="312" w:lineRule="auto"/>
      </w:pPr>
      <w:r>
        <w:rPr>
          <w:rFonts w:ascii="宋体" w:hAnsi="宋体" w:eastAsia="宋体" w:cs="宋体"/>
          <w:color w:val="000"/>
          <w:sz w:val="28"/>
          <w:szCs w:val="28"/>
        </w:rPr>
        <w:t xml:space="preserve">二是组织培训。多次召集全县医疗机构参加国家、省医保局组织的药品、耗材集中带量采购数据填报视频培训会，齐心协力做好集中带量采购工作，不断增强人民群众的获得感。去兄弟县交流学习、交叉检查，进一步提升工作素质。</w:t>
      </w:r>
    </w:p>
    <w:p>
      <w:pPr>
        <w:ind w:left="0" w:right="0" w:firstLine="560"/>
        <w:spacing w:before="450" w:after="450" w:line="312" w:lineRule="auto"/>
      </w:pPr>
      <w:r>
        <w:rPr>
          <w:rFonts w:ascii="宋体" w:hAnsi="宋体" w:eastAsia="宋体" w:cs="宋体"/>
          <w:color w:val="000"/>
          <w:sz w:val="28"/>
          <w:szCs w:val="28"/>
        </w:rPr>
        <w:t xml:space="preserve">三是按时按质推进集中带量采购工作。20_年4月组织开展安排了国家组织32种药品集中带量采购，我县医疗机构采购有其中相关药品20种。20_年6月组织安排了太原—晋中医疗机构医用耗材精密输液器集中带量采购参加的医疗机构2家（签订三方协议），涉及配送企业2家。20_年7月组织开展安排了我省组团联盟21种，我县医疗机构采购有相关品种14种。20_年8月组织安排了太原—晋中—忻州医疗机构低值医用耗材一次性输液器和一次性注射器的集中带量采购。20_年9月组织安排了冠脉扩张球囊部分医用耗材和国家组织高值医用耗材冠脉支架类集中采购数据填报参加的医疗机构2家。20_年10日组织开展了国家组织第三批55种集中带量采购药品，我县医疗机构采购相关药品38种。20_年10月底11月初组织安排了医用胶片和太原—晋中—忻州—吕梁区域留置针预充式导管、吸氧装置医用耗材采购数据的填报参加的医疗机构2家。20_年11月对关于报送陕西联盟未过评药品带量采购用量数据和关于开展六省二区省际联盟药品集中带量采购相关品种范围采购数据填报工作已做好安排安置。</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医院的审核科工作总结30</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2025-07-14T00:22:15+08:00</dcterms:created>
  <dcterms:modified xsi:type="dcterms:W3CDTF">2025-07-14T00:22:15+08:00</dcterms:modified>
</cp:coreProperties>
</file>

<file path=docProps/custom.xml><?xml version="1.0" encoding="utf-8"?>
<Properties xmlns="http://schemas.openxmlformats.org/officeDocument/2006/custom-properties" xmlns:vt="http://schemas.openxmlformats.org/officeDocument/2006/docPropsVTypes"/>
</file>