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社区公园卫生整治工作总结(12篇)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公园卫生整治工作总结1(一)、具有下列情况之一者，给予口头警告，并按相应罚款(1)、上岗前仪容仪表，着装，服装不符合要求。(5元)(2)、未经批准擅自离开岗位，1小时以上者。(5元)(3)、在班时间，查无人在岗，打电话不接或关机者。(1...</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社区公园卫生整治工作总结1</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社区公园卫生整治工作总结2</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20xx年社区环境卫生工作总结4篇20xx年社区环境卫生工作总结4篇。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在今后的工作中，我们继续以居民满意是标准，加强自身素质的训练，提高整体素质，把小区创建为环境优美的温馨家园。</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社区公园卫生整治工作总结3</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社区公园卫生整治工作总结4</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到达和谐统一。</w:t>
      </w:r>
    </w:p>
    <w:p>
      <w:pPr>
        <w:ind w:left="0" w:right="0" w:firstLine="560"/>
        <w:spacing w:before="450" w:after="450" w:line="312" w:lineRule="auto"/>
      </w:pPr>
      <w:r>
        <w:rPr>
          <w:rFonts w:ascii="宋体" w:hAnsi="宋体" w:eastAsia="宋体" w:cs="宋体"/>
          <w:color w:val="000"/>
          <w:sz w:val="28"/>
          <w:szCs w:val="28"/>
        </w:rPr>
        <w:t xml:space="preserve">校团委号召贯彻执行_发出的关于组织开展全国大学生暑期文化、科技、卫生‘三下乡’社会实践活动的通知。为了响应上级机关和校团委的号召，也为了使学生更好的投身社会实践，在实践中锻炼自己，充实自己，我院积极组织学生开展各种暑期社会实践活动，对社会实践活动进行精密部署、统筹安排，形成了广大学生踊跃组队，硕士博士积极参与，专家教授鼎力相助的局面。学院在经费上根据每队申报情况划拨100-200元的活动专款。同时，制定规章制度，加强安全防范意识，要求严格遵守《关于加强农学院暑期社会实践活动安全的要求》有关规定，不做违法乱纪及违反社会公德有损学校形象的事。</w:t>
      </w:r>
    </w:p>
    <w:p>
      <w:pPr>
        <w:ind w:left="0" w:right="0" w:firstLine="560"/>
        <w:spacing w:before="450" w:after="450" w:line="312" w:lineRule="auto"/>
      </w:pPr>
      <w:r>
        <w:rPr>
          <w:rFonts w:ascii="宋体" w:hAnsi="宋体" w:eastAsia="宋体" w:cs="宋体"/>
          <w:color w:val="000"/>
          <w:sz w:val="28"/>
          <w:szCs w:val="28"/>
        </w:rPr>
        <w:t xml:space="preserve">本次社会实践我院共收到两个年级的暑期社会实践报告128篇，学生社会实践参与度达到了100%!针对报告，我们积极组织人员仔细阅读，并对其进行筛选，选出一些具有代表性的活动。同学们参与社会实践的基地很广泛，最“热门”的是基层农村，各地的市区、乡镇也是重点，还有各类工厂、公司等地方，也都留下了我院同学的足迹!</w:t>
      </w:r>
    </w:p>
    <w:p>
      <w:pPr>
        <w:ind w:left="0" w:right="0" w:firstLine="560"/>
        <w:spacing w:before="450" w:after="450" w:line="312" w:lineRule="auto"/>
      </w:pPr>
      <w:r>
        <w:rPr>
          <w:rFonts w:ascii="宋体" w:hAnsi="宋体" w:eastAsia="宋体" w:cs="宋体"/>
          <w:color w:val="000"/>
          <w:sz w:val="28"/>
          <w:szCs w:val="28"/>
        </w:rPr>
        <w:t xml:space="preserve">我院共组织了75支社会实践小分队，其中有国家级重点队1支，省级重点团队2支、校级重点队9支，其中包括2支博士生地方经济发展服务团，22支科技兴农服务团，11支“携手农和”服务团，14支大学生支教服务团，16支就业见习实践团，1支实践创新服务团，3支科学发展、共建和谐宣讲团，6支食品安全知识宣讲团。我院暑期社会实践活动的情况大致可以概括为三大活动版块:</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社区公园卫生整治工作总结5</w:t>
      </w:r>
    </w:p>
    <w:p>
      <w:pPr>
        <w:ind w:left="0" w:right="0" w:firstLine="560"/>
        <w:spacing w:before="450" w:after="450" w:line="312" w:lineRule="auto"/>
      </w:pPr>
      <w:r>
        <w:rPr>
          <w:rFonts w:ascii="宋体" w:hAnsi="宋体" w:eastAsia="宋体" w:cs="宋体"/>
          <w:color w:val="000"/>
          <w:sz w:val="28"/>
          <w:szCs w:val="28"/>
        </w:rPr>
        <w:t xml:space="preserve">(一)、存在问题:从大的方面讲，医疗、公共卫生发展不均衡，一条腿长一条腿短，存在着医疗强、公卫弱的不合理状况。中心要靠基本医疗来维持生存和发展，公共卫生工作还没有占到应有的比重。</w:t>
      </w:r>
    </w:p>
    <w:p>
      <w:pPr>
        <w:ind w:left="0" w:right="0" w:firstLine="560"/>
        <w:spacing w:before="450" w:after="450" w:line="312" w:lineRule="auto"/>
      </w:pPr>
      <w:r>
        <w:rPr>
          <w:rFonts w:ascii="宋体" w:hAnsi="宋体" w:eastAsia="宋体" w:cs="宋体"/>
          <w:color w:val="000"/>
          <w:sz w:val="28"/>
          <w:szCs w:val="28"/>
        </w:rPr>
        <w:t xml:space="preserve">1、基本医疗内部:内科人才结构较合理，但业务特色不明显、不突出，没有形成品牌优势，缺乏领军人物。外、妇科:人才结构不合理，主要靠科主任一人支撑，没有形成团队优势，科室发展受限制。</w:t>
      </w:r>
    </w:p>
    <w:p>
      <w:pPr>
        <w:ind w:left="0" w:right="0" w:firstLine="560"/>
        <w:spacing w:before="450" w:after="450" w:line="312" w:lineRule="auto"/>
      </w:pPr>
      <w:r>
        <w:rPr>
          <w:rFonts w:ascii="宋体" w:hAnsi="宋体" w:eastAsia="宋体" w:cs="宋体"/>
          <w:color w:val="000"/>
          <w:sz w:val="28"/>
          <w:szCs w:val="28"/>
        </w:rPr>
        <w:t xml:space="preserve">2、公共卫生:工作人员的观念还没有彻底转变过来，习惯于在办公室搞工作，而不是把工作的重心、场地放在居民区、家属院和居民家里。工作缺乏积极性、主动性和计划性，穷于应付，没有真正认识到公共卫生工作的重要性，没有真正把公共卫生工作的作用体现和发挥出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1、基本医疗:引进、培养人才，加强业务学习业务培训，积极开展适宜项目。</w:t>
      </w:r>
    </w:p>
    <w:p>
      <w:pPr>
        <w:ind w:left="0" w:right="0" w:firstLine="560"/>
        <w:spacing w:before="450" w:after="450" w:line="312" w:lineRule="auto"/>
      </w:pPr>
      <w:r>
        <w:rPr>
          <w:rFonts w:ascii="宋体" w:hAnsi="宋体" w:eastAsia="宋体" w:cs="宋体"/>
          <w:color w:val="000"/>
          <w:sz w:val="28"/>
          <w:szCs w:val="28"/>
        </w:rPr>
        <w:t xml:space="preserve">2、公共卫生:(1)、积极参加各类培训。(2)、外出参观学习、开阔视野，转变观念，加强督查，加强考核，加强公共卫生工作的广度和深度。下半年，中心将按照年初确定的工作目标，在新的医院领导班子的带领下，振奋精神，真抓实干，继续在全中心开展“创建示范社区卫生服务中心”、“视病人为亲人，为病人送温暖”“作及风纪律环境卫生教育整顿”等活动，努力实现中心各项创建目标，进一步加强社区卫生服务体系建设，转变社区卫生服务机构运行机制，提高社区卫生服务能力和水平，真正把我院的社区办成实力强，业务精，服务优，声誉好的一流的社区卫生服务中心。</w:t>
      </w:r>
    </w:p>
    <w:p>
      <w:pPr>
        <w:ind w:left="0" w:right="0" w:firstLine="560"/>
        <w:spacing w:before="450" w:after="450" w:line="312" w:lineRule="auto"/>
      </w:pPr>
      <w:r>
        <w:rPr>
          <w:rFonts w:ascii="宋体" w:hAnsi="宋体" w:eastAsia="宋体" w:cs="宋体"/>
          <w:color w:val="000"/>
          <w:sz w:val="28"/>
          <w:szCs w:val="28"/>
        </w:rPr>
        <w:t xml:space="preserve">下半年，医院面临繁重的综合大楼建设任务，中心也要在保证医疗安全的基础上继续保持平稳较快发展，并深入开展“示范社区卫生服务中心”创建活动，任务很重，担子不轻，压力很大。我们只有以团结拼搏，只争朝夕的勇气和精神，全力抓好下半年各项工作，用我们的心血和汗水凝结成一份出色的答卷，才能不辜负全体职工对我们的厚望和上级领导对我们的信任，为办人民满意卫生事业做出我们应有的贡献，我们有信心有决心完成这一光荣而艰巨的任务。</w:t>
      </w:r>
    </w:p>
    <w:p>
      <w:pPr>
        <w:ind w:left="0" w:right="0" w:firstLine="560"/>
        <w:spacing w:before="450" w:after="450" w:line="312" w:lineRule="auto"/>
      </w:pPr>
      <w:r>
        <w:rPr>
          <w:rFonts w:ascii="宋体" w:hAnsi="宋体" w:eastAsia="宋体" w:cs="宋体"/>
          <w:color w:val="000"/>
          <w:sz w:val="28"/>
          <w:szCs w:val="28"/>
        </w:rPr>
        <w:t xml:space="preserve">20xx年*社区卫生服务中心在XX年基础上，进一步深入贯彻《_关于发展城市社区卫生服务的指导意见》、《内蒙古自治区政府关于发展城市社区卫生服务的实施意见》、《呼伦贝尔市政府关于发展城市社区卫生服务的实施意见》的精神，进一步完善机制，强化管理，努力构建符合城市社区卫生服务要求服务体系，为社区居民提供安全、有效、便捷、经济、持续的公共卫生服务和基本医疗服务，发挥技术骨干的带头作用，并结合靠山辖区的特点，富有成效地开展各项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社区公园卫生整治工作总结6</w:t>
      </w:r>
    </w:p>
    <w:p>
      <w:pPr>
        <w:ind w:left="0" w:right="0" w:firstLine="560"/>
        <w:spacing w:before="450" w:after="450" w:line="312" w:lineRule="auto"/>
      </w:pPr>
      <w:r>
        <w:rPr>
          <w:rFonts w:ascii="宋体" w:hAnsi="宋体" w:eastAsia="宋体" w:cs="宋体"/>
          <w:color w:val="000"/>
          <w:sz w:val="28"/>
          <w:szCs w:val="28"/>
        </w:rPr>
        <w:t xml:space="preserve">一、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二、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三、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四、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社区公园卫生整治工作总结7</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社区公园卫生整治工作总结8</w:t>
      </w:r>
    </w:p>
    <w:p>
      <w:pPr>
        <w:ind w:left="0" w:right="0" w:firstLine="560"/>
        <w:spacing w:before="450" w:after="450" w:line="312" w:lineRule="auto"/>
      </w:pPr>
      <w:r>
        <w:rPr>
          <w:rFonts w:ascii="宋体" w:hAnsi="宋体" w:eastAsia="宋体" w:cs="宋体"/>
          <w:color w:val="000"/>
          <w:sz w:val="28"/>
          <w:szCs w:val="28"/>
        </w:rPr>
        <w:t xml:space="preserve">为培养学生公民意识，参与意识，社会责任意识，按学校安排，全校师生在节假日前进行了社区服务。寒假几天，全校同学开始了社会服务活动实践。我参与了卫生大扫除，还有卫生宣传，这一活动就是提高社区居民的卫生习惯、提高人居生活环境空间质量的最有效方式和途径。以后我们会继续对社区文化进行更有力的宣传，是为其深入人心。我带上了垃圾袋及一些工具，到怡康医药，进行打扫以及清洁，为人民的生活提供了良好的公共环境。这段社会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今天在学生团支部的领导及组织下，我积极参与了学校的义务清扫活动。主要负责怡康医药的清扫。清扫过程中，认真清理残留下来的垃圾，相互帮助，积极参与到此次的清扫活动中。在我们一个多小时的努力下，面貌焕然一新，将为市民们提供一个干净、舒适的环境。</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我们每个人都像小沙粒一样很平凡，但只要我们团结在一起就能铺出一条供万人行走的大道，便自有我们的价值所在。作为一名团员，我们要学习党的理论知识，要以理论来指导我们的实际生活。在生活中，时刻起到先锋模范作用，积极参与组织的有关活动，服从组织的安排，在实践中积累经验，自我成长，提高个人的思想觉悟以及各方面的素质。一个人仅独善其身还是远远不够的，应该以自己的实际行动来感染身边的人，争取更多的人参与到我们的组织中来，那样生活将更美好，何乐而不为？在这次活中，由于时间安排在中午十二点多，我下完课第一时间来到了清扫区，没来得及吃中餐，虽然很饿，但我还是坚持到了最后，因为我知道任何一个组织有有它的纪律，我们不能改变它，但我们可以改变自己的心态，把它当做是对自己的一种锻炼。只有当我们克服了它，我们便会达到一种新的境界。我们在活动中，可以和更多的同学相互交流，相互学习，同时，也正视自己的不足，勇于自我批评，虚心请教，这样才能共同促进。我们大多数人习惯了养尊处优的生活，尤其是作为90后，则更应该学会吃苦耐劳的精神，同时，也是作代一名学生应该具备的。那样，我们才能担当起祖国的重任，才会在竞争激烈的社会中处于不败之地，才能为国家做出更多的贡献。我坚信：只要我们认真对待每一件大大小小的事，竭力而为，我们便会有意想不到的收获。现在的学生大多数过惯了锦衣玉食的生活，总觉得下地劳动是种粗活，事实上劳动最光荣。</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社区公园卫生整治工作总结9</w:t>
      </w:r>
    </w:p>
    <w:p>
      <w:pPr>
        <w:ind w:left="0" w:right="0" w:firstLine="560"/>
        <w:spacing w:before="450" w:after="450" w:line="312" w:lineRule="auto"/>
      </w:pPr>
      <w:r>
        <w:rPr>
          <w:rFonts w:ascii="宋体" w:hAnsi="宋体" w:eastAsia="宋体" w:cs="宋体"/>
          <w:color w:val="000"/>
          <w:sz w:val="28"/>
          <w:szCs w:val="28"/>
        </w:rPr>
        <w:t xml:space="preserve">1、为了改变小区内的环境与卫生形象，提高我们的收费率，我们针对小区内的卫生死角进行了全面治理，责任落实到人，定期清理，同时制定了监督与检查管理办法办法。全年先后4次组织人员对小区的玻璃雨棚、景观亭台进行了大规模的清洗。对部分地段的石材路面进行了多次小规模清洗与宝洁，对不锈钢器材设施设备、电梯等做到了每月定期进行一次除尘上油保洁维护工作，同时落实了监督检查制度，从根本上保证了小区环境卫生的彻底治理工作。大大提升了今年小区的整体形象。</w:t>
      </w:r>
    </w:p>
    <w:p>
      <w:pPr>
        <w:ind w:left="0" w:right="0" w:firstLine="560"/>
        <w:spacing w:before="450" w:after="450" w:line="312" w:lineRule="auto"/>
      </w:pPr>
      <w:r>
        <w:rPr>
          <w:rFonts w:ascii="宋体" w:hAnsi="宋体" w:eastAsia="宋体" w:cs="宋体"/>
          <w:color w:val="000"/>
          <w:sz w:val="28"/>
          <w:szCs w:val="28"/>
        </w:rPr>
        <w:t xml:space="preserve">2、为了彻底的改变车库的停车环境，今年我们专门为车库设置了车库保洁岗位，制订了相应的工作标准以及每天的工作流程，同时每月定期利用清扫车对车库进行2次全面清扫，对车库的标识标字、公共设施等每10天做一次全方位的擦洗保洁，对各个人行出口的防护栏及车库停车限位器每周用静电尘油擦拭一次，通过不懈的努力，是车库的投诉率直降到了零投诉。</w:t>
      </w:r>
    </w:p>
    <w:p>
      <w:pPr>
        <w:ind w:left="0" w:right="0" w:firstLine="560"/>
        <w:spacing w:before="450" w:after="450" w:line="312" w:lineRule="auto"/>
      </w:pPr>
      <w:r>
        <w:rPr>
          <w:rFonts w:ascii="宋体" w:hAnsi="宋体" w:eastAsia="宋体" w:cs="宋体"/>
          <w:color w:val="000"/>
          <w:sz w:val="28"/>
          <w:szCs w:val="28"/>
        </w:rPr>
        <w:t xml:space="preserve">3、今年全年累计全面大规模消杀防控10次，小范围分类消杀作业13次，我们始终贯彻“防重于治”的方针和“综合防治”的原则，即控制了病虫害的发生，又不影响观瞻。</w:t>
      </w:r>
    </w:p>
    <w:p>
      <w:pPr>
        <w:ind w:left="0" w:right="0" w:firstLine="560"/>
        <w:spacing w:before="450" w:after="450" w:line="312" w:lineRule="auto"/>
      </w:pPr>
      <w:r>
        <w:rPr>
          <w:rFonts w:ascii="宋体" w:hAnsi="宋体" w:eastAsia="宋体" w:cs="宋体"/>
          <w:color w:val="000"/>
          <w:sz w:val="28"/>
          <w:szCs w:val="28"/>
        </w:rPr>
        <w:t xml:space="preserve">4、夏秋两季分别组织人员对小区的垃圾桶进行了每周一次的消杀处理，同时在每次垃圾清运完毕后组织人员对垃圾桶做以统一擦洗，彻底杜绝了蚊蝇的滋生。</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社区公园卫生整治工作总结10</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2、村干部要以身作则，带动亲戚、邻居，养成良好习惯；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社区公园卫生整治工作总结11</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 x人次，急诊 人次，输液、打针 人次，出卫生宣传板报3期，发卫生防病宣传小册子x次 余份，没有发生过一起因救治不及时而引起矛盾的事情。</w:t>
      </w:r>
    </w:p>
    <w:p>
      <w:pPr>
        <w:ind w:left="0" w:right="0" w:firstLine="560"/>
        <w:spacing w:before="450" w:after="450" w:line="312" w:lineRule="auto"/>
      </w:pPr>
      <w:r>
        <w:rPr>
          <w:rFonts w:ascii="宋体" w:hAnsi="宋体" w:eastAsia="宋体" w:cs="宋体"/>
          <w:color w:val="000"/>
          <w:sz w:val="28"/>
          <w:szCs w:val="28"/>
        </w:rPr>
        <w:t xml:space="preserve">截止20xx年 月底，各项业务收入达 元。其中全年防保收入 x元、其中进行新农合减免 x人(次)，在疾病控制方面克服人员多、流动性大的不利因素，全村共接种麻疹疫苗 份，麻疹普种率达 %，最大限度地预防麻疹的发生。积极稳妥地开展新农合医疗服务，使广大农村干群及时享受政府的关怀，最大限度地为全村广大干群的健康保驾护航。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社区公园卫生整治工作总结12</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_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202_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2025-07-13T00:50:57+08:00</dcterms:created>
  <dcterms:modified xsi:type="dcterms:W3CDTF">2025-07-13T00:50:57+08:00</dcterms:modified>
</cp:coreProperties>
</file>

<file path=docProps/custom.xml><?xml version="1.0" encoding="utf-8"?>
<Properties xmlns="http://schemas.openxmlformats.org/officeDocument/2006/custom-properties" xmlns:vt="http://schemas.openxmlformats.org/officeDocument/2006/docPropsVTypes"/>
</file>