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社区综合环境执法工作总结(合集6篇)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综合环境执法工作总结1为切实改善我乡农村生产生活环境，根据县委、县政府的总体安排和部署，我们抓住农闲的有利时机，在全乡范围内开展了一场环境卫生整治会战，取得了一定的成效。截止目前，全乡xxx个村屯，xxx条巷路整修工作基本达到标准，完成...</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加大村容、村貌建设和管理力度。在全乡各村合理设置垃圾箱xxx个，新建和维修公共厕所x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加大乡村道路整修力度。整修乡村巷路xxx条，清理边沟xxx公里，上沙石xxx立方米，下涵管x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社区综合环境执法工作总结2</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社区综合环境执法工作总结3</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社区综合环境执法工作总结4</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社区综合环境执法工作总结5</w:t>
      </w:r>
    </w:p>
    <w:p>
      <w:pPr>
        <w:ind w:left="0" w:right="0" w:firstLine="560"/>
        <w:spacing w:before="450" w:after="450" w:line="312" w:lineRule="auto"/>
      </w:pPr>
      <w:r>
        <w:rPr>
          <w:rFonts w:ascii="宋体" w:hAnsi="宋体" w:eastAsia="宋体" w:cs="宋体"/>
          <w:color w:val="000"/>
          <w:sz w:val="28"/>
          <w:szCs w:val="28"/>
        </w:rPr>
        <w:t xml:space="preserve">今年创城工作开展以来，农村人居环境整治工作是我镇创城重点工作之一，xx镇各部门各村（社区）积极行动，协同作战，开展农村人居环境整治，有序推进创城及农村人居环境整治工作。现我将xx上半年创城的人居环境整治工作推进情况及问题整改情况做以下总结。</w:t>
      </w:r>
    </w:p>
    <w:p>
      <w:pPr>
        <w:ind w:left="0" w:right="0" w:firstLine="560"/>
        <w:spacing w:before="450" w:after="450" w:line="312" w:lineRule="auto"/>
      </w:pPr>
      <w:r>
        <w:rPr>
          <w:rFonts w:ascii="宋体" w:hAnsi="宋体" w:eastAsia="宋体" w:cs="宋体"/>
          <w:color w:val="000"/>
          <w:sz w:val="28"/>
          <w:szCs w:val="28"/>
        </w:rPr>
        <w:t xml:space="preserve">&gt;一、深入开展农村人居环境整治、村庄清洁行动。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xx月开始，启动村庄清洁行动“夏季攻势”，积极引导村民改变影响农村人居环境的不良习惯，着力解决村庄垃圾清理、污水治理、环境整治、村庄绿化、长效管护机制五个方面的问题，推动我镇农村人居环境持续改善。强化保洁员队伍的建设和管理，督促保洁员履职尽责，加强垃圾清理清运设备硬件建设，进一步完善镇农村生活垃圾收储运体系，做到垃圾桶不满溢，生活垃圾日清日运。镇职能部门与各村（社区）沟通协调、密切配合，形成合力推进的良好格局。</w:t>
      </w:r>
    </w:p>
    <w:p>
      <w:pPr>
        <w:ind w:left="0" w:right="0" w:firstLine="560"/>
        <w:spacing w:before="450" w:after="450" w:line="312" w:lineRule="auto"/>
      </w:pPr>
      <w:r>
        <w:rPr>
          <w:rFonts w:ascii="宋体" w:hAnsi="宋体" w:eastAsia="宋体" w:cs="宋体"/>
          <w:color w:val="000"/>
          <w:sz w:val="28"/>
          <w:szCs w:val="28"/>
        </w:rPr>
        <w:t xml:space="preserve">&gt;二、集中开展“三线四边”集中整治行动。</w:t>
      </w:r>
    </w:p>
    <w:p>
      <w:pPr>
        <w:ind w:left="0" w:right="0" w:firstLine="560"/>
        <w:spacing w:before="450" w:after="450" w:line="312" w:lineRule="auto"/>
      </w:pPr>
      <w:r>
        <w:rPr>
          <w:rFonts w:ascii="宋体" w:hAnsi="宋体" w:eastAsia="宋体" w:cs="宋体"/>
          <w:color w:val="000"/>
          <w:sz w:val="28"/>
          <w:szCs w:val="28"/>
        </w:rPr>
        <w:t xml:space="preserve">xx月xx日，xx镇组织镇联村干部、村（社区）“两委”干部、党员志愿者、辅助性岗位等140余人，深入镇域内205国道、S472省道沿线及河流沿线等区域，开展“三线四边”集中整治活动。镇域内205国道、S472省道共清扫清理公路和沿线杂草26公里、铲除“牛皮癣”50余处、清理杂物80余处，出动高空作业车1辆清理高空乱披乱挂20余处。</w:t>
      </w:r>
    </w:p>
    <w:p>
      <w:pPr>
        <w:ind w:left="0" w:right="0" w:firstLine="560"/>
        <w:spacing w:before="450" w:after="450" w:line="312" w:lineRule="auto"/>
      </w:pPr>
      <w:r>
        <w:rPr>
          <w:rFonts w:ascii="宋体" w:hAnsi="宋体" w:eastAsia="宋体" w:cs="宋体"/>
          <w:color w:val="000"/>
          <w:sz w:val="28"/>
          <w:szCs w:val="28"/>
        </w:rPr>
        <w:t xml:space="preserve">&gt;三、加强督查考核。</w:t>
      </w:r>
    </w:p>
    <w:p>
      <w:pPr>
        <w:ind w:left="0" w:right="0" w:firstLine="560"/>
        <w:spacing w:before="450" w:after="450" w:line="312" w:lineRule="auto"/>
      </w:pPr>
      <w:r>
        <w:rPr>
          <w:rFonts w:ascii="宋体" w:hAnsi="宋体" w:eastAsia="宋体" w:cs="宋体"/>
          <w:color w:val="000"/>
          <w:sz w:val="28"/>
          <w:szCs w:val="28"/>
        </w:rPr>
        <w:t xml:space="preserve">成立了创城镇创城工作检查组，人居环境整治工作以镇村建设服务中心检查为主，镇文明实践所和镇纪委配合，每周检查问题于周四下午四点半前形成初稿报镇主要领导，经主要领导审阅后形成通报，于周一例会通报后向相应责任部门和村反馈督促整改。另外镇村镇建设服务中心加大暗访巡查力度，每周进行调度，及时发现问题及时督促问题整改，并将每次督查、暗访的情况建立档案纳入农村环境整治年底对村考核。</w:t>
      </w:r>
    </w:p>
    <w:p>
      <w:pPr>
        <w:ind w:left="0" w:right="0" w:firstLine="560"/>
        <w:spacing w:before="450" w:after="450" w:line="312" w:lineRule="auto"/>
      </w:pPr>
      <w:r>
        <w:rPr>
          <w:rFonts w:ascii="宋体" w:hAnsi="宋体" w:eastAsia="宋体" w:cs="宋体"/>
          <w:color w:val="000"/>
          <w:sz w:val="28"/>
          <w:szCs w:val="28"/>
        </w:rPr>
        <w:t xml:space="preserve">&gt;四、强化生态美超市建设。</w:t>
      </w:r>
    </w:p>
    <w:p>
      <w:pPr>
        <w:ind w:left="0" w:right="0" w:firstLine="560"/>
        <w:spacing w:before="450" w:after="450" w:line="312" w:lineRule="auto"/>
      </w:pPr>
      <w:r>
        <w:rPr>
          <w:rFonts w:ascii="宋体" w:hAnsi="宋体" w:eastAsia="宋体" w:cs="宋体"/>
          <w:color w:val="000"/>
          <w:sz w:val="28"/>
          <w:szCs w:val="28"/>
        </w:rPr>
        <w:t xml:space="preserve">引导全镇农民群众主动参与志愿者活动，把生态美超市打造成爱心服务和环境保护宣教窗口，继续增强村民环境卫生意识，解决广袤农村垃圾废弃物分布广、回收难等难题，促进了乡村环境美化和良好风尚养成。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&gt;五、人居环境问题整改情况。</w:t>
      </w:r>
    </w:p>
    <w:p>
      <w:pPr>
        <w:ind w:left="0" w:right="0" w:firstLine="560"/>
        <w:spacing w:before="450" w:after="450" w:line="312" w:lineRule="auto"/>
      </w:pPr>
      <w:r>
        <w:rPr>
          <w:rFonts w:ascii="宋体" w:hAnsi="宋体" w:eastAsia="宋体" w:cs="宋体"/>
          <w:color w:val="000"/>
          <w:sz w:val="28"/>
          <w:szCs w:val="28"/>
        </w:rPr>
        <w:t xml:space="preserve">针对xx镇农村人居环境整治反馈5月13日69个问题，xx月xx日38个问题，截至目前已整改86个问题，其中乱堆放、散落垃圾、牛皮癣已全部完成整改，无功能建筑拆除一处，部分电线柱张贴小广告、垃圾死角正在清除当中，将于近期整改完毕。</w:t>
      </w:r>
    </w:p>
    <w:p>
      <w:pPr>
        <w:ind w:left="0" w:right="0" w:firstLine="560"/>
        <w:spacing w:before="450" w:after="450" w:line="312" w:lineRule="auto"/>
      </w:pPr>
      <w:r>
        <w:rPr>
          <w:rFonts w:ascii="黑体" w:hAnsi="黑体" w:eastAsia="黑体" w:cs="黑体"/>
          <w:color w:val="000000"/>
          <w:sz w:val="36"/>
          <w:szCs w:val="36"/>
          <w:b w:val="1"/>
          <w:bCs w:val="1"/>
        </w:rPr>
        <w:t xml:space="preserve">社区综合环境执法工作总结6</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2025-07-17T02:41:37+08:00</dcterms:created>
  <dcterms:modified xsi:type="dcterms:W3CDTF">2025-07-17T02:41:37+08:00</dcterms:modified>
</cp:coreProperties>
</file>

<file path=docProps/custom.xml><?xml version="1.0" encoding="utf-8"?>
<Properties xmlns="http://schemas.openxmlformats.org/officeDocument/2006/custom-properties" xmlns:vt="http://schemas.openxmlformats.org/officeDocument/2006/docPropsVTypes"/>
</file>