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社区敬老月活动总结1000字</w:t>
      </w:r>
      <w:bookmarkEnd w:id="1"/>
    </w:p>
    <w:p>
      <w:pPr>
        <w:jc w:val="center"/>
        <w:spacing w:before="0" w:after="450"/>
      </w:pPr>
      <w:r>
        <w:rPr>
          <w:rFonts w:ascii="Arial" w:hAnsi="Arial" w:eastAsia="Arial" w:cs="Arial"/>
          <w:color w:val="999999"/>
          <w:sz w:val="20"/>
          <w:szCs w:val="20"/>
        </w:rPr>
        <w:t xml:space="preserve">来源：网络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社区敬老月活动总结1000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　　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　　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xx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　　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　　“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　　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　　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　　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　　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　　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　　“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　　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　　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　　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　　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　　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　　崂山区在为90岁以上老年人每月发放100元生活补贴的基础上，又出台了《为崂山区80岁以上老年人发放高龄补贴政策》：从20xx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　　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　　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　　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　　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　　为弘扬中华民族尊老敬老的优良传统，表彰先进，发挥先进典型的示范作用，市老龄委组织开展了推荐评选青岛市老年友好型城市示范单位、20xx-20xx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　　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　　“敬老月”期间，特别是老人节前后，各级各部门开展了丰富多彩的文体活动和系列庆祝活动，极大地丰富了老年人的精神文化生活。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　　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　　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xx-20xx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　　9月20日，青岛市第xx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xx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　　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xx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xx届老年文化节，开展了老年人乒乓球比赛、健身球操比赛、老年书画展等系列活动。黄岛区举办了庆祝老人节专场文艺演出，即墨市开展了庆祝老人节暨20xx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　　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　　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　　“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　　启动阶段宣传扎实有效。“敬老月”媒体见面会召开后，与会的中央、省驻青及本市共13家报纸、电视、电台、网络媒体对我市20xx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　　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　　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　　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　　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　　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　　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　　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　　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　　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　　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　　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　　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　　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　　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　　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　　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　　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　　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　　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10月是社区“敬老月”。为了大力弘扬中华民族尊老敬老的传统美德，进一步营造良好的爱老助老社会氛围，护国路社区开展了“敬老月”系列活动。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　　活动一、10月6、26日，护国路社区利用黑板报在辖区内广泛宣传老年法和老年节的意义，教育大家要关爱老人，理解老人.</w:t>
      </w:r>
    </w:p>
    <w:p>
      <w:pPr>
        <w:ind w:left="0" w:right="0" w:firstLine="560"/>
        <w:spacing w:before="450" w:after="450" w:line="312" w:lineRule="auto"/>
      </w:pPr>
      <w:r>
        <w:rPr>
          <w:rFonts w:ascii="宋体" w:hAnsi="宋体" w:eastAsia="宋体" w:cs="宋体"/>
          <w:color w:val="000"/>
          <w:sz w:val="28"/>
          <w:szCs w:val="28"/>
        </w:rPr>
        <w:t xml:space="preserve">　　活动二、10月27日“重阳节”前夕，社区组织周正英、赵长莲2户困难老人参加了大南办事处和辖区企业百度烤肉专门店联合举办的“感谢大南办事处、感恩社会“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　　活动三、10月28日社区在重阳节来临之际，下午3时正，护国路社区委员踏着轻快的步伐，捧着精心挑选的礼物，开始了他们的探视和慰问活动。护国路社区先后慰问了社区70岁以上和80岁以上老人杨秀模和老人刘素华等5位老人，委员们和他们坐在一起谈心聊天，了解他们的生活动态和实际困难，帮助他们搞好室内卫生，并对老人们说，老人节到了，居委会给你们送上长寿面，令老人们真切感受到社区的关心和关爱，让他们度过了一个温馨愉快的重阳节。</w:t>
      </w:r>
    </w:p>
    <w:p>
      <w:pPr>
        <w:ind w:left="0" w:right="0" w:firstLine="560"/>
        <w:spacing w:before="450" w:after="450" w:line="312" w:lineRule="auto"/>
      </w:pPr>
      <w:r>
        <w:rPr>
          <w:rFonts w:ascii="宋体" w:hAnsi="宋体" w:eastAsia="宋体" w:cs="宋体"/>
          <w:color w:val="000"/>
          <w:sz w:val="28"/>
          <w:szCs w:val="28"/>
        </w:rPr>
        <w:t xml:space="preserve">　　通过“敬老月”系列活动的开展，营造了尊老、敬老、爱老、助老、养老的良好社会氛围，让社区老年人深切感受到了政府对他们的关怀，弘扬了中华民族敬老爱老的传统美德。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2025-06-22T01:51:00+08:00</dcterms:created>
  <dcterms:modified xsi:type="dcterms:W3CDTF">2025-06-22T01:51:00+08:00</dcterms:modified>
</cp:coreProperties>
</file>

<file path=docProps/custom.xml><?xml version="1.0" encoding="utf-8"?>
<Properties xmlns="http://schemas.openxmlformats.org/officeDocument/2006/custom-properties" xmlns:vt="http://schemas.openxmlformats.org/officeDocument/2006/docPropsVTypes"/>
</file>