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税务工作总结个人免费(通用42篇)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税务工作总结个人免费1在x局的正确领导下，全体同志紧密协作，较好地完成了局领导交给的各项工作任务，现将一年来的工作总结如下：&gt;一、注重学习实践，提高自身素质。为了能更好地胜任审理工作，全体同志在平时非常注重政治、业务知识的学习。在日常政治学...</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 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 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 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 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 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 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 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 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 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 争取完成20xx的招商指标。</w:t>
      </w:r>
    </w:p>
    <w:p>
      <w:pPr>
        <w:ind w:left="0" w:right="0" w:firstLine="560"/>
        <w:spacing w:before="450" w:after="450" w:line="312" w:lineRule="auto"/>
      </w:pPr>
      <w:r>
        <w:rPr>
          <w:rFonts w:ascii="宋体" w:hAnsi="宋体" w:eastAsia="宋体" w:cs="宋体"/>
          <w:color w:val="000"/>
          <w:sz w:val="28"/>
          <w:szCs w:val="28"/>
        </w:rPr>
        <w:t xml:space="preserve">&gt;三、 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税务工作总结个人免费4</w:t>
      </w:r>
    </w:p>
    <w:p>
      <w:pPr>
        <w:ind w:left="0" w:right="0" w:firstLine="560"/>
        <w:spacing w:before="450" w:after="450" w:line="312" w:lineRule="auto"/>
      </w:pPr>
      <w:r>
        <w:rPr>
          <w:rFonts w:ascii="宋体" w:hAnsi="宋体" w:eastAsia="宋体" w:cs="宋体"/>
          <w:color w:val="000"/>
          <w:sz w:val="28"/>
          <w:szCs w:val="28"/>
        </w:rPr>
        <w:t xml:space="preserve">回顾__年的工作，可以归纳为四句话：责任倍感沉重，付出并不轻松，感受非常深刻，工作还算成功。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税务工作总结个人免费5</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税务工作总结个人免费6</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x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税务工作总结个人免费7</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纳税服务体系和内控预防体系建设是我局今年确定的两大工作主题。通过一年来的努力，这两项工作取得了新的重要进展和重大突破。一是打造纳税服务体系“升级版”。搭建起涵盖文化引领、制度、流程、平台、品牌、机制、措施的体系架构，推动了纳税服务各项工作的全面“升级”。依托信息化手段打造“纳税服务管理平台”，建立了网上办税、办税服务厅、12366服务热线和综合管理四大模块。积极用活互联网、微博、手机终端等新媒介，精心推出“微访谈”、“微报道”等一系列税收宣传新产品。加大品牌推广力度，创建了“十大纳税服务品牌”。优化办税服务环境，全系统共安装自助办税服务终端63台，建立“24小时”自助办税服务厅9个，22个办税服务厅完成标准化建设。二是构筑内控预防体系“防风墙”。出台《佛山市国家税务局内控预防体系建设规划》，促使各项工作得到有效落实。进一步完善工作流程，使各环节、各岗位的业务操作和管理得到进一步规范。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税务工作总结个人免费8</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买发票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税务工作总结个人免费9</w:t>
      </w:r>
    </w:p>
    <w:p>
      <w:pPr>
        <w:ind w:left="0" w:right="0" w:firstLine="560"/>
        <w:spacing w:before="450" w:after="450" w:line="312" w:lineRule="auto"/>
      </w:pPr>
      <w:r>
        <w:rPr>
          <w:rFonts w:ascii="宋体" w:hAnsi="宋体" w:eastAsia="宋体" w:cs="宋体"/>
          <w:color w:val="000"/>
          <w:sz w:val="28"/>
          <w:szCs w:val="28"/>
        </w:rPr>
        <w:t xml:space="preserve">X年x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八荣八耻”社会主义荣辱观以及“八个方面”的良好风气，认真把握了《文选》中“三个代表”重要思想的精髓，切实体会了十六界六中全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w:t>
      </w:r>
    </w:p>
    <w:p>
      <w:pPr>
        <w:ind w:left="0" w:right="0" w:firstLine="560"/>
        <w:spacing w:before="450" w:after="450" w:line="312" w:lineRule="auto"/>
      </w:pPr>
      <w:r>
        <w:rPr>
          <w:rFonts w:ascii="宋体" w:hAnsi="宋体" w:eastAsia="宋体" w:cs="宋体"/>
          <w:color w:val="000"/>
          <w:sz w:val="28"/>
          <w:szCs w:val="28"/>
        </w:rPr>
        <w:t xml:space="preserve">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三明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税务工作总结个人免费10</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税务工作总结个人免费11</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税务工作总结个人免费12</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万元，其中税款万元，罚款万元，滞纳金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_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税务工作总结个人免费15</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税务工作总结个人免费16</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__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税务工作总结个人免费17</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税务工作总结个人免费18</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_、___党委保持一致，做到政治坚定;工作上勤勤恳恳，取得了一定成绩;生活上平淡知足，家庭幸福美满。现就20__来思想和工作情况作如下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1、参加___20__年度惩治和预防腐败体系建设检查工作，起草了《对___教育厅___20__年度惩防体系建设情况检查的反馈意见》。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2、参与起草《___党委同志建立群众路线教育实践活动联系点方案》、《___党的群众路线教育实践活动领导小组办公室开展明察暗访工作经验介绍》等文字材料工作。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6、对___党委联系点单位领导班子、班子成员民主评议和征求意见建议情况统计表进行了数据统计分析。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税务工作总结个人免费19</w:t>
      </w:r>
    </w:p>
    <w:p>
      <w:pPr>
        <w:ind w:left="0" w:right="0" w:firstLine="560"/>
        <w:spacing w:before="450" w:after="450" w:line="312" w:lineRule="auto"/>
      </w:pPr>
      <w:r>
        <w:rPr>
          <w:rFonts w:ascii="宋体" w:hAnsi="宋体" w:eastAsia="宋体" w:cs="宋体"/>
          <w:color w:val="000"/>
          <w:sz w:val="28"/>
          <w:szCs w:val="28"/>
        </w:rPr>
        <w:t xml:space="preserve">一 在业务学习方面</w:t>
      </w:r>
    </w:p>
    <w:p>
      <w:pPr>
        <w:ind w:left="0" w:right="0" w:firstLine="560"/>
        <w:spacing w:before="450" w:after="450" w:line="312" w:lineRule="auto"/>
      </w:pPr>
      <w:r>
        <w:rPr>
          <w:rFonts w:ascii="宋体" w:hAnsi="宋体" w:eastAsia="宋体" w:cs="宋体"/>
          <w:color w:val="000"/>
          <w:sz w:val="28"/>
          <w:szCs w:val="28"/>
        </w:rPr>
        <w:t xml:space="preserve">二 在纳税服务方面</w:t>
      </w:r>
    </w:p>
    <w:p>
      <w:pPr>
        <w:ind w:left="0" w:right="0" w:firstLine="560"/>
        <w:spacing w:before="450" w:after="450" w:line="312" w:lineRule="auto"/>
      </w:pPr>
      <w:r>
        <w:rPr>
          <w:rFonts w:ascii="宋体" w:hAnsi="宋体" w:eastAsia="宋体" w:cs="宋体"/>
          <w:color w:val="000"/>
          <w:sz w:val="28"/>
          <w:szCs w:val="28"/>
        </w:rPr>
        <w:t xml:space="preserve">四 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 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 思想，邓理论和思想，要用政治思想学习来推动征收工作。其次要切实加强业务学习，提高自身的业务知识能力，使之不断适应工作的需要。再次要实认真地开展好调查研究，虚心听取纳税人。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税务工作总结个人免费20</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2025-05-02T09:43:55+08:00</dcterms:created>
  <dcterms:modified xsi:type="dcterms:W3CDTF">2025-05-02T09:43:55+08:00</dcterms:modified>
</cp:coreProperties>
</file>

<file path=docProps/custom.xml><?xml version="1.0" encoding="utf-8"?>
<Properties xmlns="http://schemas.openxmlformats.org/officeDocument/2006/custom-properties" xmlns:vt="http://schemas.openxmlformats.org/officeDocument/2006/docPropsVTypes"/>
</file>