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个人纸箱工作总结范文(汇总5篇)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纸箱工作总结范文1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不管怎样，过去一年的生产情况有喜有忧；从中我们可以在明显的问题中找出我们明年的工作改进方向，展望XX年的工作目标和计划如下：</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w:t>
      </w:r>
    </w:p>
    <w:p>
      <w:pPr>
        <w:ind w:left="0" w:right="0" w:firstLine="560"/>
        <w:spacing w:before="450" w:after="450" w:line="312" w:lineRule="auto"/>
      </w:pPr>
      <w:r>
        <w:rPr>
          <w:rFonts w:ascii="宋体" w:hAnsi="宋体" w:eastAsia="宋体" w:cs="宋体"/>
          <w:color w:val="000"/>
          <w:sz w:val="28"/>
          <w:szCs w:val="28"/>
        </w:rPr>
        <w:t xml:space="preserve">（2）尺寸准。</w:t>
      </w:r>
    </w:p>
    <w:p>
      <w:pPr>
        <w:ind w:left="0" w:right="0" w:firstLine="560"/>
        <w:spacing w:before="450" w:after="450" w:line="312" w:lineRule="auto"/>
      </w:pPr>
      <w:r>
        <w:rPr>
          <w:rFonts w:ascii="宋体" w:hAnsi="宋体" w:eastAsia="宋体" w:cs="宋体"/>
          <w:color w:val="000"/>
          <w:sz w:val="28"/>
          <w:szCs w:val="28"/>
        </w:rPr>
        <w:t xml:space="preserve">（3）操作方便。</w:t>
      </w:r>
    </w:p>
    <w:p>
      <w:pPr>
        <w:ind w:left="0" w:right="0" w:firstLine="560"/>
        <w:spacing w:before="450" w:after="450" w:line="312" w:lineRule="auto"/>
      </w:pPr>
      <w:r>
        <w:rPr>
          <w:rFonts w:ascii="宋体" w:hAnsi="宋体" w:eastAsia="宋体" w:cs="宋体"/>
          <w:color w:val="000"/>
          <w:sz w:val="28"/>
          <w:szCs w:val="28"/>
        </w:rPr>
        <w:t xml:space="preserve">（4）效率快；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个人纸箱工作总结范文3</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xx记录，在过去一年里喷涂总产值达㎡，月平均产值达㎡，离公司的要求还有一定的差距，我会继续努力，争取在20_年有更好的成绩。</w:t>
      </w:r>
    </w:p>
    <w:p>
      <w:pPr>
        <w:ind w:left="0" w:right="0" w:firstLine="560"/>
        <w:spacing w:before="450" w:after="450" w:line="312" w:lineRule="auto"/>
      </w:pPr>
      <w:r>
        <w:rPr>
          <w:rFonts w:ascii="宋体" w:hAnsi="宋体" w:eastAsia="宋体" w:cs="宋体"/>
          <w:color w:val="000"/>
          <w:sz w:val="28"/>
          <w:szCs w:val="28"/>
        </w:rPr>
        <w:t xml:space="preserve">&gt;二、年度工作未完成事项及原因和改善方案：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个人纸箱工作总结范文4</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个人纸箱工作总结范文5</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&gt;生产流程上问题点与处理方法：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2、初始组的输入有多个小装配组与烤机、输出的有包装，烤机。部份工作接口重复，不能形成直流，工作效率不利于提高，很多时间浪费在产品周转过程中。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3、取消物料在线库存，成立物料组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4、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&gt;对公司的建议：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2025-05-02T09:02:17+08:00</dcterms:created>
  <dcterms:modified xsi:type="dcterms:W3CDTF">2025-05-02T09:02:17+08:00</dcterms:modified>
</cp:coreProperties>
</file>

<file path=docProps/custom.xml><?xml version="1.0" encoding="utf-8"?>
<Properties xmlns="http://schemas.openxmlformats.org/officeDocument/2006/custom-properties" xmlns:vt="http://schemas.openxmlformats.org/officeDocument/2006/docPropsVTypes"/>
</file>