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有关护理年度个人工作总结(精)</w:t>
      </w:r>
      <w:bookmarkEnd w:id="1"/>
    </w:p>
    <w:p>
      <w:pPr>
        <w:jc w:val="center"/>
        <w:spacing w:before="0" w:after="450"/>
      </w:pPr>
      <w:r>
        <w:rPr>
          <w:rFonts w:ascii="Arial" w:hAnsi="Arial" w:eastAsia="Arial" w:cs="Arial"/>
          <w:color w:val="999999"/>
          <w:sz w:val="20"/>
          <w:szCs w:val="20"/>
        </w:rPr>
        <w:t xml:space="preserve">来源：网络  作者：雨雪飘飘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护理年度个人工作总结(精)一一、工作目标20xx年我要以服务提高质量，更好的为临床服务。把以前的被动服务变为主动服务，争取做到收发物品主动热情，无差无错，存在问题及时沟通，解决落实，把各项工作规范再规范，细化再细化。消毒灭菌准确彻底，无...</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在科主任、护士长的带领下，作为一个儿科护理，我收获很多，进步很多，感触也很多，结合工作实际及所见所想，现汇报如下：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有关护理年度个人工作总结(精)三</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有关护理年度个人工作总结(精)四</w:t>
      </w:r>
    </w:p>
    <w:p>
      <w:pPr>
        <w:ind w:left="0" w:right="0" w:firstLine="560"/>
        <w:spacing w:before="450" w:after="450" w:line="312" w:lineRule="auto"/>
      </w:pPr>
      <w:r>
        <w:rPr>
          <w:rFonts w:ascii="宋体" w:hAnsi="宋体" w:eastAsia="宋体" w:cs="宋体"/>
          <w:color w:val="000"/>
          <w:sz w:val="28"/>
          <w:szCs w:val="28"/>
        </w:rPr>
        <w:t xml:space="preserve">1.接受“创三甲”院内检查，对存在不足进行分析，落实整改措施。</w:t>
      </w:r>
    </w:p>
    <w:p>
      <w:pPr>
        <w:ind w:left="0" w:right="0" w:firstLine="560"/>
        <w:spacing w:before="450" w:after="450" w:line="312" w:lineRule="auto"/>
      </w:pPr>
      <w:r>
        <w:rPr>
          <w:rFonts w:ascii="宋体" w:hAnsi="宋体" w:eastAsia="宋体" w:cs="宋体"/>
          <w:color w:val="000"/>
          <w:sz w:val="28"/>
          <w:szCs w:val="28"/>
        </w:rPr>
        <w:t xml:space="preserve">2.病区护理资料规范、完善、各专科护理常规汇总编印。</w:t>
      </w:r>
    </w:p>
    <w:p>
      <w:pPr>
        <w:ind w:left="0" w:right="0" w:firstLine="560"/>
        <w:spacing w:before="450" w:after="450" w:line="312" w:lineRule="auto"/>
      </w:pPr>
      <w:r>
        <w:rPr>
          <w:rFonts w:ascii="宋体" w:hAnsi="宋体" w:eastAsia="宋体" w:cs="宋体"/>
          <w:color w:val="000"/>
          <w:sz w:val="28"/>
          <w:szCs w:val="28"/>
        </w:rPr>
        <w:t xml:space="preserve">3.《各专科护士应知应会》汇总编印。</w:t>
      </w:r>
    </w:p>
    <w:p>
      <w:pPr>
        <w:ind w:left="0" w:right="0" w:firstLine="560"/>
        <w:spacing w:before="450" w:after="450" w:line="312" w:lineRule="auto"/>
      </w:pPr>
      <w:r>
        <w:rPr>
          <w:rFonts w:ascii="宋体" w:hAnsi="宋体" w:eastAsia="宋体" w:cs="宋体"/>
          <w:color w:val="000"/>
          <w:sz w:val="28"/>
          <w:szCs w:val="28"/>
        </w:rPr>
        <w:t xml:space="preserve">4.护理核心制度、应急预案现场提问。</w:t>
      </w:r>
    </w:p>
    <w:p>
      <w:pPr>
        <w:ind w:left="0" w:right="0" w:firstLine="560"/>
        <w:spacing w:before="450" w:after="450" w:line="312" w:lineRule="auto"/>
      </w:pPr>
      <w:r>
        <w:rPr>
          <w:rFonts w:ascii="宋体" w:hAnsi="宋体" w:eastAsia="宋体" w:cs="宋体"/>
          <w:color w:val="000"/>
          <w:sz w:val="28"/>
          <w:szCs w:val="28"/>
        </w:rPr>
        <w:t xml:space="preserve">1.第三批优质护理服务示范病区准备工作。</w:t>
      </w:r>
    </w:p>
    <w:p>
      <w:pPr>
        <w:ind w:left="0" w:right="0" w:firstLine="560"/>
        <w:spacing w:before="450" w:after="450" w:line="312" w:lineRule="auto"/>
      </w:pPr>
      <w:r>
        <w:rPr>
          <w:rFonts w:ascii="宋体" w:hAnsi="宋体" w:eastAsia="宋体" w:cs="宋体"/>
          <w:color w:val="000"/>
          <w:sz w:val="28"/>
          <w:szCs w:val="28"/>
        </w:rPr>
        <w:t xml:space="preserve">2.全员参与优质护理服务示范病区“基础护理清洁日”活动。</w:t>
      </w:r>
    </w:p>
    <w:p>
      <w:pPr>
        <w:ind w:left="0" w:right="0" w:firstLine="560"/>
        <w:spacing w:before="450" w:after="450" w:line="312" w:lineRule="auto"/>
      </w:pPr>
      <w:r>
        <w:rPr>
          <w:rFonts w:ascii="宋体" w:hAnsi="宋体" w:eastAsia="宋体" w:cs="宋体"/>
          <w:color w:val="000"/>
          <w:sz w:val="28"/>
          <w:szCs w:val="28"/>
        </w:rPr>
        <w:t xml:space="preserve">3.优质护理服务示范病区：肿瘤科、泌尿妇科环境、物品、便民措施完善工作。</w:t>
      </w:r>
    </w:p>
    <w:p>
      <w:pPr>
        <w:ind w:left="0" w:right="0" w:firstLine="560"/>
        <w:spacing w:before="450" w:after="450" w:line="312" w:lineRule="auto"/>
      </w:pPr>
      <w:r>
        <w:rPr>
          <w:rFonts w:ascii="宋体" w:hAnsi="宋体" w:eastAsia="宋体" w:cs="宋体"/>
          <w:color w:val="000"/>
          <w:sz w:val="28"/>
          <w:szCs w:val="28"/>
        </w:rPr>
        <w:t xml:space="preserve">1.继续参加晨交班、危重病人床前访视工作，对工作出色、管理规范的科室进行全院推广。</w:t>
      </w:r>
    </w:p>
    <w:p>
      <w:pPr>
        <w:ind w:left="0" w:right="0" w:firstLine="560"/>
        <w:spacing w:before="450" w:after="450" w:line="312" w:lineRule="auto"/>
      </w:pPr>
      <w:r>
        <w:rPr>
          <w:rFonts w:ascii="宋体" w:hAnsi="宋体" w:eastAsia="宋体" w:cs="宋体"/>
          <w:color w:val="000"/>
          <w:sz w:val="28"/>
          <w:szCs w:val="28"/>
        </w:rPr>
        <w:t xml:space="preserve">2.“防坠床”“防跌倒”等护理警示标识应用。</w:t>
      </w:r>
    </w:p>
    <w:p>
      <w:pPr>
        <w:ind w:left="0" w:right="0" w:firstLine="560"/>
        <w:spacing w:before="450" w:after="450" w:line="312" w:lineRule="auto"/>
      </w:pPr>
      <w:r>
        <w:rPr>
          <w:rFonts w:ascii="宋体" w:hAnsi="宋体" w:eastAsia="宋体" w:cs="宋体"/>
          <w:color w:val="000"/>
          <w:sz w:val="28"/>
          <w:szCs w:val="28"/>
        </w:rPr>
        <w:t xml:space="preserve">3.第三季度护理不良事件讨论、分析、整改落实。</w:t>
      </w:r>
    </w:p>
    <w:p>
      <w:pPr>
        <w:ind w:left="0" w:right="0" w:firstLine="560"/>
        <w:spacing w:before="450" w:after="450" w:line="312" w:lineRule="auto"/>
      </w:pPr>
      <w:r>
        <w:rPr>
          <w:rFonts w:ascii="宋体" w:hAnsi="宋体" w:eastAsia="宋体" w:cs="宋体"/>
          <w:color w:val="000"/>
          <w:sz w:val="28"/>
          <w:szCs w:val="28"/>
        </w:rPr>
        <w:t xml:space="preserve">4.不定期进行“夜间、节假日”巡查，将巡查质量纳入科室考核。</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有关护理年度个人工作总结(精)五</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有关护理年度个人工作总结(精)六</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二、严格执行分级分娩制度，严禁高危截留，对造成孕产妇死亡的，年度评先实行一票否决制。</w:t>
      </w:r>
    </w:p>
    <w:p>
      <w:pPr>
        <w:ind w:left="0" w:right="0" w:firstLine="560"/>
        <w:spacing w:before="450" w:after="450" w:line="312" w:lineRule="auto"/>
      </w:pPr>
      <w:r>
        <w:rPr>
          <w:rFonts w:ascii="宋体" w:hAnsi="宋体" w:eastAsia="宋体" w:cs="宋体"/>
          <w:color w:val="000"/>
          <w:sz w:val="28"/>
          <w:szCs w:val="28"/>
        </w:rPr>
        <w:t xml:space="preserve">三、计划制作护理园地网，上传我院护理动态，及时传递护理学习资料，发挥局域网的空间优势，丰富护士的学习生活。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四、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五、加强产、儿科人员培训，提高县乡产、儿科整体服务功能。县保健院要制定好县乡产、儿科人员培训计划，采取有计划安排产、儿科人员到上级医疗卫生单位进修，请上级医疗卫生单位产、儿科专家来我县讲课，进行封闭培训。</w:t>
      </w:r>
    </w:p>
    <w:p>
      <w:pPr>
        <w:ind w:left="0" w:right="0" w:firstLine="560"/>
        <w:spacing w:before="450" w:after="450" w:line="312" w:lineRule="auto"/>
      </w:pPr>
      <w:r>
        <w:rPr>
          <w:rFonts w:ascii="宋体" w:hAnsi="宋体" w:eastAsia="宋体" w:cs="宋体"/>
          <w:color w:val="000"/>
          <w:sz w:val="28"/>
          <w:szCs w:val="28"/>
        </w:rPr>
        <w:t xml:space="preserve">六、对边沿、信息闭塞的乡镇加大贫困特困孕产妇救助。</w:t>
      </w:r>
    </w:p>
    <w:p>
      <w:pPr>
        <w:ind w:left="0" w:right="0" w:firstLine="560"/>
        <w:spacing w:before="450" w:after="450" w:line="312" w:lineRule="auto"/>
      </w:pPr>
      <w:r>
        <w:rPr>
          <w:rFonts w:ascii="宋体" w:hAnsi="宋体" w:eastAsia="宋体" w:cs="宋体"/>
          <w:color w:val="000"/>
          <w:sz w:val="28"/>
          <w:szCs w:val="28"/>
        </w:rPr>
        <w:t xml:space="preserve">七、依法开展母婴保健技术服务。</w:t>
      </w:r>
    </w:p>
    <w:p>
      <w:pPr>
        <w:ind w:left="0" w:right="0" w:firstLine="560"/>
        <w:spacing w:before="450" w:after="450" w:line="312" w:lineRule="auto"/>
      </w:pPr>
      <w:r>
        <w:rPr>
          <w:rFonts w:ascii="宋体" w:hAnsi="宋体" w:eastAsia="宋体" w:cs="宋体"/>
          <w:color w:val="000"/>
          <w:sz w:val="28"/>
          <w:szCs w:val="28"/>
        </w:rPr>
        <w:t xml:space="preserve">1、托幼机构卫生保健管理工作20___年全县仍实行“卫生保健合格证制度”，县卫生监督局、县保健院要加大落实《托幼机构卫生保健管理办法》指导和检查力度，进一步规范幼儿园卫生保健管理工作。</w:t>
      </w:r>
    </w:p>
    <w:p>
      <w:pPr>
        <w:ind w:left="0" w:right="0" w:firstLine="560"/>
        <w:spacing w:before="450" w:after="450" w:line="312" w:lineRule="auto"/>
      </w:pPr>
      <w:r>
        <w:rPr>
          <w:rFonts w:ascii="宋体" w:hAnsi="宋体" w:eastAsia="宋体" w:cs="宋体"/>
          <w:color w:val="000"/>
          <w:sz w:val="28"/>
          <w:szCs w:val="28"/>
        </w:rPr>
        <w:t xml:space="preserve">2、出生医学证明管理严格按照出生医学证明管理办法规范运行，从20xx年1月1日起，出生医学证明实行计算机打印，不能落实的单位县保健院停发该单位出生医学证明。</w:t>
      </w:r>
    </w:p>
    <w:p>
      <w:pPr>
        <w:ind w:left="0" w:right="0" w:firstLine="560"/>
        <w:spacing w:before="450" w:after="450" w:line="312" w:lineRule="auto"/>
      </w:pPr>
      <w:r>
        <w:rPr>
          <w:rFonts w:ascii="宋体" w:hAnsi="宋体" w:eastAsia="宋体" w:cs="宋体"/>
          <w:color w:val="000"/>
          <w:sz w:val="28"/>
          <w:szCs w:val="28"/>
        </w:rPr>
        <w:t xml:space="preserve">3、加强三级预防，减少出生缺陷发生。所有有助产技术执业资格的医疗卫生单位要开展新生儿疾病筛查工作，实行月报表制度，同时结合“两大”系统管理，加大对出生缺陷调查，并要及进上报。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4、加强儿童保健系统管理工作，儿童系统管理要按照《儿童保健系统管理实施细则》开展儿童系统管理，各医疗卫生单位要配备1名兼职儿保医生，配备婴儿秤、体重秤、软尺等必备设备，散居儿童结合儿童冷链运转等形式定期开展儿童保健系统管理；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2025-08-04T19:27:32+08:00</dcterms:created>
  <dcterms:modified xsi:type="dcterms:W3CDTF">2025-08-04T19:27:32+08:00</dcterms:modified>
</cp:coreProperties>
</file>

<file path=docProps/custom.xml><?xml version="1.0" encoding="utf-8"?>
<Properties xmlns="http://schemas.openxmlformats.org/officeDocument/2006/custom-properties" xmlns:vt="http://schemas.openxmlformats.org/officeDocument/2006/docPropsVTypes"/>
</file>